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B7" w:rsidRPr="00D06EB7" w:rsidRDefault="00D06EB7" w:rsidP="00D06EB7">
      <w:pPr>
        <w:spacing w:after="0" w:line="240" w:lineRule="auto"/>
        <w:jc w:val="center"/>
        <w:rPr>
          <w:rFonts w:ascii="Times New Roman" w:eastAsia="Times New Roman" w:hAnsi="Times New Roman" w:cs="Times New Roman"/>
          <w:b/>
          <w:sz w:val="28"/>
          <w:szCs w:val="28"/>
          <w:lang w:eastAsia="ru-RU"/>
        </w:rPr>
      </w:pPr>
    </w:p>
    <w:p w:rsidR="00D06EB7" w:rsidRPr="00D06EB7" w:rsidRDefault="00D06EB7" w:rsidP="00D06E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6CCDAC24">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pic:spPr>
                </pic:pic>
              </a:graphicData>
            </a:graphic>
          </wp:inline>
        </w:drawing>
      </w: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p>
    <w:p w:rsidR="00D06EB7" w:rsidRPr="00D06EB7" w:rsidRDefault="00D06EB7" w:rsidP="00D06EB7">
      <w:pPr>
        <w:spacing w:after="0" w:line="240" w:lineRule="auto"/>
        <w:jc w:val="center"/>
        <w:rPr>
          <w:rFonts w:ascii="Times New Roman" w:eastAsia="Times New Roman" w:hAnsi="Times New Roman" w:cs="Times New Roman"/>
          <w:sz w:val="24"/>
          <w:szCs w:val="24"/>
          <w:lang w:eastAsia="ru-RU"/>
        </w:rPr>
      </w:pPr>
      <w:r w:rsidRPr="00D06EB7">
        <w:rPr>
          <w:rFonts w:ascii="Times New Roman" w:eastAsia="Times New Roman" w:hAnsi="Times New Roman" w:cs="Times New Roman"/>
          <w:sz w:val="24"/>
          <w:szCs w:val="24"/>
          <w:lang w:eastAsia="ru-RU"/>
        </w:rPr>
        <w:t>АДМИНИСТРАЦИЯ ГОРОДА ЛИПЕЦКА</w:t>
      </w:r>
    </w:p>
    <w:p w:rsidR="00D06EB7" w:rsidRPr="00D06EB7" w:rsidRDefault="00D06EB7" w:rsidP="00D06EB7">
      <w:pPr>
        <w:spacing w:after="0" w:line="240" w:lineRule="auto"/>
        <w:jc w:val="center"/>
        <w:rPr>
          <w:rFonts w:ascii="Times New Roman" w:eastAsia="Times New Roman" w:hAnsi="Times New Roman" w:cs="Times New Roman"/>
          <w:sz w:val="24"/>
          <w:szCs w:val="24"/>
          <w:lang w:eastAsia="ru-RU"/>
        </w:rPr>
      </w:pPr>
      <w:r w:rsidRPr="00D06EB7">
        <w:rPr>
          <w:rFonts w:ascii="Times New Roman" w:eastAsia="Times New Roman" w:hAnsi="Times New Roman" w:cs="Times New Roman"/>
          <w:sz w:val="24"/>
          <w:szCs w:val="24"/>
          <w:lang w:eastAsia="ru-RU"/>
        </w:rPr>
        <w:t>ДЕПАРТАМЕНТ ОБРАЗОВАНИЯ</w:t>
      </w:r>
    </w:p>
    <w:p w:rsidR="00D06EB7" w:rsidRPr="00D06EB7" w:rsidRDefault="00D06EB7" w:rsidP="00D06EB7">
      <w:pPr>
        <w:spacing w:after="0" w:line="240" w:lineRule="auto"/>
        <w:jc w:val="center"/>
        <w:rPr>
          <w:rFonts w:ascii="Times New Roman" w:eastAsia="Times New Roman" w:hAnsi="Times New Roman" w:cs="Times New Roman"/>
          <w:b/>
          <w:sz w:val="28"/>
          <w:szCs w:val="28"/>
          <w:lang w:eastAsia="ru-RU"/>
        </w:rPr>
      </w:pP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МУНИЦИПАЛЬНОЕ БЮДЖЕТНОЕ</w:t>
      </w: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 ОБЩЕОБРАЗОВАТЕЛЬНОЕ   УЧРЕЖДЕНИЕ</w:t>
      </w: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СРЕДНЯЯ   ШКОЛА № 9</w:t>
      </w: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ИМЕНИ М.В. ВОДОПЬЯНОВА ГОРОДА ЛИПЕЦКА</w:t>
      </w:r>
    </w:p>
    <w:p w:rsidR="00D06EB7" w:rsidRPr="00D06EB7" w:rsidRDefault="00D06EB7" w:rsidP="00D06EB7">
      <w:pPr>
        <w:spacing w:after="0" w:line="240" w:lineRule="auto"/>
        <w:rPr>
          <w:rFonts w:ascii="Times New Roman" w:eastAsia="Times New Roman" w:hAnsi="Times New Roman" w:cs="Times New Roman"/>
          <w:b/>
          <w:sz w:val="28"/>
          <w:szCs w:val="28"/>
          <w:lang w:eastAsia="ru-RU"/>
        </w:rPr>
      </w:pPr>
    </w:p>
    <w:p w:rsidR="00D06EB7" w:rsidRPr="00D06EB7" w:rsidRDefault="00D06EB7" w:rsidP="00D06EB7">
      <w:pPr>
        <w:spacing w:after="0" w:line="240" w:lineRule="auto"/>
        <w:jc w:val="center"/>
        <w:rPr>
          <w:rFonts w:ascii="Times New Roman" w:eastAsia="Times New Roman" w:hAnsi="Times New Roman" w:cs="Times New Roman"/>
          <w:b/>
          <w:sz w:val="36"/>
          <w:szCs w:val="36"/>
          <w:lang w:eastAsia="ru-RU"/>
        </w:rPr>
      </w:pPr>
      <w:r w:rsidRPr="00D06EB7">
        <w:rPr>
          <w:rFonts w:ascii="Times New Roman" w:eastAsia="Times New Roman" w:hAnsi="Times New Roman" w:cs="Times New Roman"/>
          <w:b/>
          <w:sz w:val="36"/>
          <w:szCs w:val="36"/>
          <w:lang w:eastAsia="ru-RU"/>
        </w:rPr>
        <w:t>П Р И К А З</w:t>
      </w:r>
    </w:p>
    <w:p w:rsidR="00D06EB7" w:rsidRPr="00D06EB7" w:rsidRDefault="00D06EB7" w:rsidP="00D06EB7">
      <w:pPr>
        <w:spacing w:after="0" w:line="240" w:lineRule="auto"/>
        <w:jc w:val="center"/>
        <w:rPr>
          <w:rFonts w:ascii="Times New Roman" w:eastAsia="Times New Roman" w:hAnsi="Times New Roman" w:cs="Times New Roman"/>
          <w:b/>
          <w:sz w:val="24"/>
          <w:szCs w:val="24"/>
          <w:lang w:eastAsia="ru-RU"/>
        </w:rPr>
      </w:pPr>
    </w:p>
    <w:p w:rsidR="00D06EB7" w:rsidRPr="00D06EB7" w:rsidRDefault="00D06EB7" w:rsidP="00D06EB7">
      <w:pPr>
        <w:spacing w:after="0" w:line="240" w:lineRule="auto"/>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_______________                                                   </w:t>
      </w:r>
      <w:r>
        <w:rPr>
          <w:rFonts w:ascii="Times New Roman" w:eastAsia="Times New Roman" w:hAnsi="Times New Roman" w:cs="Times New Roman"/>
          <w:sz w:val="28"/>
          <w:szCs w:val="28"/>
          <w:lang w:eastAsia="ru-RU"/>
        </w:rPr>
        <w:t xml:space="preserve">                       </w:t>
      </w:r>
      <w:r w:rsidRPr="00D06EB7">
        <w:rPr>
          <w:rFonts w:ascii="Times New Roman" w:eastAsia="Times New Roman" w:hAnsi="Times New Roman" w:cs="Times New Roman"/>
          <w:sz w:val="28"/>
          <w:szCs w:val="28"/>
          <w:lang w:eastAsia="ru-RU"/>
        </w:rPr>
        <w:t xml:space="preserve"> № ___________</w:t>
      </w:r>
    </w:p>
    <w:p w:rsidR="00D06EB7" w:rsidRPr="00D06EB7" w:rsidRDefault="00D06EB7" w:rsidP="00D06EB7">
      <w:pPr>
        <w:spacing w:after="0" w:line="240" w:lineRule="auto"/>
        <w:jc w:val="center"/>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г. Липецк</w:t>
      </w:r>
    </w:p>
    <w:p w:rsidR="00D06EB7" w:rsidRPr="00D06EB7" w:rsidRDefault="00D06EB7" w:rsidP="00D06EB7">
      <w:pPr>
        <w:tabs>
          <w:tab w:val="left" w:pos="3100"/>
        </w:tabs>
        <w:spacing w:after="0" w:line="240" w:lineRule="auto"/>
        <w:rPr>
          <w:rFonts w:ascii="Times New Roman" w:eastAsia="Times New Roman" w:hAnsi="Times New Roman" w:cs="Times New Roman"/>
          <w:sz w:val="28"/>
          <w:szCs w:val="28"/>
          <w:lang w:eastAsia="ru-RU"/>
        </w:rPr>
      </w:pPr>
    </w:p>
    <w:p w:rsidR="00D06EB7" w:rsidRPr="00D06EB7" w:rsidRDefault="00926423" w:rsidP="00D06EB7">
      <w:pPr>
        <w:tabs>
          <w:tab w:val="left" w:pos="31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в 2024-2025</w:t>
      </w:r>
    </w:p>
    <w:p w:rsidR="00D06EB7" w:rsidRPr="00D06EB7" w:rsidRDefault="00D06EB7" w:rsidP="00D06EB7">
      <w:pPr>
        <w:tabs>
          <w:tab w:val="left" w:pos="3100"/>
        </w:tabs>
        <w:spacing w:after="0" w:line="240" w:lineRule="auto"/>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учебном году городской</w:t>
      </w:r>
    </w:p>
    <w:p w:rsidR="00D06EB7" w:rsidRPr="00D06EB7" w:rsidRDefault="00D06EB7" w:rsidP="00D06EB7">
      <w:pPr>
        <w:tabs>
          <w:tab w:val="left" w:pos="3100"/>
        </w:tabs>
        <w:spacing w:after="0" w:line="240" w:lineRule="auto"/>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 воспитательной акции</w:t>
      </w:r>
    </w:p>
    <w:p w:rsidR="00D06EB7" w:rsidRDefault="00926423" w:rsidP="00D06EB7">
      <w:pPr>
        <w:tabs>
          <w:tab w:val="left" w:pos="3100"/>
        </w:tabs>
        <w:spacing w:after="0" w:line="240" w:lineRule="auto"/>
        <w:rPr>
          <w:rFonts w:ascii="Times New Roman" w:eastAsia="Times New Roman" w:hAnsi="Times New Roman" w:cs="Times New Roman"/>
          <w:sz w:val="24"/>
          <w:szCs w:val="24"/>
          <w:lang w:eastAsia="ru-RU"/>
        </w:rPr>
      </w:pPr>
      <w:r w:rsidRPr="00926423">
        <w:rPr>
          <w:rFonts w:ascii="Times New Roman" w:eastAsia="Times New Roman" w:hAnsi="Times New Roman" w:cs="Times New Roman"/>
          <w:sz w:val="28"/>
          <w:szCs w:val="28"/>
          <w:lang w:eastAsia="ru-RU"/>
        </w:rPr>
        <w:t>«Моя Россия. Моя семья. Моя Победа»</w:t>
      </w:r>
    </w:p>
    <w:p w:rsidR="00926423" w:rsidRPr="00D06EB7" w:rsidRDefault="00926423" w:rsidP="00D06EB7">
      <w:pPr>
        <w:tabs>
          <w:tab w:val="left" w:pos="3100"/>
        </w:tabs>
        <w:spacing w:after="0" w:line="240" w:lineRule="auto"/>
        <w:rPr>
          <w:rFonts w:ascii="Times New Roman" w:eastAsia="Times New Roman" w:hAnsi="Times New Roman" w:cs="Times New Roman"/>
          <w:sz w:val="24"/>
          <w:szCs w:val="24"/>
          <w:lang w:eastAsia="ru-RU"/>
        </w:rPr>
      </w:pPr>
    </w:p>
    <w:p w:rsidR="00D06EB7" w:rsidRPr="00D06EB7" w:rsidRDefault="00D06EB7" w:rsidP="00D06EB7">
      <w:pPr>
        <w:tabs>
          <w:tab w:val="left" w:pos="3100"/>
        </w:tabs>
        <w:spacing w:after="0" w:line="240" w:lineRule="auto"/>
        <w:rPr>
          <w:rFonts w:ascii="Times New Roman" w:eastAsia="Times New Roman" w:hAnsi="Times New Roman" w:cs="Times New Roman"/>
          <w:sz w:val="24"/>
          <w:szCs w:val="24"/>
          <w:lang w:eastAsia="ru-RU"/>
        </w:rPr>
      </w:pPr>
    </w:p>
    <w:p w:rsidR="00926423" w:rsidRPr="00926423" w:rsidRDefault="00926423" w:rsidP="00926423">
      <w:pPr>
        <w:spacing w:after="0" w:line="240" w:lineRule="auto"/>
        <w:ind w:left="426" w:firstLine="720"/>
        <w:jc w:val="both"/>
        <w:rPr>
          <w:rFonts w:ascii="Times New Roman" w:eastAsia="Times New Roman" w:hAnsi="Times New Roman" w:cs="Times New Roman"/>
          <w:sz w:val="28"/>
          <w:szCs w:val="28"/>
          <w:lang w:eastAsia="ru-RU"/>
        </w:rPr>
      </w:pPr>
      <w:r w:rsidRPr="00926423">
        <w:rPr>
          <w:rFonts w:ascii="Times New Roman" w:eastAsia="Times New Roman" w:hAnsi="Times New Roman" w:cs="Times New Roman"/>
          <w:sz w:val="28"/>
          <w:szCs w:val="28"/>
          <w:lang w:eastAsia="ru-RU"/>
        </w:rPr>
        <w:t xml:space="preserve">В соответствии со Стратегией развития воспитания в Российской Федерации на период до 2025 года, утвержденной распоряжением Правительства Российской Федерации  от 29.05.2015 № 996-рс, Федеральным законом «О внесении изменений в Федеральный закон № 304-ФЗ от 31.07.2020 «Об образовании в Российской Федерации» по вопросам воспитания обучающихся», Указом Президента  Российской Федерации от 7 мая 2018 г. № 204 «О национальных ценностях и стратегических задачах развития Российской Федерации на период до 2024 года», федеральным проектом «Патриотическое воспитание граждан», муниципальной программой «Развитие образования города Липецка», проектом системы образования «Воспитание человека: ценности, актуальные практики, пространство взаимодействия», планом работы департамента образования администрации города Липецка на 2024-2025 учебный год в целях повышения эффективности воспитательной деятельности в системе образования города Липецка, воспитания общечеловеческих ценностей, </w:t>
      </w:r>
      <w:r w:rsidRPr="00926423">
        <w:rPr>
          <w:rFonts w:ascii="Times New Roman" w:eastAsia="SchoolBookSanPin" w:hAnsi="Times New Roman" w:cs="Times New Roman"/>
          <w:color w:val="231F20"/>
          <w:sz w:val="28"/>
          <w:szCs w:val="28"/>
          <w:lang w:eastAsia="ru-RU"/>
        </w:rPr>
        <w:t xml:space="preserve">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семейным ценностям, культурному наследию и традициям многонационального народа Российской </w:t>
      </w:r>
      <w:r w:rsidRPr="00926423">
        <w:rPr>
          <w:rFonts w:ascii="Times New Roman" w:eastAsia="SchoolBookSanPin" w:hAnsi="Times New Roman" w:cs="Times New Roman"/>
          <w:color w:val="231F20"/>
          <w:sz w:val="28"/>
          <w:szCs w:val="28"/>
          <w:lang w:eastAsia="ru-RU"/>
        </w:rPr>
        <w:lastRenderedPageBreak/>
        <w:t>Федерации, природе и окружающей среде</w:t>
      </w:r>
      <w:r w:rsidRPr="00926423">
        <w:rPr>
          <w:rFonts w:ascii="Times New Roman" w:eastAsia="Times New Roman" w:hAnsi="Times New Roman" w:cs="Times New Roman"/>
          <w:sz w:val="28"/>
          <w:szCs w:val="28"/>
          <w:lang w:eastAsia="ru-RU"/>
        </w:rPr>
        <w:t>, формирования способности противостоять негативным социальным явлениям общества, повышения социальной активности участников образовательных отношений</w:t>
      </w:r>
    </w:p>
    <w:p w:rsidR="00D06EB7" w:rsidRDefault="00D06EB7" w:rsidP="00D06EB7">
      <w:pPr>
        <w:spacing w:after="0" w:line="240" w:lineRule="auto"/>
        <w:ind w:left="426"/>
        <w:jc w:val="both"/>
        <w:rPr>
          <w:rFonts w:ascii="Times New Roman" w:eastAsia="Times New Roman" w:hAnsi="Times New Roman" w:cs="Times New Roman"/>
          <w:sz w:val="28"/>
          <w:szCs w:val="28"/>
          <w:lang w:eastAsia="ru-RU"/>
        </w:rPr>
      </w:pPr>
    </w:p>
    <w:p w:rsidR="00926423" w:rsidRPr="00D06EB7" w:rsidRDefault="00926423" w:rsidP="00D06EB7">
      <w:pPr>
        <w:spacing w:after="0" w:line="240" w:lineRule="auto"/>
        <w:ind w:left="426"/>
        <w:jc w:val="both"/>
        <w:rPr>
          <w:rFonts w:ascii="Times New Roman" w:eastAsia="Times New Roman" w:hAnsi="Times New Roman" w:cs="Times New Roman"/>
          <w:sz w:val="28"/>
          <w:szCs w:val="28"/>
          <w:lang w:eastAsia="ru-RU"/>
        </w:rPr>
      </w:pPr>
    </w:p>
    <w:p w:rsidR="00D06EB7" w:rsidRDefault="00D06EB7" w:rsidP="00D06EB7">
      <w:pPr>
        <w:spacing w:after="0" w:line="240" w:lineRule="auto"/>
        <w:ind w:left="426"/>
        <w:jc w:val="both"/>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П Р И К А З Ы В А Ю: </w:t>
      </w:r>
    </w:p>
    <w:p w:rsidR="00D06EB7" w:rsidRDefault="00D06EB7" w:rsidP="00D06EB7">
      <w:pPr>
        <w:spacing w:after="0" w:line="240" w:lineRule="auto"/>
        <w:ind w:left="426"/>
        <w:jc w:val="both"/>
        <w:rPr>
          <w:rFonts w:ascii="Times New Roman" w:eastAsia="Times New Roman" w:hAnsi="Times New Roman" w:cs="Times New Roman"/>
          <w:sz w:val="28"/>
          <w:szCs w:val="28"/>
          <w:lang w:eastAsia="ru-RU"/>
        </w:rPr>
      </w:pPr>
    </w:p>
    <w:p w:rsidR="00926423" w:rsidRDefault="00926423" w:rsidP="00D06EB7">
      <w:pPr>
        <w:spacing w:after="0" w:line="240" w:lineRule="auto"/>
        <w:ind w:left="426"/>
        <w:jc w:val="both"/>
        <w:rPr>
          <w:rFonts w:ascii="Times New Roman" w:eastAsia="Times New Roman" w:hAnsi="Times New Roman" w:cs="Times New Roman"/>
          <w:sz w:val="28"/>
          <w:szCs w:val="28"/>
          <w:lang w:eastAsia="ru-RU"/>
        </w:rPr>
      </w:pPr>
    </w:p>
    <w:p w:rsidR="00D06EB7" w:rsidRPr="00D06EB7" w:rsidRDefault="00D06EB7" w:rsidP="00D06EB7">
      <w:pPr>
        <w:tabs>
          <w:tab w:val="left" w:pos="3100"/>
        </w:tabs>
        <w:spacing w:after="0" w:line="240" w:lineRule="auto"/>
        <w:ind w:left="708"/>
        <w:jc w:val="both"/>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1. Заместителю директора Сапрыкиной Светлане Сергеевне: </w:t>
      </w:r>
    </w:p>
    <w:p w:rsidR="00D06EB7" w:rsidRDefault="00D06EB7" w:rsidP="001B61B7">
      <w:pPr>
        <w:spacing w:after="0" w:line="240" w:lineRule="auto"/>
        <w:ind w:firstLine="708"/>
        <w:jc w:val="both"/>
        <w:rPr>
          <w:rFonts w:ascii="Times New Roman" w:eastAsia="Times New Roman" w:hAnsi="Times New Roman" w:cs="Times New Roman"/>
          <w:sz w:val="28"/>
          <w:szCs w:val="28"/>
          <w:lang w:eastAsia="ru-RU"/>
        </w:rPr>
      </w:pPr>
      <w:r w:rsidRPr="00D06EB7">
        <w:rPr>
          <w:rFonts w:ascii="Times New Roman" w:eastAsia="Times New Roman" w:hAnsi="Times New Roman" w:cs="Times New Roman"/>
          <w:sz w:val="28"/>
          <w:szCs w:val="28"/>
          <w:lang w:eastAsia="ru-RU"/>
        </w:rPr>
        <w:t xml:space="preserve">1.1. Организовать участие в городской воспитательной акции </w:t>
      </w:r>
      <w:r w:rsidR="00926423" w:rsidRPr="00926423">
        <w:rPr>
          <w:rFonts w:ascii="Times New Roman" w:eastAsia="Times New Roman" w:hAnsi="Times New Roman" w:cs="Times New Roman"/>
          <w:sz w:val="28"/>
          <w:szCs w:val="28"/>
          <w:lang w:eastAsia="ru-RU"/>
        </w:rPr>
        <w:t>«Моя Россия. Моя семья. Моя Победа»</w:t>
      </w:r>
      <w:r w:rsidR="00926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202</w:t>
      </w:r>
      <w:r w:rsidR="00926423">
        <w:rPr>
          <w:rFonts w:ascii="Times New Roman" w:eastAsia="Times New Roman" w:hAnsi="Times New Roman" w:cs="Times New Roman"/>
          <w:sz w:val="28"/>
          <w:szCs w:val="28"/>
          <w:lang w:eastAsia="ru-RU"/>
        </w:rPr>
        <w:t>4 – 2025</w:t>
      </w:r>
      <w:r w:rsidRPr="00D06EB7">
        <w:rPr>
          <w:rFonts w:ascii="Times New Roman" w:eastAsia="Times New Roman" w:hAnsi="Times New Roman" w:cs="Times New Roman"/>
          <w:sz w:val="28"/>
          <w:szCs w:val="28"/>
          <w:lang w:eastAsia="ru-RU"/>
        </w:rPr>
        <w:t xml:space="preserve"> учебный год всех участников образовательного процесса.</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1.2. Разработать и утвердить Положение о городской воспитательной акции </w:t>
      </w:r>
      <w:r w:rsidR="00926423" w:rsidRPr="00926423">
        <w:rPr>
          <w:rFonts w:ascii="Times New Roman" w:eastAsia="Times New Roman" w:hAnsi="Times New Roman" w:cs="Times New Roman"/>
          <w:sz w:val="28"/>
          <w:szCs w:val="28"/>
          <w:lang w:eastAsia="ru-RU"/>
        </w:rPr>
        <w:t xml:space="preserve">«Моя Россия. Моя семья. Моя Победа» </w:t>
      </w:r>
      <w:r w:rsidRPr="001B61B7">
        <w:rPr>
          <w:rFonts w:ascii="Times New Roman" w:eastAsia="Times New Roman" w:hAnsi="Times New Roman" w:cs="Times New Roman"/>
          <w:sz w:val="28"/>
          <w:szCs w:val="28"/>
          <w:lang w:eastAsia="ru-RU"/>
        </w:rPr>
        <w:t>(Приложение1).</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1.3. Разработать план мероприятий городской воспитательной акции</w:t>
      </w:r>
    </w:p>
    <w:p w:rsidR="001B61B7" w:rsidRPr="001B61B7" w:rsidRDefault="00926423" w:rsidP="001B61B7">
      <w:pPr>
        <w:spacing w:after="0" w:line="240" w:lineRule="auto"/>
        <w:ind w:firstLine="708"/>
        <w:jc w:val="both"/>
        <w:rPr>
          <w:rFonts w:ascii="Times New Roman" w:eastAsia="Times New Roman" w:hAnsi="Times New Roman" w:cs="Times New Roman"/>
          <w:sz w:val="28"/>
          <w:szCs w:val="28"/>
          <w:lang w:eastAsia="ru-RU"/>
        </w:rPr>
      </w:pPr>
      <w:r w:rsidRPr="00926423">
        <w:rPr>
          <w:rFonts w:ascii="Times New Roman" w:eastAsia="Times New Roman" w:hAnsi="Times New Roman" w:cs="Times New Roman"/>
          <w:sz w:val="28"/>
          <w:szCs w:val="28"/>
          <w:lang w:eastAsia="ru-RU"/>
        </w:rPr>
        <w:t>«Моя Россия. Моя семья. Моя Победа»</w:t>
      </w:r>
      <w:r>
        <w:rPr>
          <w:rFonts w:ascii="Times New Roman" w:eastAsia="Times New Roman" w:hAnsi="Times New Roman" w:cs="Times New Roman"/>
          <w:sz w:val="28"/>
          <w:szCs w:val="28"/>
          <w:lang w:eastAsia="ru-RU"/>
        </w:rPr>
        <w:t xml:space="preserve"> </w:t>
      </w:r>
      <w:r w:rsidR="001B61B7" w:rsidRPr="001B61B7">
        <w:rPr>
          <w:rFonts w:ascii="Times New Roman" w:eastAsia="Times New Roman" w:hAnsi="Times New Roman" w:cs="Times New Roman"/>
          <w:sz w:val="28"/>
          <w:szCs w:val="28"/>
          <w:lang w:eastAsia="ru-RU"/>
        </w:rPr>
        <w:t>в соответствии с положением  и разместить его на официальном сайте школы (Приложение 2).</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1.4. Обеспечить координацию реализации проектов Акции, обобщение аналитической информации о результатах проведе</w:t>
      </w:r>
      <w:r w:rsidR="00926423">
        <w:rPr>
          <w:rFonts w:ascii="Times New Roman" w:eastAsia="Times New Roman" w:hAnsi="Times New Roman" w:cs="Times New Roman"/>
          <w:sz w:val="28"/>
          <w:szCs w:val="28"/>
          <w:lang w:eastAsia="ru-RU"/>
        </w:rPr>
        <w:t>ния Акции не позднее 25 мая 2025</w:t>
      </w:r>
      <w:r w:rsidRPr="001B61B7">
        <w:rPr>
          <w:rFonts w:ascii="Times New Roman" w:eastAsia="Times New Roman" w:hAnsi="Times New Roman" w:cs="Times New Roman"/>
          <w:sz w:val="28"/>
          <w:szCs w:val="28"/>
          <w:lang w:eastAsia="ru-RU"/>
        </w:rPr>
        <w:t xml:space="preserve"> года.</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1.5. Создать организационные условия для реализации проектов Акции в соответствии с Положением.</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1.6. Назначить ответственных за реализацию проектов Акции в соответствии с Положением.</w:t>
      </w:r>
    </w:p>
    <w:p w:rsidR="00926423"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1.7. Провести День единых действий, посвященный старту </w:t>
      </w:r>
      <w:r w:rsidR="00926423">
        <w:rPr>
          <w:rFonts w:ascii="Times New Roman" w:eastAsia="Times New Roman" w:hAnsi="Times New Roman" w:cs="Times New Roman"/>
          <w:sz w:val="28"/>
          <w:szCs w:val="28"/>
          <w:lang w:eastAsia="ru-RU"/>
        </w:rPr>
        <w:t xml:space="preserve">акции </w:t>
      </w:r>
      <w:r w:rsidR="00926423" w:rsidRPr="00926423">
        <w:rPr>
          <w:rFonts w:ascii="Times New Roman" w:eastAsia="Times New Roman" w:hAnsi="Times New Roman" w:cs="Times New Roman"/>
          <w:sz w:val="28"/>
          <w:szCs w:val="28"/>
          <w:lang w:eastAsia="ru-RU"/>
        </w:rPr>
        <w:t xml:space="preserve">27 сентября 2024 года </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1.8. Организовать информационное освещение Акции на официальном сайте школы в течение года с периодичностью не реже одного раза в месяц не позднее 5 числа. </w:t>
      </w: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2. Классным руководителям:</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2.1. Проинформировать всех участников образовательных отношений (обучающихся, педагогов, родителей (законных представителей) о содержании Акции и обеспечить их участие в мероприятиях Акции в соответствии с Положением.</w:t>
      </w:r>
    </w:p>
    <w:p w:rsidR="001B61B7" w:rsidRP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3. Ответственному за информационную поддержку учителю </w:t>
      </w:r>
      <w:r w:rsidR="00926423">
        <w:rPr>
          <w:rFonts w:ascii="Times New Roman" w:eastAsia="Times New Roman" w:hAnsi="Times New Roman" w:cs="Times New Roman"/>
          <w:sz w:val="28"/>
          <w:szCs w:val="28"/>
          <w:lang w:eastAsia="ru-RU"/>
        </w:rPr>
        <w:t>истории Филатову Артему Николаевичу,</w:t>
      </w:r>
      <w:r w:rsidRPr="001B61B7">
        <w:rPr>
          <w:rFonts w:ascii="Times New Roman" w:eastAsia="Times New Roman" w:hAnsi="Times New Roman" w:cs="Times New Roman"/>
          <w:sz w:val="28"/>
          <w:szCs w:val="28"/>
          <w:lang w:eastAsia="ru-RU"/>
        </w:rPr>
        <w:t xml:space="preserve"> обеспечить информационную поддержку и освещение мероприятий Акции на официальном сайте школы</w:t>
      </w:r>
      <w:r w:rsidR="00926423">
        <w:rPr>
          <w:rFonts w:ascii="Times New Roman" w:eastAsia="Times New Roman" w:hAnsi="Times New Roman" w:cs="Times New Roman"/>
          <w:sz w:val="28"/>
          <w:szCs w:val="28"/>
          <w:lang w:eastAsia="ru-RU"/>
        </w:rPr>
        <w:t xml:space="preserve"> и советнику директора Логиновой Анастасии Андреевне на странице ВКонтакте</w:t>
      </w:r>
      <w:r w:rsidRPr="001B61B7">
        <w:rPr>
          <w:rFonts w:ascii="Times New Roman" w:eastAsia="Times New Roman" w:hAnsi="Times New Roman" w:cs="Times New Roman"/>
          <w:sz w:val="28"/>
          <w:szCs w:val="28"/>
          <w:lang w:eastAsia="ru-RU"/>
        </w:rPr>
        <w:t>.</w:t>
      </w: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4. Контроль за исполнение приказа возложить на заместителя директора Сапрыкину Светлану Сергеевну.</w:t>
      </w: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Н.А. Огнева</w:t>
      </w: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lastRenderedPageBreak/>
        <w:t>С приказом ознакомлен:</w:t>
      </w:r>
    </w:p>
    <w:p w:rsidR="001B61B7" w:rsidRPr="001B61B7" w:rsidRDefault="001B61B7" w:rsidP="001B61B7">
      <w:pPr>
        <w:tabs>
          <w:tab w:val="left" w:pos="3100"/>
        </w:tabs>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  Сапрыкина С.С.</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_______________Игошина Н.А.</w:t>
      </w:r>
    </w:p>
    <w:p w:rsidR="001B61B7" w:rsidRPr="001B61B7" w:rsidRDefault="001B61B7" w:rsidP="001B61B7">
      <w:pPr>
        <w:tabs>
          <w:tab w:val="left" w:pos="3100"/>
        </w:tabs>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_______________Ключанских Е.А.</w:t>
      </w:r>
    </w:p>
    <w:p w:rsidR="001B61B7" w:rsidRPr="001B61B7" w:rsidRDefault="001B61B7" w:rsidP="001B61B7">
      <w:pPr>
        <w:tabs>
          <w:tab w:val="left" w:pos="3100"/>
        </w:tabs>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_______________ЦапалинаИ.В.</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sidR="00A336CC">
        <w:rPr>
          <w:rFonts w:ascii="Times New Roman" w:eastAsia="Times New Roman" w:hAnsi="Times New Roman" w:cs="Times New Roman"/>
          <w:sz w:val="28"/>
          <w:szCs w:val="28"/>
          <w:lang w:eastAsia="ru-RU"/>
        </w:rPr>
        <w:t>Гусева Д.А.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_______________Ненахова Т.А.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Беляева О.В.</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_______________Стрельникова Н.Н.</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_______________Черкасова Л.В.</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_______________Некрасовская  Е.Ю.</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_______________Кайнак Т.Г.</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_______________Логинова А.А.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_______________Проскурина Э.Р.</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Филатов А.Н.</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sidR="00A336CC">
        <w:rPr>
          <w:rFonts w:ascii="Times New Roman" w:eastAsia="Times New Roman" w:hAnsi="Times New Roman" w:cs="Times New Roman"/>
          <w:sz w:val="28"/>
          <w:szCs w:val="28"/>
          <w:lang w:eastAsia="ru-RU"/>
        </w:rPr>
        <w:t>Шайдулина Е.Р.</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_______________Горсунова Н.А.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sidR="00A336CC">
        <w:rPr>
          <w:rFonts w:ascii="Times New Roman" w:eastAsia="Times New Roman" w:hAnsi="Times New Roman" w:cs="Times New Roman"/>
          <w:sz w:val="28"/>
          <w:szCs w:val="28"/>
          <w:lang w:eastAsia="ru-RU"/>
        </w:rPr>
        <w:t>Британ Я.А.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_______________Гакова Л.С.</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_______________Беляев Д.А.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_______________Никоненко Н.В.</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Артамонова Д.В.</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_______________Ерофеева М.А.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w:t>
      </w:r>
      <w:r w:rsidR="00A336CC">
        <w:rPr>
          <w:rFonts w:ascii="Times New Roman" w:eastAsia="Times New Roman" w:hAnsi="Times New Roman" w:cs="Times New Roman"/>
          <w:sz w:val="28"/>
          <w:szCs w:val="28"/>
          <w:lang w:eastAsia="ru-RU"/>
        </w:rPr>
        <w:t>Александрова И.А.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_______________Дымова Л.А</w:t>
      </w:r>
    </w:p>
    <w:p w:rsidR="001B61B7" w:rsidRDefault="001B61B7" w:rsidP="001B61B7">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_______________Панферова О.И.</w:t>
      </w:r>
      <w:r w:rsidRPr="001B61B7">
        <w:rPr>
          <w:rFonts w:ascii="Times New Roman" w:eastAsia="Times New Roman" w:hAnsi="Times New Roman" w:cs="Times New Roman"/>
          <w:sz w:val="28"/>
          <w:szCs w:val="28"/>
          <w:lang w:eastAsia="ru-RU"/>
        </w:rPr>
        <w:br/>
        <w:t>_______________Фонин М.И.</w:t>
      </w:r>
    </w:p>
    <w:p w:rsidR="00A336CC" w:rsidRPr="001B61B7" w:rsidRDefault="00A336CC" w:rsidP="001B61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_______________Дворникова О.А.</w:t>
      </w:r>
    </w:p>
    <w:p w:rsidR="001B61B7" w:rsidRPr="001B61B7" w:rsidRDefault="001B61B7" w:rsidP="001B61B7">
      <w:pPr>
        <w:spacing w:after="0" w:line="240" w:lineRule="auto"/>
        <w:rPr>
          <w:rFonts w:ascii="Times New Roman" w:eastAsia="Times New Roman" w:hAnsi="Times New Roman" w:cs="Times New Roman"/>
          <w:sz w:val="28"/>
          <w:szCs w:val="28"/>
          <w:lang w:eastAsia="ru-RU"/>
        </w:rPr>
      </w:pPr>
    </w:p>
    <w:p w:rsidR="001B61B7" w:rsidRPr="001B61B7" w:rsidRDefault="001B61B7" w:rsidP="001B61B7">
      <w:pPr>
        <w:spacing w:after="0" w:line="240" w:lineRule="auto"/>
        <w:rPr>
          <w:rFonts w:ascii="Times New Roman" w:eastAsia="Times New Roman" w:hAnsi="Times New Roman" w:cs="Times New Roman"/>
          <w:sz w:val="28"/>
          <w:szCs w:val="28"/>
          <w:lang w:eastAsia="ru-RU"/>
        </w:rPr>
      </w:pPr>
    </w:p>
    <w:p w:rsidR="001B61B7" w:rsidRPr="001B61B7" w:rsidRDefault="001B61B7" w:rsidP="001B61B7">
      <w:pPr>
        <w:spacing w:after="0" w:line="240" w:lineRule="auto"/>
        <w:rPr>
          <w:rFonts w:ascii="Times New Roman" w:eastAsia="Times New Roman" w:hAnsi="Times New Roman" w:cs="Times New Roman"/>
          <w:sz w:val="28"/>
          <w:szCs w:val="28"/>
          <w:lang w:eastAsia="ru-RU"/>
        </w:rPr>
      </w:pPr>
    </w:p>
    <w:p w:rsidR="001B61B7" w:rsidRPr="001B61B7" w:rsidRDefault="001B61B7" w:rsidP="001B61B7">
      <w:pPr>
        <w:spacing w:after="0" w:line="240" w:lineRule="auto"/>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1B61B7" w:rsidRDefault="001B61B7" w:rsidP="00A336CC">
      <w:pPr>
        <w:spacing w:after="0" w:line="240" w:lineRule="auto"/>
        <w:jc w:val="both"/>
        <w:rPr>
          <w:rFonts w:ascii="Times New Roman" w:eastAsia="Times New Roman" w:hAnsi="Times New Roman" w:cs="Times New Roman"/>
          <w:sz w:val="28"/>
          <w:szCs w:val="28"/>
          <w:lang w:eastAsia="ru-RU"/>
        </w:rPr>
      </w:pPr>
    </w:p>
    <w:p w:rsidR="00A336CC" w:rsidRDefault="00A336CC" w:rsidP="00A336CC">
      <w:pPr>
        <w:spacing w:after="0" w:line="240" w:lineRule="auto"/>
        <w:jc w:val="both"/>
        <w:rPr>
          <w:rFonts w:ascii="Times New Roman" w:eastAsia="Times New Roman" w:hAnsi="Times New Roman" w:cs="Times New Roman"/>
          <w:sz w:val="28"/>
          <w:szCs w:val="28"/>
          <w:lang w:eastAsia="ru-RU"/>
        </w:rPr>
      </w:pPr>
    </w:p>
    <w:p w:rsidR="001B61B7" w:rsidRPr="001B61B7" w:rsidRDefault="007A3AA9" w:rsidP="001B61B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B61B7" w:rsidRPr="001B61B7">
        <w:rPr>
          <w:rFonts w:ascii="Times New Roman" w:eastAsia="Times New Roman" w:hAnsi="Times New Roman" w:cs="Times New Roman"/>
          <w:sz w:val="28"/>
          <w:szCs w:val="28"/>
          <w:lang w:eastAsia="ru-RU"/>
        </w:rPr>
        <w:t>Приложение 1</w:t>
      </w:r>
    </w:p>
    <w:p w:rsidR="001B61B7" w:rsidRPr="001B61B7" w:rsidRDefault="001B61B7" w:rsidP="001B61B7">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1B61B7" w:rsidRPr="001B61B7" w:rsidRDefault="001B61B7"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sidR="007A3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1B61B7" w:rsidRPr="001B61B7" w:rsidRDefault="007A3AA9" w:rsidP="001B61B7">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B61B7" w:rsidRPr="001B61B7">
        <w:rPr>
          <w:rFonts w:ascii="Times New Roman" w:eastAsia="Times New Roman" w:hAnsi="Times New Roman" w:cs="Times New Roman"/>
          <w:sz w:val="28"/>
          <w:szCs w:val="28"/>
          <w:lang w:eastAsia="ru-RU"/>
        </w:rPr>
        <w:t xml:space="preserve"> от                      №</w:t>
      </w:r>
    </w:p>
    <w:p w:rsidR="001B61B7" w:rsidRPr="00D06EB7" w:rsidRDefault="001B61B7" w:rsidP="001B61B7">
      <w:pPr>
        <w:spacing w:after="0" w:line="240" w:lineRule="auto"/>
        <w:ind w:firstLine="708"/>
        <w:jc w:val="both"/>
        <w:rPr>
          <w:rFonts w:ascii="Times New Roman" w:eastAsia="Times New Roman" w:hAnsi="Times New Roman" w:cs="Times New Roman"/>
          <w:sz w:val="28"/>
          <w:szCs w:val="28"/>
          <w:lang w:eastAsia="ru-RU"/>
        </w:rPr>
      </w:pPr>
    </w:p>
    <w:p w:rsidR="00D06EB7" w:rsidRPr="00D06EB7" w:rsidRDefault="00D06EB7" w:rsidP="00D06EB7">
      <w:pPr>
        <w:spacing w:after="0" w:line="240" w:lineRule="auto"/>
        <w:ind w:left="426"/>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 О Л О Ж Е Н И Е</w:t>
      </w: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 проведении городской воспитательной акции</w:t>
      </w:r>
    </w:p>
    <w:p w:rsidR="007A3AA9" w:rsidRPr="007A3AA9" w:rsidRDefault="00A336CC" w:rsidP="007A3AA9">
      <w:pPr>
        <w:spacing w:after="0" w:line="240" w:lineRule="auto"/>
        <w:jc w:val="center"/>
        <w:rPr>
          <w:rFonts w:ascii="Times New Roman" w:eastAsia="Times New Roman" w:hAnsi="Times New Roman" w:cs="Times New Roman"/>
          <w:sz w:val="28"/>
          <w:szCs w:val="20"/>
          <w:lang w:eastAsia="ru-RU"/>
        </w:rPr>
      </w:pPr>
      <w:bookmarkStart w:id="0" w:name="_GoBack"/>
      <w:r>
        <w:rPr>
          <w:rFonts w:ascii="Times New Roman" w:eastAsia="Times New Roman" w:hAnsi="Times New Roman" w:cs="Times New Roman"/>
          <w:noProof/>
          <w:sz w:val="28"/>
          <w:szCs w:val="28"/>
          <w:lang w:eastAsia="ru-RU"/>
        </w:rPr>
        <w:t>«Моя Россия. Моя Семья. Моя Победа»</w:t>
      </w:r>
    </w:p>
    <w:bookmarkEnd w:id="0"/>
    <w:p w:rsidR="007A3AA9" w:rsidRPr="007A3AA9" w:rsidRDefault="007A3AA9" w:rsidP="007A3AA9">
      <w:pPr>
        <w:spacing w:after="0" w:line="240" w:lineRule="auto"/>
        <w:jc w:val="center"/>
        <w:rPr>
          <w:rFonts w:ascii="Times New Roman" w:eastAsia="Times New Roman" w:hAnsi="Times New Roman" w:cs="Times New Roman"/>
          <w:b/>
          <w:sz w:val="28"/>
          <w:szCs w:val="28"/>
          <w:lang w:eastAsia="ru-RU"/>
        </w:rPr>
      </w:pP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1.Общие положения</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8"/>
          <w:lang w:eastAsia="ru-RU"/>
        </w:rPr>
        <w:t xml:space="preserve">Городская воспитательная акция </w:t>
      </w:r>
      <w:r w:rsidRPr="007A3AA9">
        <w:rPr>
          <w:rFonts w:ascii="Times New Roman" w:eastAsia="Times New Roman" w:hAnsi="Times New Roman" w:cs="Times New Roman"/>
          <w:noProof/>
          <w:sz w:val="28"/>
          <w:szCs w:val="28"/>
          <w:lang w:eastAsia="ru-RU"/>
        </w:rPr>
        <w:t>«Гордимся! Мечтаем! Действуем!»</w:t>
      </w:r>
      <w:r w:rsidRPr="007A3AA9">
        <w:rPr>
          <w:rFonts w:ascii="Times New Roman" w:eastAsia="Times New Roman" w:hAnsi="Times New Roman" w:cs="Times New Roman"/>
          <w:sz w:val="28"/>
          <w:szCs w:val="20"/>
          <w:lang w:eastAsia="ru-RU"/>
        </w:rPr>
        <w:t xml:space="preserve"> </w:t>
      </w:r>
      <w:r w:rsidRPr="007A3AA9">
        <w:rPr>
          <w:rFonts w:ascii="Times New Roman" w:eastAsia="Times New Roman" w:hAnsi="Times New Roman" w:cs="Times New Roman"/>
          <w:sz w:val="28"/>
          <w:szCs w:val="28"/>
          <w:lang w:eastAsia="ru-RU"/>
        </w:rPr>
        <w:t xml:space="preserve">(далее </w:t>
      </w:r>
      <w:r w:rsidRPr="007A3AA9">
        <w:rPr>
          <w:rFonts w:ascii="Times New Roman" w:eastAsia="Calibri" w:hAnsi="Times New Roman" w:cs="Times New Roman"/>
          <w:sz w:val="28"/>
          <w:szCs w:val="28"/>
          <w:lang w:eastAsia="ru-RU"/>
        </w:rPr>
        <w:t>−</w:t>
      </w:r>
      <w:r w:rsidRPr="007A3AA9">
        <w:rPr>
          <w:rFonts w:ascii="Times New Roman" w:eastAsia="Times New Roman" w:hAnsi="Times New Roman" w:cs="Times New Roman"/>
          <w:sz w:val="28"/>
          <w:szCs w:val="28"/>
          <w:lang w:eastAsia="ru-RU"/>
        </w:rPr>
        <w:t xml:space="preserve"> Акция) проводится в соответствии со Стратегией развития воспитания в Российской Федерации на период до 2025 года, утвержденной распоряжением Правительства Российской Федерации  от 29.05.2015 № 996-рс, Федеральным законом от 31.07.2020№304-ФЗ «О внесении изменений в Федеральный закон «Об образовании в Российской Федерации» по вопросам воспитания обучающихся», Указом Президента  Российской Федерации от 07.05.2018 г. № 204 «О национальных ценностях и стратегических задачах  развития Российской Федерации на период до 2024 года», федеральным проектом «Патриотическое воспитание граждан», муниципальной программой «Развитие образования города Липецка», проектом системы образования «Воспитание человека: ценности, актуальные практики, пространство взаимодействия», планом работы департамента образования администрации города Липецка на 2023-2024 учебный год</w:t>
      </w:r>
      <w:r>
        <w:rPr>
          <w:rFonts w:ascii="Times New Roman" w:eastAsia="Times New Roman" w:hAnsi="Times New Roman" w:cs="Times New Roman"/>
          <w:sz w:val="28"/>
          <w:szCs w:val="28"/>
          <w:lang w:eastAsia="ru-RU"/>
        </w:rPr>
        <w:t xml:space="preserve"> и плана работы школы</w:t>
      </w:r>
      <w:r w:rsidRPr="007A3AA9">
        <w:rPr>
          <w:rFonts w:ascii="Times New Roman" w:eastAsia="Times New Roman" w:hAnsi="Times New Roman" w:cs="Times New Roman"/>
          <w:sz w:val="28"/>
          <w:szCs w:val="28"/>
          <w:lang w:eastAsia="ru-RU"/>
        </w:rPr>
        <w:t xml:space="preserve"> в целях повышения эффективности воспитательной деятельности, воспитания общечеловеческих ценностей, чувства сопричастности к судьбе своей родины, формирования у обучающихся национальной идентичности, стабильной системы нравственных и смысловых установок, позволяющих укрепить статус семьи, способности противостоять негативным социальным явлениям, повышения социальной активности участников образовательных отношений</w:t>
      </w:r>
      <w:r w:rsidRPr="007A3AA9">
        <w:rPr>
          <w:rFonts w:ascii="Times New Roman" w:eastAsia="Times New Roman" w:hAnsi="Times New Roman" w:cs="Times New Roman"/>
          <w:sz w:val="28"/>
          <w:szCs w:val="20"/>
          <w:lang w:eastAsia="ru-RU"/>
        </w:rPr>
        <w:t>.</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8"/>
          <w:lang w:eastAsia="ru-RU"/>
        </w:rPr>
        <w:t>Организатором Акции выступает департамент образования администрации города Липецка.</w:t>
      </w:r>
    </w:p>
    <w:p w:rsidR="007A3AA9" w:rsidRPr="007A3AA9" w:rsidRDefault="007A3AA9" w:rsidP="007A3AA9">
      <w:pPr>
        <w:spacing w:after="0" w:line="240" w:lineRule="auto"/>
        <w:ind w:left="284" w:firstLine="720"/>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2. Задачи Акции</w:t>
      </w:r>
    </w:p>
    <w:p w:rsidR="007A3AA9" w:rsidRPr="007A3AA9" w:rsidRDefault="007A3AA9" w:rsidP="007A3AA9">
      <w:pPr>
        <w:spacing w:after="0" w:line="240" w:lineRule="auto"/>
        <w:ind w:left="284"/>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850"/>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Основные задачи Акции:</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w:t>
      </w:r>
      <w:r w:rsidRPr="007A3AA9">
        <w:rPr>
          <w:rFonts w:ascii="Times New Roman" w:eastAsia="Times New Roman" w:hAnsi="Times New Roman" w:cs="Times New Roman"/>
          <w:spacing w:val="-5"/>
          <w:sz w:val="28"/>
          <w:szCs w:val="28"/>
          <w:lang w:eastAsia="ru-RU"/>
        </w:rPr>
        <w:t xml:space="preserve">содействовать формированию у обучающихся гражданской идентичности, </w:t>
      </w:r>
      <w:r w:rsidRPr="007A3AA9">
        <w:rPr>
          <w:rFonts w:ascii="Times New Roman" w:eastAsia="Times New Roman" w:hAnsi="Times New Roman" w:cs="Times New Roman"/>
          <w:sz w:val="28"/>
          <w:szCs w:val="28"/>
          <w:lang w:eastAsia="ru-RU"/>
        </w:rPr>
        <w:t xml:space="preserve">уважения к культурному и историческому наследию государства, </w:t>
      </w:r>
      <w:r w:rsidRPr="007A3AA9">
        <w:rPr>
          <w:rFonts w:ascii="Times New Roman" w:eastAsia="Times New Roman" w:hAnsi="Times New Roman" w:cs="Times New Roman"/>
          <w:spacing w:val="-5"/>
          <w:sz w:val="28"/>
          <w:szCs w:val="28"/>
          <w:lang w:eastAsia="ru-RU"/>
        </w:rPr>
        <w:t>распространению социально значимых ценностей, взглядов и убеждений</w:t>
      </w:r>
      <w:r w:rsidRPr="007A3AA9">
        <w:rPr>
          <w:rFonts w:ascii="Times New Roman" w:eastAsia="Times New Roman" w:hAnsi="Times New Roman" w:cs="Times New Roman"/>
          <w:sz w:val="28"/>
          <w:szCs w:val="28"/>
          <w:lang w:eastAsia="ru-RU"/>
        </w:rPr>
        <w:t>;</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lastRenderedPageBreak/>
        <w:t xml:space="preserve">- создать условия для духовно-нравственного совершенствования, </w:t>
      </w:r>
      <w:r w:rsidRPr="007A3AA9">
        <w:rPr>
          <w:rFonts w:ascii="Times New Roman" w:eastAsia="Times New Roman" w:hAnsi="Times New Roman" w:cs="Times New Roman"/>
          <w:sz w:val="28"/>
          <w:szCs w:val="28"/>
          <w:shd w:val="clear" w:color="auto" w:fill="FFFFFF"/>
          <w:lang w:eastAsia="ru-RU"/>
        </w:rPr>
        <w:t>самореализации</w:t>
      </w:r>
      <w:r w:rsidRPr="007A3AA9">
        <w:rPr>
          <w:rFonts w:ascii="Times New Roman" w:eastAsia="Times New Roman" w:hAnsi="Times New Roman" w:cs="Times New Roman"/>
          <w:sz w:val="28"/>
          <w:szCs w:val="28"/>
          <w:lang w:eastAsia="ru-RU"/>
        </w:rPr>
        <w:t xml:space="preserve"> обучающихся, их</w:t>
      </w:r>
      <w:r w:rsidRPr="007A3AA9">
        <w:rPr>
          <w:rFonts w:ascii="Times New Roman" w:eastAsia="Times New Roman" w:hAnsi="Times New Roman" w:cs="Times New Roman"/>
          <w:sz w:val="28"/>
          <w:szCs w:val="28"/>
          <w:shd w:val="clear" w:color="auto" w:fill="FFFFFF"/>
          <w:lang w:eastAsia="ru-RU"/>
        </w:rPr>
        <w:t xml:space="preserve"> самоорганизации для решения социальных задач</w:t>
      </w:r>
      <w:r w:rsidRPr="007A3AA9">
        <w:rPr>
          <w:rFonts w:ascii="Times New Roman" w:eastAsia="Times New Roman" w:hAnsi="Times New Roman" w:cs="Times New Roman"/>
          <w:sz w:val="28"/>
          <w:szCs w:val="28"/>
          <w:lang w:eastAsia="ru-RU"/>
        </w:rPr>
        <w:t>;</w:t>
      </w:r>
    </w:p>
    <w:p w:rsidR="007A3AA9" w:rsidRPr="007A3AA9" w:rsidRDefault="007A3AA9" w:rsidP="007A3AA9">
      <w:pPr>
        <w:spacing w:after="0" w:line="240" w:lineRule="auto"/>
        <w:ind w:left="284" w:firstLine="567"/>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создать благоприятные условия для личностного роста и раскрытию творческого потенциала обучающихся через реализацию актуальных форматов воспитательных событий и спецпроектов Акции с учетом интересов и потребностей участников;</w:t>
      </w:r>
      <w:r w:rsidRPr="007A3AA9">
        <w:rPr>
          <w:rFonts w:ascii="Times New Roman" w:eastAsia="Times New Roman" w:hAnsi="Times New Roman" w:cs="Times New Roman"/>
          <w:sz w:val="28"/>
          <w:szCs w:val="28"/>
          <w:shd w:val="clear" w:color="auto" w:fill="FFFFFF"/>
          <w:lang w:eastAsia="ru-RU"/>
        </w:rPr>
        <w:t xml:space="preserve"> </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способствовать вовлечению родителей (законных представителей) обучающихся в совместную деятельность с педагогами и детьми;</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обеспечить формирование единого воспитательного пространства города Липецка через привлечение к сотрудничеству общественных организаций и представителей структур межведомственного взаимодействия.</w:t>
      </w:r>
    </w:p>
    <w:p w:rsidR="007A3AA9" w:rsidRPr="007A3AA9" w:rsidRDefault="007A3AA9" w:rsidP="007A3AA9">
      <w:pPr>
        <w:spacing w:after="0" w:line="240" w:lineRule="auto"/>
        <w:ind w:left="284" w:firstLine="709"/>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709"/>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3. Участники Акции</w:t>
      </w:r>
    </w:p>
    <w:p w:rsidR="007A3AA9" w:rsidRPr="007A3AA9" w:rsidRDefault="007A3AA9" w:rsidP="007A3AA9">
      <w:pPr>
        <w:spacing w:after="0" w:line="240" w:lineRule="auto"/>
        <w:ind w:left="284" w:hanging="1620"/>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В Акции принимают участие обучающиеся, их родители (законные представители) и педагоги</w:t>
      </w:r>
      <w:r>
        <w:rPr>
          <w:rFonts w:ascii="Times New Roman" w:eastAsia="Times New Roman" w:hAnsi="Times New Roman" w:cs="Times New Roman"/>
          <w:sz w:val="28"/>
          <w:szCs w:val="28"/>
          <w:lang w:eastAsia="ru-RU"/>
        </w:rPr>
        <w:t xml:space="preserve"> школы</w:t>
      </w:r>
      <w:r w:rsidRPr="007A3AA9">
        <w:rPr>
          <w:rFonts w:ascii="Times New Roman" w:eastAsia="Times New Roman" w:hAnsi="Times New Roman" w:cs="Times New Roman"/>
          <w:sz w:val="28"/>
          <w:szCs w:val="28"/>
          <w:lang w:eastAsia="ru-RU"/>
        </w:rPr>
        <w:t>.</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В рамках реализации Акции партнерами департамента образования выступит Ассамблея родительской общественности, учреждения культуры, общественные организации города Липецка и Липецкой области (по согласованию).</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4. Содержание и порядок проведения Акции</w:t>
      </w:r>
    </w:p>
    <w:p w:rsidR="007A3AA9" w:rsidRPr="007A3AA9" w:rsidRDefault="007A3AA9" w:rsidP="007A3AA9">
      <w:pPr>
        <w:spacing w:after="0" w:line="240" w:lineRule="auto"/>
        <w:ind w:left="284"/>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85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Тема Акции сгенерирована нейросетью на основе ключевых слов, предложенных фокус-группой из числа потенциальных участников и организаторов Акции. </w:t>
      </w:r>
    </w:p>
    <w:p w:rsidR="007A3AA9" w:rsidRPr="007A3AA9" w:rsidRDefault="007A3AA9" w:rsidP="007A3AA9">
      <w:pPr>
        <w:spacing w:after="0" w:line="240" w:lineRule="auto"/>
        <w:ind w:left="284" w:firstLine="85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Легенда Акции: «Наши дети создают будущее. Поэтому нам всем важно ГОРДИТЬСЯ прошлым и настоящим своей страны, города, семьи. МЕЧТАТЬ о невозможном, создавать новые невероятные проекты, раскрывать свои таланты, делиться творчеством, жить в мире и согласии. Быть социально активным и ДЕЙСТВОВАТЬ вместе! События Акции – наш шаг по дороге в будущее».</w:t>
      </w:r>
    </w:p>
    <w:p w:rsidR="007A3AA9" w:rsidRPr="007A3AA9" w:rsidRDefault="007A3AA9" w:rsidP="007A3AA9">
      <w:pPr>
        <w:spacing w:after="0" w:line="240" w:lineRule="auto"/>
        <w:ind w:left="284" w:firstLine="85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Амбициозная цель: становление молодых людей, строящих развитую, инновационную экономику, реализующих современную социальную политику, закладывая фундамент могущества и безопасности страны на десятилетия вперед.</w:t>
      </w:r>
    </w:p>
    <w:p w:rsidR="007A3AA9" w:rsidRPr="007A3AA9" w:rsidRDefault="007A3AA9" w:rsidP="007A3AA9">
      <w:pPr>
        <w:spacing w:after="0" w:line="240" w:lineRule="auto"/>
        <w:ind w:left="284" w:firstLine="85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Комплекс специальных проектов и воспитательных событий Акции - это уникальная возможность по созданию ситуации успеха для каждого ребенка, вовлечению в события акции всех категорий участников воспитательного процесса, расширению круга партнеров, разработке новых актуальных форматов воспитательных событий и спецпроектов Акции с учетом интересов и потребностей участников. </w:t>
      </w:r>
    </w:p>
    <w:p w:rsidR="007A3AA9" w:rsidRPr="007A3AA9" w:rsidRDefault="007A3AA9" w:rsidP="007A3AA9">
      <w:pPr>
        <w:spacing w:after="0" w:line="240" w:lineRule="auto"/>
        <w:ind w:left="284" w:firstLine="85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lastRenderedPageBreak/>
        <w:t xml:space="preserve">Целевые ориентиры: </w:t>
      </w:r>
      <w:r w:rsidRPr="007A3AA9">
        <w:rPr>
          <w:rFonts w:ascii="Times New Roman" w:eastAsia="Times New Roman" w:hAnsi="Times New Roman" w:cs="Times New Roman"/>
          <w:bCs/>
          <w:sz w:val="28"/>
          <w:szCs w:val="28"/>
          <w:lang w:eastAsia="ru-RU"/>
        </w:rPr>
        <w:t>гражданское воспитание, патриотическое воспитание, духовно-нравственное воспитание, эстетическое воспитание, физическое воспитание, формирование культуры здоровья и эмоционального благополучия, трудовое воспитание, экологическое воспитание, семейные ценности, ценности научного познания.</w:t>
      </w:r>
    </w:p>
    <w:p w:rsidR="007A3AA9" w:rsidRPr="007A3AA9" w:rsidRDefault="007A3AA9" w:rsidP="007A3AA9">
      <w:pPr>
        <w:spacing w:after="0" w:line="240" w:lineRule="auto"/>
        <w:ind w:left="284" w:firstLine="567"/>
        <w:contextualSpacing/>
        <w:jc w:val="both"/>
        <w:rPr>
          <w:rFonts w:ascii="Times New Roman" w:eastAsia="Times New Roman" w:hAnsi="Times New Roman" w:cs="Times New Roman"/>
          <w:color w:val="020C22"/>
          <w:sz w:val="28"/>
          <w:szCs w:val="28"/>
          <w:shd w:val="clear" w:color="auto" w:fill="FEFEFE"/>
          <w:lang w:eastAsia="ru-RU"/>
        </w:rPr>
      </w:pPr>
      <w:r w:rsidRPr="007A3AA9">
        <w:rPr>
          <w:rFonts w:ascii="Times New Roman" w:eastAsia="Times New Roman" w:hAnsi="Times New Roman" w:cs="Times New Roman"/>
          <w:sz w:val="28"/>
          <w:szCs w:val="28"/>
          <w:lang w:eastAsia="ru-RU"/>
        </w:rPr>
        <w:t xml:space="preserve"> В ходе Акции реализуются</w:t>
      </w:r>
      <w:r w:rsidRPr="007A3AA9">
        <w:rPr>
          <w:rFonts w:ascii="Times New Roman" w:eastAsia="Times New Roman" w:hAnsi="Times New Roman" w:cs="Times New Roman"/>
          <w:sz w:val="28"/>
          <w:szCs w:val="28"/>
          <w:shd w:val="clear" w:color="auto" w:fill="FFFFFF"/>
          <w:lang w:eastAsia="ru-RU"/>
        </w:rPr>
        <w:t xml:space="preserve"> 3 </w:t>
      </w:r>
      <w:r w:rsidRPr="007A3AA9">
        <w:rPr>
          <w:rFonts w:ascii="Times New Roman" w:eastAsia="Times New Roman" w:hAnsi="Times New Roman" w:cs="Times New Roman"/>
          <w:sz w:val="28"/>
          <w:szCs w:val="28"/>
          <w:lang w:eastAsia="ru-RU"/>
        </w:rPr>
        <w:t xml:space="preserve">самостоятельных проекта (трека), объединенные идеей </w:t>
      </w:r>
      <w:r w:rsidRPr="007A3AA9">
        <w:rPr>
          <w:rFonts w:ascii="Times New Roman" w:eastAsia="Times New Roman" w:hAnsi="Times New Roman" w:cs="Times New Roman"/>
          <w:color w:val="020C22"/>
          <w:sz w:val="28"/>
          <w:szCs w:val="28"/>
          <w:shd w:val="clear" w:color="auto" w:fill="FEFEFE"/>
          <w:lang w:eastAsia="ru-RU"/>
        </w:rPr>
        <w:t>воспитания гармонично развитой и социально ответственной личности на основе базовых национальных ценностей.</w:t>
      </w:r>
      <w:r w:rsidRPr="007A3AA9">
        <w:rPr>
          <w:rFonts w:ascii="Times New Roman" w:eastAsia="Times New Roman" w:hAnsi="Times New Roman" w:cs="Times New Roman"/>
          <w:sz w:val="28"/>
          <w:szCs w:val="28"/>
          <w:lang w:eastAsia="ru-RU"/>
        </w:rPr>
        <w:t xml:space="preserve"> Проекты включают в себя конкурсные программы и Дни единых действий</w:t>
      </w:r>
      <w:r w:rsidRPr="007A3AA9">
        <w:rPr>
          <w:rFonts w:ascii="Times New Roman" w:eastAsia="Times New Roman" w:hAnsi="Times New Roman" w:cs="Times New Roman"/>
          <w:color w:val="020C22"/>
          <w:sz w:val="28"/>
          <w:szCs w:val="28"/>
          <w:shd w:val="clear" w:color="auto" w:fill="FEFEFE"/>
          <w:lang w:eastAsia="ru-RU"/>
        </w:rPr>
        <w:t>:</w:t>
      </w:r>
    </w:p>
    <w:p w:rsidR="007A3AA9" w:rsidRPr="007A3AA9" w:rsidRDefault="007A3AA9" w:rsidP="007A3AA9">
      <w:pPr>
        <w:spacing w:after="0" w:line="240" w:lineRule="auto"/>
        <w:ind w:left="284" w:firstLine="567"/>
        <w:contextualSpacing/>
        <w:jc w:val="both"/>
        <w:rPr>
          <w:rFonts w:ascii="Times New Roman" w:eastAsia="Times New Roman" w:hAnsi="Times New Roman" w:cs="Times New Roman"/>
          <w:spacing w:val="-5"/>
          <w:sz w:val="28"/>
          <w:szCs w:val="28"/>
          <w:lang w:eastAsia="ru-RU"/>
        </w:rPr>
      </w:pPr>
      <w:r w:rsidRPr="007A3AA9">
        <w:rPr>
          <w:rFonts w:ascii="Times New Roman" w:eastAsia="Times New Roman" w:hAnsi="Times New Roman" w:cs="Times New Roman"/>
          <w:sz w:val="28"/>
          <w:szCs w:val="28"/>
          <w:lang w:eastAsia="ru-RU"/>
        </w:rPr>
        <w:t xml:space="preserve">1. Трек «ГОРДИМСЯ!» (информационно-просветительский). </w:t>
      </w:r>
      <w:r w:rsidRPr="007A3AA9">
        <w:rPr>
          <w:rFonts w:ascii="Times New Roman" w:eastAsia="Times New Roman" w:hAnsi="Times New Roman" w:cs="Times New Roman"/>
          <w:sz w:val="28"/>
          <w:szCs w:val="28"/>
          <w:shd w:val="clear" w:color="auto" w:fill="FFFFFF"/>
          <w:lang w:eastAsia="ru-RU"/>
        </w:rPr>
        <w:t xml:space="preserve">Представляет собой комплекс воспитательных событий, основное содержание которых делает акцент на чувство гордости за свою семью, свою школу, город, область, свою страну </w:t>
      </w:r>
      <w:r w:rsidRPr="007A3AA9">
        <w:rPr>
          <w:rFonts w:ascii="Times New Roman" w:eastAsia="Times New Roman" w:hAnsi="Times New Roman" w:cs="Times New Roman"/>
          <w:spacing w:val="-5"/>
          <w:sz w:val="28"/>
          <w:szCs w:val="28"/>
          <w:lang w:eastAsia="ru-RU"/>
        </w:rPr>
        <w:t>и включает в себя:</w:t>
      </w:r>
    </w:p>
    <w:p w:rsidR="007A3AA9" w:rsidRPr="007A3AA9" w:rsidRDefault="007A3AA9" w:rsidP="007A3AA9">
      <w:pPr>
        <w:spacing w:after="0" w:line="240" w:lineRule="auto"/>
        <w:ind w:left="284"/>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фестиваль семейных команд «В фокусе – семья!» (</w:t>
      </w:r>
      <w:r w:rsidRPr="007A3AA9">
        <w:rPr>
          <w:rFonts w:ascii="Times New Roman" w:eastAsia="Times New Roman" w:hAnsi="Times New Roman" w:cs="Times New Roman"/>
          <w:color w:val="000000"/>
          <w:spacing w:val="2"/>
          <w:sz w:val="28"/>
          <w:szCs w:val="28"/>
          <w:lang w:eastAsia="ru-RU"/>
        </w:rPr>
        <w:t>приложение № 3 к П</w:t>
      </w:r>
      <w:r w:rsidRPr="007A3AA9">
        <w:rPr>
          <w:rFonts w:ascii="Times New Roman" w:eastAsia="Times New Roman" w:hAnsi="Times New Roman" w:cs="Times New Roman"/>
          <w:sz w:val="28"/>
          <w:szCs w:val="28"/>
          <w:lang w:eastAsia="ru-RU"/>
        </w:rPr>
        <w:t>оложению);</w:t>
      </w:r>
    </w:p>
    <w:p w:rsidR="007A3AA9" w:rsidRPr="007A3AA9" w:rsidRDefault="007A3AA9" w:rsidP="007A3AA9">
      <w:pPr>
        <w:spacing w:after="0" w:line="240" w:lineRule="auto"/>
        <w:ind w:left="284"/>
        <w:jc w:val="both"/>
        <w:rPr>
          <w:rFonts w:ascii="Times New Roman" w:eastAsia="Times New Roman" w:hAnsi="Times New Roman" w:cs="Times New Roman"/>
          <w:bCs/>
          <w:sz w:val="28"/>
          <w:szCs w:val="28"/>
          <w:lang w:eastAsia="ru-RU"/>
        </w:rPr>
      </w:pPr>
      <w:r w:rsidRPr="007A3AA9">
        <w:rPr>
          <w:rFonts w:ascii="Times New Roman" w:eastAsia="Times New Roman" w:hAnsi="Times New Roman" w:cs="Times New Roman"/>
          <w:sz w:val="28"/>
          <w:szCs w:val="28"/>
          <w:lang w:eastAsia="ru-RU"/>
        </w:rPr>
        <w:t xml:space="preserve">- </w:t>
      </w:r>
      <w:r w:rsidRPr="007A3AA9">
        <w:rPr>
          <w:rFonts w:ascii="Times New Roman" w:eastAsia="Times New Roman" w:hAnsi="Times New Roman" w:cs="Times New Roman"/>
          <w:bCs/>
          <w:sz w:val="28"/>
          <w:szCs w:val="28"/>
          <w:lang w:eastAsia="ru-RU"/>
        </w:rPr>
        <w:t>конкурс видеороликов (Lip dub)</w:t>
      </w:r>
      <w:r w:rsidRPr="007A3AA9">
        <w:rPr>
          <w:rFonts w:ascii="Times New Roman" w:eastAsia="Times New Roman" w:hAnsi="Times New Roman" w:cs="Times New Roman"/>
          <w:sz w:val="28"/>
          <w:szCs w:val="28"/>
          <w:lang w:eastAsia="ru-RU"/>
        </w:rPr>
        <w:t xml:space="preserve"> «Школа в кубе. Стоп, снято!» (</w:t>
      </w:r>
      <w:r w:rsidRPr="007A3AA9">
        <w:rPr>
          <w:rFonts w:ascii="Times New Roman" w:eastAsia="Times New Roman" w:hAnsi="Times New Roman" w:cs="Times New Roman"/>
          <w:color w:val="000000"/>
          <w:spacing w:val="2"/>
          <w:sz w:val="28"/>
          <w:szCs w:val="28"/>
          <w:lang w:eastAsia="ru-RU"/>
        </w:rPr>
        <w:t>приложение № 4 к П</w:t>
      </w:r>
      <w:r w:rsidRPr="007A3AA9">
        <w:rPr>
          <w:rFonts w:ascii="Times New Roman" w:eastAsia="Times New Roman" w:hAnsi="Times New Roman" w:cs="Times New Roman"/>
          <w:sz w:val="28"/>
          <w:szCs w:val="28"/>
          <w:lang w:eastAsia="ru-RU"/>
        </w:rPr>
        <w:t>оложению);</w:t>
      </w:r>
    </w:p>
    <w:p w:rsidR="007A3AA9" w:rsidRPr="007A3AA9" w:rsidRDefault="007A3AA9" w:rsidP="007A3AA9">
      <w:pPr>
        <w:spacing w:after="0" w:line="240" w:lineRule="auto"/>
        <w:ind w:left="284"/>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м</w:t>
      </w:r>
      <w:r w:rsidRPr="007A3AA9">
        <w:rPr>
          <w:rFonts w:ascii="Times New Roman" w:eastAsia="Times New Roman" w:hAnsi="Times New Roman" w:cs="Times New Roman"/>
          <w:bCs/>
          <w:sz w:val="28"/>
          <w:szCs w:val="28"/>
          <w:lang w:eastAsia="ru-RU"/>
        </w:rPr>
        <w:t>арафон музейных объединений и экскурсионных маршрутов</w:t>
      </w:r>
      <w:r w:rsidRPr="007A3AA9">
        <w:rPr>
          <w:rFonts w:ascii="Times New Roman" w:eastAsia="Times New Roman" w:hAnsi="Times New Roman" w:cs="Times New Roman"/>
          <w:bCs/>
          <w:sz w:val="24"/>
          <w:szCs w:val="24"/>
          <w:lang w:eastAsia="ru-RU"/>
        </w:rPr>
        <w:t xml:space="preserve"> </w:t>
      </w:r>
      <w:r w:rsidRPr="007A3AA9">
        <w:rPr>
          <w:rFonts w:ascii="Times New Roman" w:eastAsia="Times New Roman" w:hAnsi="Times New Roman" w:cs="Times New Roman"/>
          <w:sz w:val="28"/>
          <w:szCs w:val="28"/>
          <w:lang w:eastAsia="ru-RU"/>
        </w:rPr>
        <w:t>«Связь времен» (</w:t>
      </w:r>
      <w:r w:rsidRPr="007A3AA9">
        <w:rPr>
          <w:rFonts w:ascii="Times New Roman" w:eastAsia="Times New Roman" w:hAnsi="Times New Roman" w:cs="Times New Roman"/>
          <w:color w:val="000000"/>
          <w:spacing w:val="2"/>
          <w:sz w:val="28"/>
          <w:szCs w:val="28"/>
          <w:lang w:eastAsia="ru-RU"/>
        </w:rPr>
        <w:t>приложение № 5, 6 к П</w:t>
      </w:r>
      <w:r w:rsidRPr="007A3AA9">
        <w:rPr>
          <w:rFonts w:ascii="Times New Roman" w:eastAsia="Times New Roman" w:hAnsi="Times New Roman" w:cs="Times New Roman"/>
          <w:sz w:val="28"/>
          <w:szCs w:val="28"/>
          <w:lang w:eastAsia="ru-RU"/>
        </w:rPr>
        <w:t>оложению);</w:t>
      </w:r>
    </w:p>
    <w:p w:rsidR="007A3AA9" w:rsidRPr="007A3AA9" w:rsidRDefault="007A3AA9" w:rsidP="007A3AA9">
      <w:pPr>
        <w:spacing w:after="0" w:line="240" w:lineRule="auto"/>
        <w:ind w:left="284" w:firstLine="567"/>
        <w:contextualSpacing/>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2. Трек «МЕЧТАЕМ!» (творческий). </w:t>
      </w:r>
      <w:r w:rsidRPr="007A3AA9">
        <w:rPr>
          <w:rFonts w:ascii="Times New Roman" w:eastAsia="Times New Roman" w:hAnsi="Times New Roman" w:cs="Times New Roman"/>
          <w:sz w:val="28"/>
          <w:szCs w:val="28"/>
          <w:shd w:val="clear" w:color="auto" w:fill="FFFFFF"/>
          <w:lang w:eastAsia="ru-RU"/>
        </w:rPr>
        <w:t xml:space="preserve">Представляет собой комплекс воспитательных событий, основное содержание которых делает акцент на </w:t>
      </w:r>
      <w:r w:rsidRPr="007A3AA9">
        <w:rPr>
          <w:rFonts w:ascii="Times New Roman" w:eastAsia="Times New Roman" w:hAnsi="Times New Roman" w:cs="Times New Roman"/>
          <w:sz w:val="28"/>
          <w:szCs w:val="28"/>
          <w:lang w:eastAsia="ru-RU"/>
        </w:rPr>
        <w:t>реализацию творческого потенциала и личностного роста участников образовательных отношений на основе базовых национальных ценностей и включает в себя:</w:t>
      </w:r>
    </w:p>
    <w:p w:rsidR="007A3AA9" w:rsidRPr="007A3AA9" w:rsidRDefault="007A3AA9" w:rsidP="007A3AA9">
      <w:pPr>
        <w:spacing w:after="0" w:line="240" w:lineRule="auto"/>
        <w:ind w:left="284"/>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0"/>
          <w:lang w:eastAsia="ru-RU"/>
        </w:rPr>
        <w:t xml:space="preserve">- стартин «Танцуем!» </w:t>
      </w:r>
      <w:r w:rsidRPr="007A3AA9">
        <w:rPr>
          <w:rFonts w:ascii="Times New Roman" w:eastAsia="Times New Roman" w:hAnsi="Times New Roman" w:cs="Times New Roman"/>
          <w:color w:val="000000"/>
          <w:spacing w:val="2"/>
          <w:sz w:val="28"/>
          <w:szCs w:val="28"/>
          <w:lang w:eastAsia="ru-RU"/>
        </w:rPr>
        <w:t>(приложение № 7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p>
    <w:p w:rsidR="007A3AA9" w:rsidRPr="007A3AA9" w:rsidRDefault="007A3AA9" w:rsidP="007A3AA9">
      <w:pPr>
        <w:spacing w:after="0" w:line="240" w:lineRule="auto"/>
        <w:ind w:left="284"/>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0"/>
          <w:lang w:eastAsia="ru-RU"/>
        </w:rPr>
        <w:t>- фестиваль хоровых коллективов «Поём!»</w:t>
      </w:r>
      <w:r w:rsidRPr="007A3AA9">
        <w:rPr>
          <w:rFonts w:ascii="Times New Roman" w:eastAsia="Times New Roman" w:hAnsi="Times New Roman" w:cs="Times New Roman"/>
          <w:color w:val="000000"/>
          <w:spacing w:val="2"/>
          <w:sz w:val="28"/>
          <w:szCs w:val="28"/>
          <w:lang w:eastAsia="ru-RU"/>
        </w:rPr>
        <w:t xml:space="preserve"> (приложение № 8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p>
    <w:p w:rsidR="007A3AA9" w:rsidRPr="007A3AA9" w:rsidRDefault="007A3AA9" w:rsidP="007A3AA9">
      <w:pPr>
        <w:spacing w:after="0" w:line="240" w:lineRule="auto"/>
        <w:ind w:left="284"/>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0"/>
          <w:lang w:eastAsia="ru-RU"/>
        </w:rPr>
        <w:t xml:space="preserve">- конкурс детской рукописной книги «Пишем!» </w:t>
      </w:r>
      <w:r w:rsidRPr="007A3AA9">
        <w:rPr>
          <w:rFonts w:ascii="Times New Roman" w:eastAsia="Times New Roman" w:hAnsi="Times New Roman" w:cs="Times New Roman"/>
          <w:color w:val="000000"/>
          <w:spacing w:val="2"/>
          <w:sz w:val="28"/>
          <w:szCs w:val="28"/>
          <w:lang w:eastAsia="ru-RU"/>
        </w:rPr>
        <w:t>(приложение № 9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p>
    <w:p w:rsidR="007A3AA9" w:rsidRPr="007A3AA9" w:rsidRDefault="007A3AA9" w:rsidP="007A3AA9">
      <w:pPr>
        <w:spacing w:after="0" w:line="240" w:lineRule="auto"/>
        <w:ind w:left="284" w:firstLine="567"/>
        <w:contextualSpacing/>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3. Трек «ДЕЙСТВУЕМ!» (добровольческий /волонтерский). </w:t>
      </w:r>
      <w:r w:rsidRPr="007A3AA9">
        <w:rPr>
          <w:rFonts w:ascii="Times New Roman" w:eastAsia="Times New Roman" w:hAnsi="Times New Roman" w:cs="Times New Roman"/>
          <w:sz w:val="28"/>
          <w:szCs w:val="28"/>
          <w:shd w:val="clear" w:color="auto" w:fill="FFFFFF"/>
          <w:lang w:eastAsia="ru-RU"/>
        </w:rPr>
        <w:t xml:space="preserve">Представляет собой комплекс воспитательных событий, основное содержание которых делает акцент на </w:t>
      </w:r>
      <w:r w:rsidRPr="007A3AA9">
        <w:rPr>
          <w:rFonts w:ascii="Times New Roman" w:eastAsia="Times New Roman" w:hAnsi="Times New Roman" w:cs="Times New Roman"/>
          <w:sz w:val="28"/>
          <w:szCs w:val="28"/>
          <w:lang w:eastAsia="ru-RU"/>
        </w:rPr>
        <w:t>формирование активной гражданской позиции, проявление социальной активности участников образовательных отношений, популяризацию добровольческой деятельности, реализацию добровольческих инициатив и включает в себя:</w:t>
      </w:r>
    </w:p>
    <w:p w:rsidR="007A3AA9" w:rsidRPr="007A3AA9" w:rsidRDefault="007A3AA9" w:rsidP="007A3AA9">
      <w:pPr>
        <w:spacing w:after="0" w:line="240" w:lineRule="auto"/>
        <w:ind w:left="284"/>
        <w:jc w:val="both"/>
        <w:rPr>
          <w:rFonts w:ascii="Times New Roman" w:eastAsia="Times New Roman" w:hAnsi="Times New Roman" w:cs="Times New Roman"/>
          <w:color w:val="000000"/>
          <w:spacing w:val="2"/>
          <w:sz w:val="28"/>
          <w:szCs w:val="28"/>
          <w:lang w:eastAsia="ru-RU"/>
        </w:rPr>
      </w:pPr>
      <w:r w:rsidRPr="007A3AA9">
        <w:rPr>
          <w:rFonts w:ascii="Times New Roman" w:eastAsia="Times New Roman" w:hAnsi="Times New Roman" w:cs="Times New Roman"/>
          <w:sz w:val="28"/>
          <w:szCs w:val="20"/>
          <w:lang w:eastAsia="ru-RU"/>
        </w:rPr>
        <w:t xml:space="preserve">- марафон добровольческих инициатив «Дарим добро!» </w:t>
      </w:r>
      <w:r w:rsidRPr="007A3AA9">
        <w:rPr>
          <w:rFonts w:ascii="Times New Roman" w:eastAsia="Times New Roman" w:hAnsi="Times New Roman" w:cs="Times New Roman"/>
          <w:color w:val="000000"/>
          <w:spacing w:val="2"/>
          <w:sz w:val="28"/>
          <w:szCs w:val="28"/>
          <w:lang w:eastAsia="ru-RU"/>
        </w:rPr>
        <w:t>(приложение № 10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p>
    <w:p w:rsidR="007A3AA9" w:rsidRPr="007A3AA9" w:rsidRDefault="007A3AA9" w:rsidP="007A3AA9">
      <w:pPr>
        <w:spacing w:after="0" w:line="240" w:lineRule="auto"/>
        <w:ind w:left="284"/>
        <w:jc w:val="both"/>
        <w:rPr>
          <w:rFonts w:ascii="Times New Roman" w:eastAsia="Times New Roman" w:hAnsi="Times New Roman" w:cs="Times New Roman"/>
          <w:color w:val="000000"/>
          <w:spacing w:val="2"/>
          <w:sz w:val="28"/>
          <w:szCs w:val="28"/>
          <w:lang w:eastAsia="ru-RU"/>
        </w:rPr>
      </w:pPr>
      <w:r w:rsidRPr="007A3AA9">
        <w:rPr>
          <w:rFonts w:ascii="Times New Roman" w:eastAsia="Times New Roman" w:hAnsi="Times New Roman" w:cs="Times New Roman"/>
          <w:color w:val="000000"/>
          <w:spacing w:val="2"/>
          <w:sz w:val="28"/>
          <w:szCs w:val="28"/>
          <w:lang w:eastAsia="ru-RU"/>
        </w:rPr>
        <w:t>- спецпроект «Время помогать!» (приложение № 11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p>
    <w:p w:rsidR="007A3AA9" w:rsidRPr="007A3AA9" w:rsidRDefault="007A3AA9" w:rsidP="007A3AA9">
      <w:pPr>
        <w:spacing w:after="0" w:line="240" w:lineRule="auto"/>
        <w:ind w:left="284" w:firstLine="709"/>
        <w:jc w:val="both"/>
        <w:rPr>
          <w:rFonts w:ascii="Times New Roman" w:eastAsia="Times New Roman" w:hAnsi="Times New Roman" w:cs="Times New Roman"/>
          <w:color w:val="000000"/>
          <w:spacing w:val="2"/>
          <w:sz w:val="28"/>
          <w:szCs w:val="28"/>
          <w:lang w:eastAsia="ru-RU"/>
        </w:rPr>
      </w:pPr>
      <w:r w:rsidRPr="007A3AA9">
        <w:rPr>
          <w:rFonts w:ascii="Times New Roman" w:eastAsia="Times New Roman" w:hAnsi="Times New Roman" w:cs="Times New Roman"/>
          <w:sz w:val="28"/>
          <w:szCs w:val="28"/>
          <w:lang w:eastAsia="ru-RU"/>
        </w:rPr>
        <w:t xml:space="preserve">Кроме этого, в рамках Акции состоится конкурс </w:t>
      </w:r>
      <w:r w:rsidRPr="007A3AA9">
        <w:rPr>
          <w:rFonts w:ascii="Times New Roman" w:eastAsia="Times New Roman" w:hAnsi="Times New Roman" w:cs="Times New Roman"/>
          <w:bCs/>
          <w:sz w:val="28"/>
          <w:szCs w:val="28"/>
          <w:lang w:eastAsia="ru-RU"/>
        </w:rPr>
        <w:t>на разработку символики (логотипов) городской воспитательной акции</w:t>
      </w:r>
      <w:r w:rsidRPr="007A3AA9">
        <w:rPr>
          <w:rFonts w:ascii="Times New Roman" w:eastAsia="Times New Roman" w:hAnsi="Times New Roman" w:cs="Times New Roman"/>
          <w:sz w:val="28"/>
          <w:szCs w:val="28"/>
          <w:lang w:eastAsia="ru-RU"/>
        </w:rPr>
        <w:t xml:space="preserve"> (приложение №1 к Положению) и конкурс методических разработок классных часов и воспитательных мероприятий «Воспитываем и обучаем!» (сентябрь 2023 – январь 2024 года)</w:t>
      </w:r>
      <w:r w:rsidRPr="007A3AA9">
        <w:rPr>
          <w:rFonts w:ascii="Times New Roman" w:eastAsia="Times New Roman" w:hAnsi="Times New Roman" w:cs="Times New Roman"/>
          <w:color w:val="000000"/>
          <w:spacing w:val="2"/>
          <w:sz w:val="28"/>
          <w:szCs w:val="28"/>
          <w:lang w:eastAsia="ru-RU"/>
        </w:rPr>
        <w:t xml:space="preserve"> (приложение № 2 к П</w:t>
      </w:r>
      <w:r w:rsidRPr="007A3AA9">
        <w:rPr>
          <w:rFonts w:ascii="Times New Roman" w:eastAsia="Times New Roman" w:hAnsi="Times New Roman" w:cs="Times New Roman"/>
          <w:sz w:val="28"/>
          <w:szCs w:val="28"/>
          <w:lang w:eastAsia="ru-RU"/>
        </w:rPr>
        <w:t>оложению</w:t>
      </w:r>
      <w:r w:rsidRPr="007A3AA9">
        <w:rPr>
          <w:rFonts w:ascii="Times New Roman" w:eastAsia="Times New Roman" w:hAnsi="Times New Roman" w:cs="Times New Roman"/>
          <w:color w:val="000000"/>
          <w:spacing w:val="2"/>
          <w:sz w:val="28"/>
          <w:szCs w:val="28"/>
          <w:lang w:eastAsia="ru-RU"/>
        </w:rPr>
        <w:t>)</w:t>
      </w:r>
      <w:r w:rsidRPr="007A3AA9">
        <w:rPr>
          <w:rFonts w:ascii="Times New Roman" w:eastAsia="Times New Roman" w:hAnsi="Times New Roman" w:cs="Times New Roman"/>
          <w:sz w:val="28"/>
          <w:szCs w:val="28"/>
          <w:lang w:eastAsia="ru-RU"/>
        </w:rPr>
        <w:t>.</w:t>
      </w:r>
    </w:p>
    <w:p w:rsidR="007A3AA9" w:rsidRPr="007A3AA9" w:rsidRDefault="007A3AA9" w:rsidP="007A3AA9">
      <w:pPr>
        <w:spacing w:after="0" w:line="240" w:lineRule="auto"/>
        <w:ind w:left="284" w:firstLine="709"/>
        <w:jc w:val="both"/>
        <w:rPr>
          <w:rFonts w:ascii="Times New Roman" w:eastAsia="Times New Roman" w:hAnsi="Times New Roman" w:cs="Times New Roman"/>
          <w:color w:val="000000"/>
          <w:spacing w:val="2"/>
          <w:sz w:val="28"/>
          <w:szCs w:val="28"/>
          <w:lang w:eastAsia="ru-RU"/>
        </w:rPr>
      </w:pPr>
      <w:r w:rsidRPr="007A3AA9">
        <w:rPr>
          <w:rFonts w:ascii="Times New Roman" w:eastAsia="Times New Roman" w:hAnsi="Times New Roman" w:cs="Times New Roman"/>
          <w:sz w:val="28"/>
          <w:szCs w:val="28"/>
          <w:lang w:eastAsia="ru-RU"/>
        </w:rPr>
        <w:t xml:space="preserve">В ходе реализации Акции планируется проведение Дней единых действий: 29 сентября 2023 года (старт Акции), 6-7 мая 2024 года </w:t>
      </w:r>
      <w:r w:rsidRPr="007A3AA9">
        <w:rPr>
          <w:rFonts w:ascii="Times New Roman" w:eastAsia="Times New Roman" w:hAnsi="Times New Roman" w:cs="Times New Roman"/>
          <w:sz w:val="28"/>
          <w:szCs w:val="28"/>
          <w:lang w:eastAsia="ru-RU"/>
        </w:rPr>
        <w:lastRenderedPageBreak/>
        <w:t xml:space="preserve">(концертная программа «Песни Победы!»), 20-24 мая (финал Акции). Дни единых действий проводятся в форме массовых мероприятий, которые одновременно проходят во всех образовательных учреждениях (далее – ОУ) и предполагают участие обучающихся, педагогов и родителей (законных представителей) с последующей трансляцией событий в сети интернет на официальных сайтах и официальных страницах ОУ в социальных сетях.   </w:t>
      </w:r>
    </w:p>
    <w:p w:rsidR="007A3AA9" w:rsidRPr="007A3AA9" w:rsidRDefault="007A3AA9" w:rsidP="007A3AA9">
      <w:pPr>
        <w:spacing w:after="0" w:line="240" w:lineRule="auto"/>
        <w:ind w:left="284" w:firstLine="709"/>
        <w:contextualSpacing/>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Координаторами проектов Акции выступают департамент образования администрации города Липецка и учреждения общего и дополнительного образования (операторы Акции):</w:t>
      </w:r>
    </w:p>
    <w:p w:rsidR="007A3AA9" w:rsidRPr="007A3AA9" w:rsidRDefault="007A3AA9" w:rsidP="007A3AA9">
      <w:pPr>
        <w:spacing w:after="0" w:line="240" w:lineRule="auto"/>
        <w:ind w:left="284"/>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jc w:val="both"/>
        <w:rPr>
          <w:rFonts w:ascii="Times New Roman" w:eastAsia="Times New Roman" w:hAnsi="Times New Roman" w:cs="Times New Roman"/>
          <w:sz w:val="28"/>
          <w:szCs w:val="28"/>
          <w:lang w:eastAsia="ru-RU"/>
        </w:rPr>
      </w:pPr>
    </w:p>
    <w:tbl>
      <w:tblPr>
        <w:tblpPr w:leftFromText="180" w:rightFromText="180" w:vertAnchor="text" w:tblpY="-4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098"/>
        <w:gridCol w:w="2264"/>
        <w:gridCol w:w="2126"/>
        <w:gridCol w:w="1701"/>
      </w:tblGrid>
      <w:tr w:rsidR="007A3AA9" w:rsidRPr="007A3AA9" w:rsidTr="007A3AA9">
        <w:tc>
          <w:tcPr>
            <w:tcW w:w="878" w:type="dxa"/>
            <w:shd w:val="clear" w:color="auto" w:fill="auto"/>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lastRenderedPageBreak/>
              <w:t>№</w:t>
            </w:r>
          </w:p>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п/п</w:t>
            </w:r>
          </w:p>
        </w:tc>
        <w:tc>
          <w:tcPr>
            <w:tcW w:w="2098" w:type="dxa"/>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Название проекта/</w:t>
            </w:r>
          </w:p>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направления</w:t>
            </w:r>
          </w:p>
        </w:tc>
        <w:tc>
          <w:tcPr>
            <w:tcW w:w="2264" w:type="dxa"/>
            <w:shd w:val="clear" w:color="auto" w:fill="auto"/>
          </w:tcPr>
          <w:p w:rsidR="007A3AA9" w:rsidRPr="007A3AA9" w:rsidRDefault="007A3AA9" w:rsidP="007A3AA9">
            <w:pPr>
              <w:spacing w:after="0" w:line="240" w:lineRule="auto"/>
              <w:ind w:left="-108"/>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Название конкурса</w:t>
            </w:r>
          </w:p>
        </w:tc>
        <w:tc>
          <w:tcPr>
            <w:tcW w:w="2126" w:type="dxa"/>
            <w:shd w:val="clear" w:color="auto" w:fill="auto"/>
          </w:tcPr>
          <w:p w:rsidR="007A3AA9" w:rsidRPr="007A3AA9" w:rsidRDefault="007A3AA9" w:rsidP="007A3AA9">
            <w:pPr>
              <w:spacing w:after="0" w:line="240" w:lineRule="auto"/>
              <w:ind w:left="2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Оператор</w:t>
            </w:r>
          </w:p>
          <w:p w:rsidR="007A3AA9" w:rsidRPr="007A3AA9" w:rsidRDefault="007A3AA9" w:rsidP="007A3AA9">
            <w:pPr>
              <w:spacing w:after="0" w:line="240" w:lineRule="auto"/>
              <w:ind w:left="2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(Ответственный </w:t>
            </w:r>
          </w:p>
          <w:p w:rsidR="007A3AA9" w:rsidRPr="007A3AA9" w:rsidRDefault="007A3AA9" w:rsidP="007A3AA9">
            <w:pPr>
              <w:spacing w:after="0" w:line="240" w:lineRule="auto"/>
              <w:ind w:left="2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координатор)</w:t>
            </w:r>
          </w:p>
        </w:tc>
        <w:tc>
          <w:tcPr>
            <w:tcW w:w="1701" w:type="dxa"/>
            <w:shd w:val="clear" w:color="auto" w:fill="auto"/>
          </w:tcPr>
          <w:p w:rsidR="007A3AA9" w:rsidRPr="007A3AA9" w:rsidRDefault="007A3AA9" w:rsidP="007A3AA9">
            <w:pPr>
              <w:spacing w:after="0" w:line="240" w:lineRule="auto"/>
              <w:ind w:left="-250"/>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Сроки</w:t>
            </w:r>
          </w:p>
        </w:tc>
      </w:tr>
      <w:tr w:rsidR="007A3AA9" w:rsidRPr="007A3AA9" w:rsidTr="007A3AA9">
        <w:tc>
          <w:tcPr>
            <w:tcW w:w="878" w:type="dxa"/>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1.</w:t>
            </w:r>
          </w:p>
        </w:tc>
        <w:tc>
          <w:tcPr>
            <w:tcW w:w="4362" w:type="dxa"/>
            <w:gridSpan w:val="2"/>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День единых действий. Флэшмоб.</w:t>
            </w:r>
          </w:p>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 Старт Акции</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ОУ города</w:t>
            </w:r>
          </w:p>
        </w:tc>
        <w:tc>
          <w:tcPr>
            <w:tcW w:w="1701"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29 сентября 2023</w:t>
            </w:r>
          </w:p>
        </w:tc>
      </w:tr>
      <w:tr w:rsidR="007A3AA9" w:rsidRPr="007A3AA9" w:rsidTr="007A3AA9">
        <w:tc>
          <w:tcPr>
            <w:tcW w:w="878" w:type="dxa"/>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2.</w:t>
            </w:r>
          </w:p>
        </w:tc>
        <w:tc>
          <w:tcPr>
            <w:tcW w:w="4362" w:type="dxa"/>
            <w:gridSpan w:val="2"/>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Конкурс на разработку  символики (логотипов) городской воспитательной акции</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ЦРТ  «Левобережный»</w:t>
            </w:r>
          </w:p>
        </w:tc>
        <w:tc>
          <w:tcPr>
            <w:tcW w:w="1701"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сентябрь –</w:t>
            </w:r>
          </w:p>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октябрь 2023</w:t>
            </w:r>
          </w:p>
        </w:tc>
      </w:tr>
      <w:tr w:rsidR="007A3AA9" w:rsidRPr="007A3AA9" w:rsidTr="007A3AA9">
        <w:tc>
          <w:tcPr>
            <w:tcW w:w="878" w:type="dxa"/>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3.</w:t>
            </w:r>
          </w:p>
        </w:tc>
        <w:tc>
          <w:tcPr>
            <w:tcW w:w="4362" w:type="dxa"/>
            <w:gridSpan w:val="2"/>
          </w:tcPr>
          <w:p w:rsidR="007A3AA9" w:rsidRPr="007A3AA9" w:rsidRDefault="007A3AA9" w:rsidP="007A3AA9">
            <w:pPr>
              <w:spacing w:after="0" w:line="240" w:lineRule="auto"/>
              <w:ind w:left="284"/>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sz w:val="24"/>
                <w:szCs w:val="24"/>
                <w:lang w:eastAsia="ru-RU"/>
              </w:rPr>
              <w:t>Конкурс методических разработок   классных часов «Воспитываем и обучаем»</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МБОУ гимназия№12 города Липецка</w:t>
            </w:r>
          </w:p>
        </w:tc>
        <w:tc>
          <w:tcPr>
            <w:tcW w:w="1701"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сентябрь 2023 – январь 2024 года</w:t>
            </w:r>
          </w:p>
        </w:tc>
      </w:tr>
      <w:tr w:rsidR="007A3AA9" w:rsidRPr="007A3AA9" w:rsidTr="007A3AA9">
        <w:trPr>
          <w:trHeight w:val="1932"/>
        </w:trPr>
        <w:tc>
          <w:tcPr>
            <w:tcW w:w="878" w:type="dxa"/>
            <w:vMerge w:val="restart"/>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r w:rsidRPr="007A3AA9">
              <w:rPr>
                <w:rFonts w:ascii="Times New Roman" w:eastAsia="Times New Roman" w:hAnsi="Times New Roman" w:cs="Times New Roman"/>
                <w:sz w:val="24"/>
                <w:szCs w:val="24"/>
                <w:lang w:eastAsia="ru-RU"/>
              </w:rPr>
              <w:t>4.</w:t>
            </w:r>
          </w:p>
        </w:tc>
        <w:tc>
          <w:tcPr>
            <w:tcW w:w="2098" w:type="dxa"/>
            <w:vMerge w:val="restart"/>
          </w:tcPr>
          <w:p w:rsidR="007A3AA9" w:rsidRPr="007A3AA9" w:rsidRDefault="007A3AA9" w:rsidP="007A3AA9">
            <w:pPr>
              <w:spacing w:after="0" w:line="240" w:lineRule="auto"/>
              <w:ind w:left="-140"/>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Трек «ГОРДИМСЯ!» </w:t>
            </w:r>
            <w:r w:rsidRPr="007A3AA9">
              <w:rPr>
                <w:rFonts w:ascii="Times New Roman" w:eastAsia="Times New Roman" w:hAnsi="Times New Roman" w:cs="Times New Roman"/>
                <w:bCs/>
                <w:sz w:val="24"/>
                <w:szCs w:val="24"/>
                <w:lang w:eastAsia="ru-RU"/>
              </w:rPr>
              <w:t>(информационно-просветительский)</w:t>
            </w:r>
          </w:p>
          <w:p w:rsidR="007A3AA9" w:rsidRPr="007A3AA9" w:rsidRDefault="007A3AA9" w:rsidP="007A3AA9">
            <w:pPr>
              <w:spacing w:after="0" w:line="240" w:lineRule="auto"/>
              <w:jc w:val="center"/>
              <w:rPr>
                <w:rFonts w:ascii="Times New Roman" w:eastAsia="Times New Roman" w:hAnsi="Times New Roman" w:cs="Times New Roman"/>
                <w:sz w:val="24"/>
                <w:szCs w:val="24"/>
                <w:highlight w:val="yellow"/>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Фестиваль семейных команд «В фокусе – семья!»</w:t>
            </w:r>
          </w:p>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конкурс трудовых династий «Берём пример»</w:t>
            </w: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4"/>
                <w:szCs w:val="24"/>
                <w:lang w:eastAsia="ru-RU"/>
              </w:rPr>
              <w:t>-  конкурс многодетных семей «Счастливы вместе»</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ДТ «Октябрьский»</w:t>
            </w:r>
          </w:p>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октябрь 2023</w:t>
            </w:r>
          </w:p>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март  2024</w:t>
            </w:r>
          </w:p>
        </w:tc>
      </w:tr>
      <w:tr w:rsidR="007A3AA9" w:rsidRPr="007A3AA9" w:rsidTr="007A3AA9">
        <w:tc>
          <w:tcPr>
            <w:tcW w:w="878" w:type="dxa"/>
            <w:vMerge/>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p>
        </w:tc>
        <w:tc>
          <w:tcPr>
            <w:tcW w:w="2098" w:type="dxa"/>
            <w:vMerge/>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Конкурс видеороликов</w:t>
            </w:r>
            <w:r w:rsidRPr="007A3AA9">
              <w:rPr>
                <w:rFonts w:ascii="Times New Roman" w:eastAsia="Times New Roman" w:hAnsi="Times New Roman" w:cs="Times New Roman"/>
                <w:bCs/>
                <w:sz w:val="28"/>
                <w:szCs w:val="28"/>
                <w:lang w:eastAsia="ru-RU"/>
              </w:rPr>
              <w:t xml:space="preserve"> </w:t>
            </w:r>
            <w:r w:rsidRPr="007A3AA9">
              <w:rPr>
                <w:rFonts w:ascii="Times New Roman" w:eastAsia="Times New Roman" w:hAnsi="Times New Roman" w:cs="Times New Roman"/>
                <w:bCs/>
                <w:sz w:val="24"/>
                <w:szCs w:val="24"/>
                <w:lang w:eastAsia="ru-RU"/>
              </w:rPr>
              <w:t>(Lip dub)</w:t>
            </w:r>
          </w:p>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 xml:space="preserve"> «Школа в кубе. </w:t>
            </w:r>
            <w:r w:rsidRPr="007A3AA9">
              <w:rPr>
                <w:rFonts w:ascii="Times New Roman" w:eastAsia="Times New Roman" w:hAnsi="Times New Roman" w:cs="Times New Roman"/>
                <w:sz w:val="24"/>
                <w:szCs w:val="24"/>
                <w:lang w:eastAsia="ru-RU"/>
              </w:rPr>
              <w:t>«Школа в кубе. Стоп, снято!»</w:t>
            </w:r>
            <w:r w:rsidRPr="007A3AA9">
              <w:rPr>
                <w:rFonts w:ascii="Times New Roman" w:eastAsia="Times New Roman" w:hAnsi="Times New Roman" w:cs="Times New Roman"/>
                <w:sz w:val="28"/>
                <w:szCs w:val="28"/>
                <w:lang w:eastAsia="ru-RU"/>
              </w:rPr>
              <w:t xml:space="preserve"> </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ЦТТ «Новолипецкий»</w:t>
            </w: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октябрь – ноябрь 2023</w:t>
            </w:r>
          </w:p>
        </w:tc>
      </w:tr>
      <w:tr w:rsidR="007A3AA9" w:rsidRPr="007A3AA9" w:rsidTr="007A3AA9">
        <w:tc>
          <w:tcPr>
            <w:tcW w:w="878" w:type="dxa"/>
            <w:vMerge/>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p>
        </w:tc>
        <w:tc>
          <w:tcPr>
            <w:tcW w:w="2098" w:type="dxa"/>
            <w:vMerge/>
          </w:tcPr>
          <w:p w:rsidR="007A3AA9" w:rsidRPr="007A3AA9" w:rsidRDefault="007A3AA9" w:rsidP="007A3AA9">
            <w:pPr>
              <w:spacing w:after="0" w:line="240" w:lineRule="auto"/>
              <w:ind w:left="284"/>
              <w:jc w:val="center"/>
              <w:rPr>
                <w:rFonts w:ascii="Times New Roman" w:eastAsia="Times New Roman" w:hAnsi="Times New Roman" w:cs="Times New Roman"/>
                <w:sz w:val="24"/>
                <w:szCs w:val="24"/>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 xml:space="preserve">Марафон музейных объединений и экскурсионных маршрутов «Связь времен» </w:t>
            </w:r>
          </w:p>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  конкурс музеев «Сохраняем»,</w:t>
            </w:r>
          </w:p>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экскурсионных маршрутов «Шагаем»</w:t>
            </w:r>
          </w:p>
        </w:tc>
        <w:tc>
          <w:tcPr>
            <w:tcW w:w="2126"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ДДТ «Лира»</w:t>
            </w:r>
          </w:p>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ЭЦ «ЭкоСфера»</w:t>
            </w:r>
          </w:p>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октябрь 2023 – май 2024</w:t>
            </w:r>
          </w:p>
        </w:tc>
      </w:tr>
      <w:tr w:rsidR="007A3AA9" w:rsidRPr="007A3AA9" w:rsidTr="007A3AA9">
        <w:tc>
          <w:tcPr>
            <w:tcW w:w="878" w:type="dxa"/>
            <w:vMerge w:val="restart"/>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r w:rsidRPr="007A3AA9">
              <w:rPr>
                <w:rFonts w:ascii="Times New Roman" w:eastAsia="Times New Roman" w:hAnsi="Times New Roman" w:cs="Times New Roman"/>
                <w:sz w:val="24"/>
                <w:szCs w:val="24"/>
                <w:lang w:eastAsia="ru-RU"/>
              </w:rPr>
              <w:t>5.</w:t>
            </w:r>
          </w:p>
        </w:tc>
        <w:tc>
          <w:tcPr>
            <w:tcW w:w="2098" w:type="dxa"/>
            <w:vMerge w:val="restart"/>
          </w:tcPr>
          <w:p w:rsidR="007A3AA9" w:rsidRPr="007A3AA9" w:rsidRDefault="007A3AA9" w:rsidP="007A3AA9">
            <w:pPr>
              <w:spacing w:after="0" w:line="240" w:lineRule="auto"/>
              <w:ind w:left="-140"/>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 xml:space="preserve"> Трек «МЕЧТАЕМ!»</w:t>
            </w:r>
          </w:p>
          <w:p w:rsidR="007A3AA9" w:rsidRPr="007A3AA9" w:rsidRDefault="007A3AA9" w:rsidP="007A3AA9">
            <w:pPr>
              <w:spacing w:after="0" w:line="240" w:lineRule="auto"/>
              <w:ind w:left="-140"/>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(творческий)</w:t>
            </w:r>
          </w:p>
          <w:p w:rsidR="007A3AA9" w:rsidRPr="007A3AA9" w:rsidRDefault="007A3AA9" w:rsidP="007A3AA9">
            <w:pPr>
              <w:spacing w:after="0" w:line="240" w:lineRule="auto"/>
              <w:ind w:left="284"/>
              <w:jc w:val="center"/>
              <w:rPr>
                <w:rFonts w:ascii="Times New Roman" w:eastAsia="Times New Roman" w:hAnsi="Times New Roman" w:cs="Times New Roman"/>
                <w:sz w:val="24"/>
                <w:szCs w:val="24"/>
                <w:highlight w:val="yellow"/>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Стартин «Танцуем»</w:t>
            </w:r>
          </w:p>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 xml:space="preserve"> </w:t>
            </w:r>
          </w:p>
        </w:tc>
        <w:tc>
          <w:tcPr>
            <w:tcW w:w="2126" w:type="dxa"/>
            <w:shd w:val="clear" w:color="auto" w:fill="auto"/>
          </w:tcPr>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ДДТ «Городской»</w:t>
            </w:r>
          </w:p>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 им. С.А. Шмакова</w:t>
            </w:r>
          </w:p>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апрель</w:t>
            </w:r>
          </w:p>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2024</w:t>
            </w:r>
          </w:p>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p>
        </w:tc>
      </w:tr>
      <w:tr w:rsidR="007A3AA9" w:rsidRPr="007A3AA9" w:rsidTr="007A3AA9">
        <w:trPr>
          <w:trHeight w:val="578"/>
        </w:trPr>
        <w:tc>
          <w:tcPr>
            <w:tcW w:w="878" w:type="dxa"/>
            <w:vMerge/>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p>
        </w:tc>
        <w:tc>
          <w:tcPr>
            <w:tcW w:w="2098" w:type="dxa"/>
            <w:vMerge/>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Битва хоров «Поём»</w:t>
            </w:r>
          </w:p>
        </w:tc>
        <w:tc>
          <w:tcPr>
            <w:tcW w:w="2126" w:type="dxa"/>
            <w:shd w:val="clear" w:color="auto" w:fill="auto"/>
          </w:tcPr>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ЦРТ «Сокол»</w:t>
            </w: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март  – апрель 2024</w:t>
            </w:r>
          </w:p>
        </w:tc>
      </w:tr>
      <w:tr w:rsidR="007A3AA9" w:rsidRPr="007A3AA9" w:rsidTr="007A3AA9">
        <w:tc>
          <w:tcPr>
            <w:tcW w:w="878" w:type="dxa"/>
            <w:vMerge/>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p>
        </w:tc>
        <w:tc>
          <w:tcPr>
            <w:tcW w:w="2098" w:type="dxa"/>
            <w:vMerge/>
          </w:tcPr>
          <w:p w:rsidR="007A3AA9" w:rsidRPr="007A3AA9" w:rsidRDefault="007A3AA9" w:rsidP="007A3AA9">
            <w:pPr>
              <w:spacing w:after="0" w:line="240" w:lineRule="auto"/>
              <w:ind w:left="284"/>
              <w:jc w:val="both"/>
              <w:rPr>
                <w:rFonts w:ascii="Times New Roman" w:eastAsia="Times New Roman" w:hAnsi="Times New Roman" w:cs="Times New Roman"/>
                <w:sz w:val="24"/>
                <w:szCs w:val="24"/>
                <w:highlight w:val="yellow"/>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bCs/>
                <w:sz w:val="24"/>
                <w:szCs w:val="24"/>
                <w:lang w:eastAsia="ru-RU"/>
              </w:rPr>
              <w:t>Конкурс рукописной книги «Пишем»</w:t>
            </w:r>
          </w:p>
        </w:tc>
        <w:tc>
          <w:tcPr>
            <w:tcW w:w="2126" w:type="dxa"/>
            <w:shd w:val="clear" w:color="auto" w:fill="auto"/>
          </w:tcPr>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ЦРТДиЮ «Советский»</w:t>
            </w: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декабрь 2023 – март 2024</w:t>
            </w:r>
          </w:p>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p>
        </w:tc>
      </w:tr>
      <w:tr w:rsidR="007A3AA9" w:rsidRPr="007A3AA9" w:rsidTr="007A3AA9">
        <w:trPr>
          <w:trHeight w:val="878"/>
        </w:trPr>
        <w:tc>
          <w:tcPr>
            <w:tcW w:w="878" w:type="dxa"/>
            <w:vMerge w:val="restart"/>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6.</w:t>
            </w:r>
          </w:p>
        </w:tc>
        <w:tc>
          <w:tcPr>
            <w:tcW w:w="2098" w:type="dxa"/>
            <w:vMerge w:val="restart"/>
          </w:tcPr>
          <w:p w:rsidR="007A3AA9" w:rsidRPr="007A3AA9" w:rsidRDefault="007A3AA9" w:rsidP="007A3AA9">
            <w:pPr>
              <w:spacing w:after="0" w:line="240" w:lineRule="auto"/>
              <w:ind w:left="2" w:firstLine="140"/>
              <w:contextualSpacing/>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Трек «ДЕЙСТВУЕМ!»  (добровольческий/ волонтерский)</w:t>
            </w:r>
          </w:p>
          <w:p w:rsidR="007A3AA9" w:rsidRPr="007A3AA9" w:rsidRDefault="007A3AA9" w:rsidP="007A3AA9">
            <w:pPr>
              <w:spacing w:after="0" w:line="240" w:lineRule="auto"/>
              <w:rPr>
                <w:rFonts w:ascii="Times New Roman" w:eastAsia="Times New Roman" w:hAnsi="Times New Roman" w:cs="Times New Roman"/>
                <w:sz w:val="24"/>
                <w:szCs w:val="24"/>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Марафон добровольческих инициатив «Дарим добро!»</w:t>
            </w:r>
          </w:p>
        </w:tc>
        <w:tc>
          <w:tcPr>
            <w:tcW w:w="2126" w:type="dxa"/>
            <w:vMerge w:val="restart"/>
            <w:shd w:val="clear" w:color="auto" w:fill="auto"/>
          </w:tcPr>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МБОУ Лицей №66</w:t>
            </w:r>
          </w:p>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 </w:t>
            </w:r>
          </w:p>
        </w:tc>
        <w:tc>
          <w:tcPr>
            <w:tcW w:w="1701" w:type="dxa"/>
            <w:vMerge w:val="restart"/>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сентябрь 2023 – март 2024</w:t>
            </w:r>
          </w:p>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p>
        </w:tc>
      </w:tr>
      <w:tr w:rsidR="007A3AA9" w:rsidRPr="007A3AA9" w:rsidTr="007A3AA9">
        <w:tc>
          <w:tcPr>
            <w:tcW w:w="878" w:type="dxa"/>
            <w:vMerge/>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p>
        </w:tc>
        <w:tc>
          <w:tcPr>
            <w:tcW w:w="2098" w:type="dxa"/>
            <w:vMerge/>
          </w:tcPr>
          <w:p w:rsidR="007A3AA9" w:rsidRPr="007A3AA9" w:rsidRDefault="007A3AA9" w:rsidP="007A3AA9">
            <w:pPr>
              <w:spacing w:after="0" w:line="240" w:lineRule="auto"/>
              <w:ind w:left="2" w:firstLine="140"/>
              <w:contextualSpacing/>
              <w:jc w:val="center"/>
              <w:rPr>
                <w:rFonts w:ascii="Times New Roman" w:eastAsia="Times New Roman" w:hAnsi="Times New Roman" w:cs="Times New Roman"/>
                <w:sz w:val="24"/>
                <w:szCs w:val="24"/>
                <w:lang w:eastAsia="ru-RU"/>
              </w:rPr>
            </w:pPr>
          </w:p>
        </w:tc>
        <w:tc>
          <w:tcPr>
            <w:tcW w:w="2264" w:type="dxa"/>
            <w:shd w:val="clear" w:color="auto" w:fill="auto"/>
          </w:tcPr>
          <w:p w:rsidR="007A3AA9" w:rsidRPr="007A3AA9" w:rsidRDefault="007A3AA9" w:rsidP="007A3AA9">
            <w:pPr>
              <w:spacing w:after="0" w:line="240" w:lineRule="auto"/>
              <w:jc w:val="center"/>
              <w:rPr>
                <w:rFonts w:ascii="Times New Roman" w:eastAsia="Times New Roman" w:hAnsi="Times New Roman" w:cs="Times New Roman"/>
                <w:bCs/>
                <w:sz w:val="24"/>
                <w:szCs w:val="24"/>
                <w:lang w:eastAsia="ru-RU"/>
              </w:rPr>
            </w:pPr>
            <w:r w:rsidRPr="007A3AA9">
              <w:rPr>
                <w:rFonts w:ascii="Times New Roman" w:eastAsia="Times New Roman" w:hAnsi="Times New Roman" w:cs="Times New Roman"/>
                <w:bCs/>
                <w:sz w:val="24"/>
                <w:szCs w:val="24"/>
                <w:lang w:eastAsia="ru-RU"/>
              </w:rPr>
              <w:t>Спецпроект «Помогаем!»</w:t>
            </w:r>
          </w:p>
        </w:tc>
        <w:tc>
          <w:tcPr>
            <w:tcW w:w="2126" w:type="dxa"/>
            <w:vMerge/>
            <w:shd w:val="clear" w:color="auto" w:fill="auto"/>
          </w:tcPr>
          <w:p w:rsidR="007A3AA9" w:rsidRPr="007A3AA9" w:rsidRDefault="007A3AA9" w:rsidP="007A3AA9">
            <w:pPr>
              <w:spacing w:after="0" w:line="240" w:lineRule="auto"/>
              <w:ind w:left="-51"/>
              <w:jc w:val="center"/>
              <w:rPr>
                <w:rFonts w:ascii="Times New Roman" w:eastAsia="Times New Roman" w:hAnsi="Times New Roman" w:cs="Times New Roman"/>
                <w:sz w:val="24"/>
                <w:szCs w:val="24"/>
                <w:lang w:eastAsia="ru-RU"/>
              </w:rPr>
            </w:pPr>
          </w:p>
        </w:tc>
        <w:tc>
          <w:tcPr>
            <w:tcW w:w="1701" w:type="dxa"/>
            <w:vMerge/>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p>
        </w:tc>
      </w:tr>
      <w:tr w:rsidR="007A3AA9" w:rsidRPr="007A3AA9" w:rsidTr="007A3AA9">
        <w:tc>
          <w:tcPr>
            <w:tcW w:w="878" w:type="dxa"/>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7.</w:t>
            </w:r>
          </w:p>
        </w:tc>
        <w:tc>
          <w:tcPr>
            <w:tcW w:w="6488" w:type="dxa"/>
            <w:gridSpan w:val="3"/>
          </w:tcPr>
          <w:p w:rsidR="007A3AA9" w:rsidRPr="007A3AA9" w:rsidRDefault="007A3AA9" w:rsidP="007A3AA9">
            <w:pPr>
              <w:spacing w:after="0" w:line="240" w:lineRule="auto"/>
              <w:ind w:left="284"/>
              <w:contextualSpacing/>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 xml:space="preserve">День единых действий (концертная программа) </w:t>
            </w:r>
          </w:p>
          <w:p w:rsidR="007A3AA9" w:rsidRPr="007A3AA9" w:rsidRDefault="007A3AA9" w:rsidP="007A3AA9">
            <w:pPr>
              <w:spacing w:after="0" w:line="240" w:lineRule="auto"/>
              <w:ind w:left="284"/>
              <w:contextualSpacing/>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lastRenderedPageBreak/>
              <w:t>«Песни Победы»</w:t>
            </w:r>
          </w:p>
        </w:tc>
        <w:tc>
          <w:tcPr>
            <w:tcW w:w="1701" w:type="dxa"/>
            <w:shd w:val="clear" w:color="auto" w:fill="auto"/>
          </w:tcPr>
          <w:p w:rsidR="007A3AA9" w:rsidRPr="007A3AA9" w:rsidRDefault="007A3AA9" w:rsidP="007A3AA9">
            <w:pPr>
              <w:spacing w:after="0" w:line="240" w:lineRule="auto"/>
              <w:ind w:left="175" w:hanging="175"/>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lastRenderedPageBreak/>
              <w:t>6-7 мая 2024</w:t>
            </w:r>
          </w:p>
        </w:tc>
      </w:tr>
      <w:tr w:rsidR="007A3AA9" w:rsidRPr="007A3AA9" w:rsidTr="007A3AA9">
        <w:tc>
          <w:tcPr>
            <w:tcW w:w="878" w:type="dxa"/>
            <w:shd w:val="clear" w:color="auto" w:fill="auto"/>
          </w:tcPr>
          <w:p w:rsidR="007A3AA9" w:rsidRPr="007A3AA9" w:rsidRDefault="007A3AA9" w:rsidP="007A3AA9">
            <w:pPr>
              <w:spacing w:after="0" w:line="240" w:lineRule="auto"/>
              <w:ind w:left="284"/>
              <w:jc w:val="both"/>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lastRenderedPageBreak/>
              <w:t>8.</w:t>
            </w:r>
          </w:p>
        </w:tc>
        <w:tc>
          <w:tcPr>
            <w:tcW w:w="6488" w:type="dxa"/>
            <w:gridSpan w:val="3"/>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День единых действий. Финал Акции.</w:t>
            </w:r>
          </w:p>
        </w:tc>
        <w:tc>
          <w:tcPr>
            <w:tcW w:w="1701" w:type="dxa"/>
            <w:shd w:val="clear" w:color="auto" w:fill="auto"/>
          </w:tcPr>
          <w:p w:rsidR="007A3AA9" w:rsidRPr="007A3AA9" w:rsidRDefault="007A3AA9" w:rsidP="007A3AA9">
            <w:pPr>
              <w:spacing w:after="0" w:line="240" w:lineRule="auto"/>
              <w:ind w:left="19"/>
              <w:jc w:val="center"/>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4"/>
                <w:szCs w:val="24"/>
                <w:lang w:eastAsia="ru-RU"/>
              </w:rPr>
              <w:t>20- 24 мая - 2024</w:t>
            </w:r>
          </w:p>
        </w:tc>
      </w:tr>
    </w:tbl>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Трансляция успешного опыта работы и презентация проводимых мероприятий будет осуществляться на официальном сайте </w:t>
      </w:r>
      <w:r>
        <w:rPr>
          <w:rFonts w:ascii="Times New Roman" w:eastAsia="Times New Roman" w:hAnsi="Times New Roman" w:cs="Times New Roman"/>
          <w:sz w:val="28"/>
          <w:szCs w:val="28"/>
          <w:lang w:eastAsia="ru-RU"/>
        </w:rPr>
        <w:t xml:space="preserve"> школы , в группе ВКонтакте, на официальном сайте </w:t>
      </w:r>
      <w:r w:rsidRPr="007A3AA9">
        <w:rPr>
          <w:rFonts w:ascii="Times New Roman" w:eastAsia="Times New Roman" w:hAnsi="Times New Roman" w:cs="Times New Roman"/>
          <w:sz w:val="28"/>
          <w:szCs w:val="28"/>
          <w:lang w:eastAsia="ru-RU"/>
        </w:rPr>
        <w:t>департамента образования, в средствах массовой информации.</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На странице Акции в разделе «Городские акции» (</w:t>
      </w:r>
      <w:hyperlink r:id="rId8" w:history="1">
        <w:r w:rsidRPr="007A3AA9">
          <w:rPr>
            <w:rFonts w:ascii="Times New Roman" w:eastAsia="Times New Roman" w:hAnsi="Times New Roman" w:cs="Times New Roman"/>
            <w:color w:val="0000FF"/>
            <w:sz w:val="28"/>
            <w:szCs w:val="28"/>
            <w:u w:val="single"/>
            <w:lang w:eastAsia="ru-RU"/>
          </w:rPr>
          <w:t>http://www.doal.ru/</w:t>
        </w:r>
        <w:r w:rsidRPr="007A3AA9">
          <w:rPr>
            <w:rFonts w:ascii="Times New Roman" w:eastAsia="Times New Roman" w:hAnsi="Times New Roman" w:cs="Times New Roman"/>
            <w:color w:val="0000FF"/>
            <w:sz w:val="28"/>
            <w:szCs w:val="28"/>
            <w:u w:val="single"/>
            <w:lang w:val="en-US" w:eastAsia="ru-RU"/>
          </w:rPr>
          <w:t>action</w:t>
        </w:r>
      </w:hyperlink>
      <w:r w:rsidRPr="007A3AA9">
        <w:rPr>
          <w:rFonts w:ascii="Times New Roman" w:eastAsia="Times New Roman" w:hAnsi="Times New Roman" w:cs="Times New Roman"/>
          <w:sz w:val="28"/>
          <w:szCs w:val="28"/>
          <w:lang w:eastAsia="ru-RU"/>
        </w:rPr>
        <w:t>) размещается также календарь мероприятий, информация об участниках проектов Акции, промежуточные итоги участия в мероприятиях Акции.</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Для проведения мероприятий в рамках Акции в ОУ создаются организационные комитеты, в состав которых войдут педагоги, члены родительской общественности, представители администрации ОУ и члены ученического самоуправления. Ими разрабатывается план мероприятий Акции на уровне ОУ, который размещается на официальном сайте ОУ.</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Для привлечения большего количества участников Акции и трансляции положительного опыта деятельности образовательных учреждений в рамках Акции предполагается широкое использование ее участниками медиа-контента как уникальных (созданных самими участниками образовательных отношений), так и имеющихся в сети интернет. Единые хэштэги Акции для размещения информации в госпабликах:</w:t>
      </w:r>
    </w:p>
    <w:p w:rsidR="007A3AA9" w:rsidRPr="007A3AA9" w:rsidRDefault="007A3AA9" w:rsidP="007A3AA9">
      <w:pPr>
        <w:spacing w:after="0" w:line="240" w:lineRule="auto"/>
        <w:jc w:val="both"/>
        <w:rPr>
          <w:rFonts w:ascii="Times New Roman" w:eastAsia="Times New Roman" w:hAnsi="Times New Roman" w:cs="Times New Roman"/>
          <w:color w:val="0000FF"/>
          <w:sz w:val="28"/>
          <w:szCs w:val="28"/>
          <w:lang w:eastAsia="ru-RU"/>
        </w:rPr>
      </w:pPr>
      <w:r w:rsidRPr="007A3AA9">
        <w:rPr>
          <w:rFonts w:ascii="Times New Roman" w:eastAsia="Times New Roman" w:hAnsi="Times New Roman" w:cs="Times New Roman"/>
          <w:color w:val="0000FF"/>
          <w:sz w:val="28"/>
          <w:szCs w:val="28"/>
          <w:lang w:eastAsia="ru-RU"/>
        </w:rPr>
        <w:t xml:space="preserve">    #Воспитание48</w:t>
      </w:r>
    </w:p>
    <w:p w:rsidR="007A3AA9" w:rsidRPr="007A3AA9" w:rsidRDefault="007A3AA9" w:rsidP="007A3AA9">
      <w:pPr>
        <w:spacing w:after="0" w:line="240" w:lineRule="auto"/>
        <w:ind w:left="284"/>
        <w:jc w:val="both"/>
        <w:rPr>
          <w:rFonts w:ascii="Times New Roman" w:eastAsia="Times New Roman" w:hAnsi="Times New Roman" w:cs="Times New Roman"/>
          <w:color w:val="0000FF"/>
          <w:sz w:val="28"/>
          <w:szCs w:val="28"/>
          <w:lang w:eastAsia="ru-RU"/>
        </w:rPr>
      </w:pPr>
      <w:r w:rsidRPr="007A3AA9">
        <w:rPr>
          <w:rFonts w:ascii="Times New Roman" w:eastAsia="Times New Roman" w:hAnsi="Times New Roman" w:cs="Times New Roman"/>
          <w:color w:val="0000FF"/>
          <w:sz w:val="28"/>
          <w:szCs w:val="28"/>
          <w:lang w:eastAsia="ru-RU"/>
        </w:rPr>
        <w:t>#ГордимсяМечтаемДействуем</w:t>
      </w:r>
    </w:p>
    <w:p w:rsidR="007A3AA9" w:rsidRPr="007A3AA9" w:rsidRDefault="007A3AA9" w:rsidP="007A3AA9">
      <w:pPr>
        <w:spacing w:after="0" w:line="240" w:lineRule="auto"/>
        <w:ind w:left="284"/>
        <w:jc w:val="both"/>
        <w:rPr>
          <w:rFonts w:ascii="Times New Roman" w:eastAsia="Times New Roman" w:hAnsi="Times New Roman" w:cs="Times New Roman"/>
          <w:color w:val="0000FF"/>
          <w:sz w:val="28"/>
          <w:szCs w:val="28"/>
          <w:lang w:eastAsia="ru-RU"/>
        </w:rPr>
      </w:pPr>
      <w:r w:rsidRPr="007A3AA9">
        <w:rPr>
          <w:rFonts w:ascii="Times New Roman" w:eastAsia="Times New Roman" w:hAnsi="Times New Roman" w:cs="Times New Roman"/>
          <w:color w:val="0000FF"/>
          <w:sz w:val="28"/>
          <w:szCs w:val="28"/>
          <w:lang w:eastAsia="ru-RU"/>
        </w:rPr>
        <w:t xml:space="preserve">#ВоспитаниеЧеловекаЛипецк </w:t>
      </w:r>
    </w:p>
    <w:p w:rsidR="007A3AA9" w:rsidRPr="007A3AA9" w:rsidRDefault="007A3AA9" w:rsidP="007A3AA9">
      <w:pPr>
        <w:spacing w:after="0" w:line="240" w:lineRule="auto"/>
        <w:ind w:left="284"/>
        <w:jc w:val="both"/>
        <w:rPr>
          <w:rFonts w:ascii="Times New Roman" w:eastAsia="Times New Roman" w:hAnsi="Times New Roman" w:cs="Times New Roman"/>
          <w:color w:val="0000FF"/>
          <w:sz w:val="28"/>
          <w:szCs w:val="28"/>
          <w:lang w:eastAsia="ru-RU"/>
        </w:rPr>
      </w:pPr>
      <w:r w:rsidRPr="007A3AA9">
        <w:rPr>
          <w:rFonts w:ascii="Times New Roman" w:eastAsia="Times New Roman" w:hAnsi="Times New Roman" w:cs="Times New Roman"/>
          <w:color w:val="0000FF"/>
          <w:sz w:val="28"/>
          <w:szCs w:val="28"/>
          <w:lang w:eastAsia="ru-RU"/>
        </w:rPr>
        <w:t>#ГородскаяВоспитательнаяАкцияЛипецк</w:t>
      </w:r>
    </w:p>
    <w:p w:rsidR="007A3AA9" w:rsidRPr="007A3AA9" w:rsidRDefault="007A3AA9" w:rsidP="007A3AA9">
      <w:pPr>
        <w:spacing w:after="0" w:line="240" w:lineRule="auto"/>
        <w:ind w:left="284" w:firstLine="709"/>
        <w:jc w:val="both"/>
        <w:rPr>
          <w:rFonts w:ascii="Times New Roman" w:eastAsia="Times New Roman" w:hAnsi="Times New Roman" w:cs="Times New Roman"/>
          <w:color w:val="0000FF"/>
          <w:sz w:val="28"/>
          <w:szCs w:val="28"/>
          <w:u w:val="single"/>
          <w:lang w:eastAsia="ru-RU"/>
        </w:rPr>
      </w:pPr>
    </w:p>
    <w:p w:rsidR="007A3AA9" w:rsidRPr="007A3AA9" w:rsidRDefault="007A3AA9" w:rsidP="007A3AA9">
      <w:pPr>
        <w:numPr>
          <w:ilvl w:val="0"/>
          <w:numId w:val="1"/>
        </w:num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Подведение итогов</w:t>
      </w:r>
    </w:p>
    <w:p w:rsidR="007A3AA9" w:rsidRPr="007A3AA9" w:rsidRDefault="007A3AA9" w:rsidP="007A3AA9">
      <w:pPr>
        <w:spacing w:after="0" w:line="240" w:lineRule="auto"/>
        <w:ind w:left="990"/>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Финал Акции пройдет в формате Дня единых действий, в котором примут участие все её участники. </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Победители и призеры, а также активные участники мероприятий Акции будут награждены дипломами (грамотами) департамента образования администрации города Липецка и памятными призами.</w:t>
      </w:r>
    </w:p>
    <w:p w:rsidR="007A3AA9" w:rsidRPr="007A3AA9" w:rsidRDefault="007A3AA9" w:rsidP="007A3AA9">
      <w:pPr>
        <w:spacing w:after="0" w:line="240" w:lineRule="auto"/>
        <w:ind w:firstLine="345"/>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345"/>
        <w:jc w:val="both"/>
        <w:rPr>
          <w:rFonts w:ascii="Times New Roman" w:eastAsia="Times New Roman" w:hAnsi="Times New Roman" w:cs="Times New Roman"/>
          <w:sz w:val="28"/>
          <w:szCs w:val="28"/>
          <w:lang w:eastAsia="ru-RU"/>
        </w:rPr>
      </w:pPr>
    </w:p>
    <w:p w:rsidR="00220FBB" w:rsidRDefault="00220FBB"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Pr="001B61B7" w:rsidRDefault="007A3AA9" w:rsidP="007A3AA9">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2</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Pr="001B61B7"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Default="007A3AA9" w:rsidP="00D06EB7">
      <w:pPr>
        <w:rPr>
          <w:rFonts w:ascii="Times New Roman" w:hAnsi="Times New Roman" w:cs="Times New Roman"/>
          <w:sz w:val="28"/>
          <w:szCs w:val="28"/>
        </w:rPr>
      </w:pPr>
      <w:r>
        <w:rPr>
          <w:rFonts w:ascii="Times New Roman" w:hAnsi="Times New Roman" w:cs="Times New Roman"/>
          <w:sz w:val="28"/>
          <w:szCs w:val="28"/>
        </w:rPr>
        <w:tab/>
      </w:r>
    </w:p>
    <w:p w:rsidR="007A3AA9" w:rsidRPr="007A3AA9" w:rsidRDefault="007A3AA9" w:rsidP="007A3AA9">
      <w:pPr>
        <w:spacing w:after="0" w:line="240" w:lineRule="auto"/>
        <w:ind w:left="5387"/>
        <w:jc w:val="center"/>
        <w:rPr>
          <w:rFonts w:ascii="Times New Roman" w:eastAsia="Times New Roman" w:hAnsi="Times New Roman" w:cs="Times New Roman"/>
          <w:b/>
          <w:sz w:val="28"/>
          <w:szCs w:val="28"/>
          <w:lang w:eastAsia="ru-RU"/>
        </w:rPr>
      </w:pPr>
    </w:p>
    <w:p w:rsidR="007A3AA9" w:rsidRPr="007A3AA9" w:rsidRDefault="007A3AA9" w:rsidP="007A3AA9">
      <w:pPr>
        <w:spacing w:after="0" w:line="240" w:lineRule="auto"/>
        <w:ind w:left="5103"/>
        <w:rPr>
          <w:rFonts w:ascii="Times New Roman" w:eastAsia="Times New Roman" w:hAnsi="Times New Roman" w:cs="Times New Roman"/>
          <w:sz w:val="28"/>
          <w:szCs w:val="28"/>
          <w:lang w:eastAsia="ru-RU"/>
        </w:rPr>
      </w:pPr>
      <w:r w:rsidRPr="007A3AA9">
        <w:rPr>
          <w:rFonts w:ascii="Times New Roman" w:eastAsia="Times New Roman" w:hAnsi="Times New Roman" w:cs="Times New Roman"/>
          <w:noProof/>
          <w:sz w:val="28"/>
          <w:szCs w:val="28"/>
          <w:lang w:eastAsia="ru-RU"/>
        </w:rPr>
        <w:t>«Гордимся! Мечтаем! Действуем!»</w:t>
      </w:r>
    </w:p>
    <w:p w:rsidR="007A3AA9" w:rsidRPr="007A3AA9" w:rsidRDefault="007A3AA9" w:rsidP="007A3AA9">
      <w:pPr>
        <w:spacing w:after="0" w:line="240" w:lineRule="auto"/>
        <w:ind w:left="5387"/>
        <w:jc w:val="center"/>
        <w:rPr>
          <w:rFonts w:ascii="Times New Roman" w:eastAsia="Times New Roman" w:hAnsi="Times New Roman" w:cs="Times New Roman"/>
          <w:b/>
          <w:sz w:val="28"/>
          <w:szCs w:val="28"/>
          <w:lang w:eastAsia="ru-RU"/>
        </w:rPr>
      </w:pP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lastRenderedPageBreak/>
        <w:t xml:space="preserve">Положение </w:t>
      </w: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 проведении конкурса логотипов городской воспитательной акции</w:t>
      </w:r>
    </w:p>
    <w:p w:rsidR="007A3AA9" w:rsidRPr="007A3AA9" w:rsidRDefault="007A3AA9" w:rsidP="007A3AA9">
      <w:pPr>
        <w:spacing w:after="0" w:line="240" w:lineRule="auto"/>
        <w:jc w:val="center"/>
        <w:rPr>
          <w:rFonts w:ascii="Times New Roman" w:eastAsia="Times New Roman" w:hAnsi="Times New Roman" w:cs="Times New Roman"/>
          <w:noProof/>
          <w:sz w:val="28"/>
          <w:szCs w:val="28"/>
          <w:lang w:eastAsia="ru-RU"/>
        </w:rPr>
      </w:pPr>
      <w:r w:rsidRPr="007A3AA9">
        <w:rPr>
          <w:rFonts w:ascii="Times New Roman" w:eastAsia="Times New Roman" w:hAnsi="Times New Roman" w:cs="Times New Roman"/>
          <w:noProof/>
          <w:sz w:val="28"/>
          <w:szCs w:val="28"/>
          <w:lang w:eastAsia="ru-RU"/>
        </w:rPr>
        <w:t>«Гордимся! Мечтаем! Действуем!»</w:t>
      </w:r>
    </w:p>
    <w:p w:rsidR="007A3AA9" w:rsidRPr="007A3AA9" w:rsidRDefault="007A3AA9" w:rsidP="007A3AA9">
      <w:pPr>
        <w:spacing w:after="0" w:line="240" w:lineRule="auto"/>
        <w:jc w:val="center"/>
        <w:rPr>
          <w:rFonts w:ascii="Times New Roman" w:eastAsia="Times New Roman" w:hAnsi="Times New Roman" w:cs="Times New Roman"/>
          <w:i/>
          <w:sz w:val="28"/>
          <w:szCs w:val="28"/>
          <w:lang w:eastAsia="ru-RU"/>
        </w:rPr>
      </w:pPr>
    </w:p>
    <w:p w:rsidR="007A3AA9" w:rsidRPr="007A3AA9" w:rsidRDefault="007A3AA9" w:rsidP="007A3AA9">
      <w:pPr>
        <w:numPr>
          <w:ilvl w:val="0"/>
          <w:numId w:val="2"/>
        </w:numPr>
        <w:spacing w:after="0" w:line="240" w:lineRule="auto"/>
        <w:jc w:val="center"/>
        <w:rPr>
          <w:rFonts w:ascii="Times New Roman" w:eastAsia="Times New Roman" w:hAnsi="Times New Roman" w:cs="Times New Roman"/>
          <w:sz w:val="28"/>
          <w:szCs w:val="28"/>
          <w:lang w:eastAsia="ru-RU"/>
        </w:rPr>
      </w:pPr>
      <w:bookmarkStart w:id="1" w:name="_Ref146137187"/>
      <w:r w:rsidRPr="007A3AA9">
        <w:rPr>
          <w:rFonts w:ascii="Times New Roman" w:eastAsia="Times New Roman" w:hAnsi="Times New Roman" w:cs="Times New Roman"/>
          <w:sz w:val="28"/>
          <w:szCs w:val="28"/>
          <w:lang w:eastAsia="ru-RU"/>
        </w:rPr>
        <w:t>Общие положения</w:t>
      </w:r>
      <w:bookmarkEnd w:id="1"/>
    </w:p>
    <w:p w:rsidR="007A3AA9" w:rsidRPr="007A3AA9" w:rsidRDefault="007A3AA9" w:rsidP="007A3AA9">
      <w:pPr>
        <w:spacing w:after="0" w:line="240" w:lineRule="auto"/>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851"/>
        <w:jc w:val="both"/>
        <w:rPr>
          <w:rFonts w:ascii="Times New Roman" w:eastAsia="Times New Roman" w:hAnsi="Times New Roman" w:cs="Times New Roman"/>
          <w:noProof/>
          <w:sz w:val="28"/>
          <w:szCs w:val="28"/>
          <w:lang w:eastAsia="ru-RU"/>
        </w:rPr>
      </w:pPr>
      <w:r w:rsidRPr="007A3AA9">
        <w:rPr>
          <w:rFonts w:ascii="Times New Roman" w:eastAsia="Times New Roman" w:hAnsi="Times New Roman" w:cs="Times New Roman"/>
          <w:sz w:val="28"/>
          <w:szCs w:val="28"/>
          <w:lang w:eastAsia="ru-RU"/>
        </w:rPr>
        <w:t xml:space="preserve">С целью разработки официального символа городской воспитательной акции 2023-2024 учебного года </w:t>
      </w:r>
      <w:r w:rsidRPr="007A3AA9">
        <w:rPr>
          <w:rFonts w:ascii="Times New Roman" w:eastAsia="Times New Roman" w:hAnsi="Times New Roman" w:cs="Times New Roman"/>
          <w:noProof/>
          <w:sz w:val="28"/>
          <w:szCs w:val="28"/>
          <w:lang w:eastAsia="ru-RU"/>
        </w:rPr>
        <w:t>«Гордимся! Мечтаем! Действуем!»,</w:t>
      </w:r>
      <w:r w:rsidRPr="007A3AA9">
        <w:rPr>
          <w:rFonts w:ascii="Times New Roman" w:eastAsia="Times New Roman" w:hAnsi="Times New Roman" w:cs="Times New Roman"/>
          <w:sz w:val="28"/>
          <w:szCs w:val="20"/>
          <w:lang w:eastAsia="ru-RU"/>
        </w:rPr>
        <w:t xml:space="preserve"> </w:t>
      </w:r>
      <w:r w:rsidRPr="007A3AA9">
        <w:rPr>
          <w:rFonts w:ascii="Times New Roman" w:eastAsia="Times New Roman" w:hAnsi="Times New Roman" w:cs="Times New Roman"/>
          <w:sz w:val="28"/>
          <w:szCs w:val="28"/>
          <w:lang w:eastAsia="ru-RU"/>
        </w:rPr>
        <w:t>расширения возможностей для творческой самореализации участников образовательных</w:t>
      </w:r>
      <w:r w:rsidRPr="007A3AA9">
        <w:rPr>
          <w:rFonts w:ascii="Times New Roman" w:eastAsia="Times New Roman" w:hAnsi="Times New Roman" w:cs="Times New Roman"/>
          <w:sz w:val="28"/>
          <w:szCs w:val="28"/>
          <w:shd w:val="clear" w:color="auto" w:fill="FEFEFE"/>
          <w:lang w:eastAsia="ru-RU"/>
        </w:rPr>
        <w:t xml:space="preserve"> отношений</w:t>
      </w:r>
      <w:r w:rsidRPr="007A3AA9">
        <w:rPr>
          <w:rFonts w:ascii="Times New Roman" w:eastAsia="Times New Roman" w:hAnsi="Times New Roman" w:cs="Times New Roman"/>
          <w:sz w:val="28"/>
          <w:szCs w:val="28"/>
          <w:lang w:eastAsia="ru-RU"/>
        </w:rPr>
        <w:t xml:space="preserve"> департамент образования администрации города Липецка, ЦРТ «Левобережный» проводят конкурс на разработку логотипов городской воспитательной акции (далее </w:t>
      </w:r>
      <w:r w:rsidRPr="007A3AA9">
        <w:rPr>
          <w:rFonts w:ascii="Times New Roman" w:eastAsia="Calibri" w:hAnsi="Times New Roman" w:cs="Times New Roman"/>
          <w:sz w:val="28"/>
          <w:szCs w:val="28"/>
          <w:lang w:eastAsia="ru-RU"/>
        </w:rPr>
        <w:t xml:space="preserve">− </w:t>
      </w:r>
      <w:r w:rsidRPr="007A3AA9">
        <w:rPr>
          <w:rFonts w:ascii="Times New Roman" w:eastAsia="Times New Roman" w:hAnsi="Times New Roman" w:cs="Times New Roman"/>
          <w:sz w:val="28"/>
          <w:szCs w:val="28"/>
          <w:lang w:eastAsia="ru-RU"/>
        </w:rPr>
        <w:t xml:space="preserve">Конкурс). </w:t>
      </w:r>
    </w:p>
    <w:p w:rsidR="007A3AA9" w:rsidRPr="007A3AA9" w:rsidRDefault="007A3AA9" w:rsidP="007A3AA9">
      <w:pPr>
        <w:spacing w:after="0" w:line="240" w:lineRule="auto"/>
        <w:ind w:right="142"/>
        <w:jc w:val="both"/>
        <w:rPr>
          <w:rFonts w:ascii="Times New Roman" w:eastAsia="Times New Roman" w:hAnsi="Times New Roman" w:cs="Times New Roman"/>
          <w:sz w:val="28"/>
          <w:szCs w:val="28"/>
          <w:lang w:eastAsia="ru-RU"/>
        </w:rPr>
      </w:pPr>
    </w:p>
    <w:p w:rsidR="007A3AA9" w:rsidRPr="007A3AA9" w:rsidRDefault="007A3AA9" w:rsidP="007A3AA9">
      <w:pPr>
        <w:numPr>
          <w:ilvl w:val="0"/>
          <w:numId w:val="2"/>
        </w:numPr>
        <w:spacing w:after="0" w:line="240" w:lineRule="auto"/>
        <w:ind w:righ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Задачи Конкурса</w:t>
      </w:r>
    </w:p>
    <w:p w:rsidR="007A3AA9" w:rsidRPr="007A3AA9" w:rsidRDefault="007A3AA9" w:rsidP="007A3AA9">
      <w:pPr>
        <w:spacing w:after="0" w:line="240" w:lineRule="auto"/>
        <w:ind w:left="720" w:right="142"/>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9"/>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Основные задачи Конкурса:</w:t>
      </w:r>
    </w:p>
    <w:p w:rsidR="007A3AA9" w:rsidRPr="007A3AA9" w:rsidRDefault="007A3AA9" w:rsidP="007A3AA9">
      <w:pPr>
        <w:numPr>
          <w:ilvl w:val="0"/>
          <w:numId w:val="3"/>
        </w:numPr>
        <w:spacing w:after="0" w:line="240" w:lineRule="auto"/>
        <w:ind w:firstLine="709"/>
        <w:jc w:val="both"/>
        <w:rPr>
          <w:rFonts w:ascii="Times New Roman" w:eastAsia="Times New Roman" w:hAnsi="Times New Roman" w:cs="Times New Roman"/>
          <w:noProof/>
          <w:sz w:val="28"/>
          <w:szCs w:val="28"/>
          <w:lang w:eastAsia="ru-RU"/>
        </w:rPr>
      </w:pPr>
      <w:r w:rsidRPr="007A3AA9">
        <w:rPr>
          <w:rFonts w:ascii="Times New Roman" w:eastAsia="Times New Roman" w:hAnsi="Times New Roman" w:cs="Times New Roman"/>
          <w:sz w:val="28"/>
          <w:szCs w:val="28"/>
          <w:lang w:eastAsia="ru-RU"/>
        </w:rPr>
        <w:t xml:space="preserve">разработать официальный символ городской воспитательной акции </w:t>
      </w:r>
      <w:r w:rsidRPr="007A3AA9">
        <w:rPr>
          <w:rFonts w:ascii="Times New Roman" w:eastAsia="Times New Roman" w:hAnsi="Times New Roman" w:cs="Times New Roman"/>
          <w:noProof/>
          <w:sz w:val="28"/>
          <w:szCs w:val="28"/>
          <w:lang w:eastAsia="ru-RU"/>
        </w:rPr>
        <w:t>«Гордимя! Мечтаем! Действуем!»;</w:t>
      </w:r>
    </w:p>
    <w:p w:rsidR="007A3AA9" w:rsidRPr="007A3AA9" w:rsidRDefault="007A3AA9" w:rsidP="007A3AA9">
      <w:pPr>
        <w:numPr>
          <w:ilvl w:val="0"/>
          <w:numId w:val="3"/>
        </w:numPr>
        <w:spacing w:after="0" w:line="240" w:lineRule="auto"/>
        <w:ind w:firstLine="709"/>
        <w:jc w:val="both"/>
        <w:rPr>
          <w:rFonts w:ascii="Times New Roman" w:eastAsia="Times New Roman" w:hAnsi="Times New Roman" w:cs="Times New Roman"/>
          <w:color w:val="333333"/>
          <w:sz w:val="28"/>
          <w:szCs w:val="28"/>
          <w:shd w:val="clear" w:color="auto" w:fill="FEFEFE"/>
          <w:lang w:eastAsia="ru-RU"/>
        </w:rPr>
      </w:pPr>
      <w:r w:rsidRPr="007A3AA9">
        <w:rPr>
          <w:rFonts w:ascii="Times New Roman" w:eastAsia="Times New Roman" w:hAnsi="Times New Roman" w:cs="Times New Roman"/>
          <w:sz w:val="28"/>
          <w:szCs w:val="28"/>
          <w:lang w:eastAsia="ru-RU"/>
        </w:rPr>
        <w:t>способствовать вовлечению родителей (законных представителей) обучающихся, педагогов в совместную деятельность по укреплению традиционных ценностей общества;</w:t>
      </w:r>
      <w:r w:rsidRPr="007A3AA9">
        <w:rPr>
          <w:rFonts w:ascii="Times New Roman" w:eastAsia="Times New Roman" w:hAnsi="Times New Roman" w:cs="Times New Roman"/>
          <w:color w:val="333333"/>
          <w:sz w:val="28"/>
          <w:szCs w:val="28"/>
          <w:shd w:val="clear" w:color="auto" w:fill="FEFEFE"/>
          <w:lang w:eastAsia="ru-RU"/>
        </w:rPr>
        <w:t xml:space="preserve"> </w:t>
      </w:r>
    </w:p>
    <w:p w:rsidR="007A3AA9" w:rsidRPr="007A3AA9" w:rsidRDefault="007A3AA9" w:rsidP="007A3AA9">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noProof/>
          <w:sz w:val="28"/>
          <w:szCs w:val="28"/>
          <w:lang w:eastAsia="ru-RU"/>
        </w:rPr>
        <w:t>привлечь внимание участн6иков образовательных отношений к мероприятиям городской воспиательной акции «Гордимся! Мечтаем! Действуем!» в контексте формирования единого воспитательного пространства города Липецка.</w:t>
      </w:r>
    </w:p>
    <w:p w:rsidR="007A3AA9" w:rsidRPr="007A3AA9" w:rsidRDefault="007A3AA9" w:rsidP="007A3AA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7A3AA9" w:rsidRPr="007A3AA9" w:rsidRDefault="007A3AA9" w:rsidP="007A3AA9">
      <w:pPr>
        <w:numPr>
          <w:ilvl w:val="0"/>
          <w:numId w:val="2"/>
        </w:numPr>
        <w:tabs>
          <w:tab w:val="left" w:pos="500"/>
        </w:tabs>
        <w:spacing w:after="0" w:line="240" w:lineRule="auto"/>
        <w:ind w:righ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Участники Конкурса</w:t>
      </w:r>
    </w:p>
    <w:p w:rsidR="007A3AA9" w:rsidRPr="007A3AA9" w:rsidRDefault="007A3AA9" w:rsidP="007A3AA9">
      <w:pPr>
        <w:tabs>
          <w:tab w:val="left" w:pos="500"/>
        </w:tabs>
        <w:spacing w:after="0" w:line="240" w:lineRule="auto"/>
        <w:ind w:left="720" w:right="142"/>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В Конкурсе принимают участие обучающиеся образовательных учреждений города Липецка (далее </w:t>
      </w:r>
      <w:r w:rsidRPr="007A3AA9">
        <w:rPr>
          <w:rFonts w:ascii="Times New Roman" w:eastAsia="Calibri" w:hAnsi="Times New Roman" w:cs="Times New Roman"/>
          <w:sz w:val="28"/>
          <w:szCs w:val="28"/>
          <w:lang w:eastAsia="ru-RU"/>
        </w:rPr>
        <w:t xml:space="preserve">− </w:t>
      </w:r>
      <w:r w:rsidRPr="007A3AA9">
        <w:rPr>
          <w:rFonts w:ascii="Times New Roman" w:eastAsia="Times New Roman" w:hAnsi="Times New Roman" w:cs="Times New Roman"/>
          <w:sz w:val="28"/>
          <w:szCs w:val="28"/>
          <w:lang w:eastAsia="ru-RU"/>
        </w:rPr>
        <w:t xml:space="preserve">ОУ), их родители (законные представители) и педагоги.  </w:t>
      </w:r>
    </w:p>
    <w:p w:rsidR="007A3AA9" w:rsidRPr="007A3AA9" w:rsidRDefault="007A3AA9" w:rsidP="007A3AA9">
      <w:pPr>
        <w:spacing w:after="0" w:line="240" w:lineRule="auto"/>
        <w:jc w:val="both"/>
        <w:rPr>
          <w:rFonts w:ascii="Times New Roman" w:eastAsia="Times New Roman" w:hAnsi="Times New Roman" w:cs="Times New Roman"/>
          <w:sz w:val="28"/>
          <w:szCs w:val="28"/>
          <w:lang w:eastAsia="ru-RU"/>
        </w:rPr>
      </w:pPr>
    </w:p>
    <w:p w:rsidR="007A3AA9" w:rsidRPr="007A3AA9" w:rsidRDefault="007A3AA9" w:rsidP="007A3AA9">
      <w:pPr>
        <w:numPr>
          <w:ilvl w:val="0"/>
          <w:numId w:val="2"/>
        </w:num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Содержание и порядок проведения Конкурса</w:t>
      </w:r>
    </w:p>
    <w:p w:rsidR="007A3AA9" w:rsidRPr="007A3AA9" w:rsidRDefault="007A3AA9" w:rsidP="007A3AA9">
      <w:pPr>
        <w:spacing w:after="0" w:line="240" w:lineRule="auto"/>
        <w:jc w:val="both"/>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Конкурс проводится в два этапа.</w:t>
      </w:r>
    </w:p>
    <w:p w:rsidR="007A3AA9" w:rsidRPr="007A3AA9" w:rsidRDefault="007A3AA9" w:rsidP="007A3AA9">
      <w:p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Первый этап (на уровне образовательного учреждения) - в период со 2 по 6 октября 2023 года.</w:t>
      </w:r>
    </w:p>
    <w:p w:rsidR="007A3AA9" w:rsidRPr="007A3AA9" w:rsidRDefault="007A3AA9" w:rsidP="007A3AA9">
      <w:p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Для участия в первом этапе объявляется Конкурс внутри образовательного учреждения на лучший логотип Акции</w:t>
      </w:r>
      <w:r w:rsidRPr="007A3AA9">
        <w:rPr>
          <w:rFonts w:ascii="Times New Roman" w:eastAsia="Times New Roman" w:hAnsi="Times New Roman" w:cs="Times New Roman"/>
          <w:sz w:val="28"/>
          <w:szCs w:val="28"/>
          <w:vertAlign w:val="superscript"/>
          <w:lang w:eastAsia="ru-RU"/>
        </w:rPr>
        <w:footnoteReference w:id="1"/>
      </w:r>
      <w:r w:rsidRPr="007A3AA9">
        <w:rPr>
          <w:rFonts w:ascii="Times New Roman" w:eastAsia="Times New Roman" w:hAnsi="Times New Roman" w:cs="Times New Roman"/>
          <w:sz w:val="28"/>
          <w:szCs w:val="28"/>
          <w:lang w:eastAsia="ru-RU"/>
        </w:rPr>
        <w:t xml:space="preserve">. </w:t>
      </w:r>
      <w:r w:rsidRPr="007A3AA9">
        <w:rPr>
          <w:rFonts w:ascii="Times New Roman" w:eastAsia="Times New Roman" w:hAnsi="Times New Roman" w:cs="Times New Roman"/>
          <w:sz w:val="28"/>
          <w:szCs w:val="28"/>
          <w:shd w:val="clear" w:color="auto" w:fill="FFFFFF"/>
          <w:lang w:eastAsia="ru-RU"/>
        </w:rPr>
        <w:t>С</w:t>
      </w:r>
      <w:r w:rsidRPr="007A3AA9">
        <w:rPr>
          <w:rFonts w:ascii="Times New Roman" w:eastAsia="Times New Roman" w:hAnsi="Times New Roman" w:cs="Times New Roman"/>
          <w:sz w:val="28"/>
          <w:szCs w:val="28"/>
          <w:lang w:eastAsia="ru-RU"/>
        </w:rPr>
        <w:t>канированное изображение логотипа-победителя размещается на сайте ОУ).</w:t>
      </w:r>
    </w:p>
    <w:p w:rsidR="007A3AA9" w:rsidRPr="007A3AA9" w:rsidRDefault="007A3AA9" w:rsidP="007A3AA9">
      <w:pPr>
        <w:spacing w:after="0" w:line="240" w:lineRule="auto"/>
        <w:ind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lastRenderedPageBreak/>
        <w:t xml:space="preserve">Второй этап (городской) проводится в период с 7 октября по 13 октября 2023 года. </w:t>
      </w:r>
    </w:p>
    <w:p w:rsidR="007A3AA9" w:rsidRPr="007A3AA9" w:rsidRDefault="007A3AA9" w:rsidP="007A3AA9">
      <w:pPr>
        <w:spacing w:after="0" w:line="240" w:lineRule="auto"/>
        <w:ind w:left="142" w:firstLine="851"/>
        <w:jc w:val="both"/>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8"/>
          <w:lang w:eastAsia="ru-RU"/>
        </w:rPr>
        <w:t>Для участия в городском этапе Конкурса до 7 октября 2023 г. необходимо представить в ЦРТ «Левобережный» (г. Липецк, ул. Невского, д.2, тел. 43-12-20, Воротникова Нина Николаевна</w:t>
      </w:r>
      <w:r w:rsidRPr="007A3AA9">
        <w:rPr>
          <w:rFonts w:ascii="Arial" w:eastAsia="Times New Roman" w:hAnsi="Arial" w:cs="Arial"/>
          <w:sz w:val="28"/>
          <w:szCs w:val="28"/>
          <w:lang w:eastAsia="ru-RU"/>
        </w:rPr>
        <w:t xml:space="preserve">, </w:t>
      </w:r>
      <w:r w:rsidRPr="007A3AA9">
        <w:rPr>
          <w:rFonts w:ascii="Times New Roman" w:eastAsia="Times New Roman" w:hAnsi="Times New Roman" w:cs="Times New Roman"/>
          <w:sz w:val="28"/>
          <w:szCs w:val="28"/>
          <w:lang w:eastAsia="ru-RU"/>
        </w:rPr>
        <w:t xml:space="preserve">адрес электронной почты: </w:t>
      </w:r>
      <w:hyperlink r:id="rId9" w:history="1">
        <w:r w:rsidRPr="007A3AA9">
          <w:rPr>
            <w:rFonts w:ascii="Times New Roman" w:eastAsia="Times New Roman" w:hAnsi="Times New Roman" w:cs="Times New Roman"/>
            <w:color w:val="0000FF"/>
            <w:sz w:val="28"/>
            <w:szCs w:val="20"/>
            <w:u w:val="single"/>
            <w:lang w:eastAsia="ru-RU"/>
          </w:rPr>
          <w:t>logotyp2023@</w:t>
        </w:r>
        <w:r w:rsidRPr="007A3AA9">
          <w:rPr>
            <w:rFonts w:ascii="Times New Roman" w:eastAsia="Times New Roman" w:hAnsi="Times New Roman" w:cs="Times New Roman"/>
            <w:color w:val="0000FF"/>
            <w:sz w:val="28"/>
            <w:szCs w:val="20"/>
            <w:u w:val="single"/>
            <w:lang w:val="en-US" w:eastAsia="ru-RU"/>
          </w:rPr>
          <w:t>mail</w:t>
        </w:r>
        <w:r w:rsidRPr="007A3AA9">
          <w:rPr>
            <w:rFonts w:ascii="Times New Roman" w:eastAsia="Times New Roman" w:hAnsi="Times New Roman" w:cs="Times New Roman"/>
            <w:color w:val="0000FF"/>
            <w:sz w:val="28"/>
            <w:szCs w:val="20"/>
            <w:u w:val="single"/>
            <w:lang w:eastAsia="ru-RU"/>
          </w:rPr>
          <w:t>.</w:t>
        </w:r>
        <w:r w:rsidRPr="007A3AA9">
          <w:rPr>
            <w:rFonts w:ascii="Times New Roman" w:eastAsia="Times New Roman" w:hAnsi="Times New Roman" w:cs="Times New Roman"/>
            <w:color w:val="0000FF"/>
            <w:sz w:val="28"/>
            <w:szCs w:val="20"/>
            <w:u w:val="single"/>
            <w:lang w:val="en-US" w:eastAsia="ru-RU"/>
          </w:rPr>
          <w:t>ru</w:t>
        </w:r>
      </w:hyperlink>
      <w:r w:rsidRPr="007A3AA9">
        <w:rPr>
          <w:rFonts w:ascii="Times New Roman" w:eastAsia="Times New Roman" w:hAnsi="Times New Roman" w:cs="Times New Roman"/>
          <w:sz w:val="28"/>
          <w:szCs w:val="20"/>
          <w:lang w:eastAsia="ru-RU"/>
        </w:rPr>
        <w:t xml:space="preserve">)  </w:t>
      </w:r>
      <w:r w:rsidRPr="007A3AA9">
        <w:rPr>
          <w:rFonts w:ascii="Times New Roman" w:eastAsia="Times New Roman" w:hAnsi="Times New Roman" w:cs="Times New Roman"/>
          <w:sz w:val="28"/>
          <w:szCs w:val="28"/>
          <w:lang w:eastAsia="ru-RU"/>
        </w:rPr>
        <w:t>заявку (приложение 1 к данному положению), эскиз логотипа Акции (работа победителя первого этапа) в электронном виде и на бумажном носителе (формат А4) в количестве 1 работы от ОУ.</w:t>
      </w:r>
    </w:p>
    <w:p w:rsidR="007A3AA9" w:rsidRPr="007A3AA9" w:rsidRDefault="007A3AA9" w:rsidP="007A3AA9">
      <w:pPr>
        <w:spacing w:after="0" w:line="240" w:lineRule="auto"/>
        <w:ind w:left="142" w:firstLine="851"/>
        <w:jc w:val="both"/>
        <w:rPr>
          <w:rFonts w:ascii="Times New Roman" w:eastAsia="Times New Roman" w:hAnsi="Times New Roman" w:cs="Times New Roman"/>
          <w:sz w:val="28"/>
          <w:szCs w:val="20"/>
          <w:lang w:eastAsia="ru-RU"/>
        </w:rPr>
      </w:pPr>
      <w:r w:rsidRPr="007A3AA9">
        <w:rPr>
          <w:rFonts w:ascii="Times New Roman" w:eastAsia="Times New Roman" w:hAnsi="Times New Roman" w:cs="Times New Roman"/>
          <w:sz w:val="28"/>
          <w:szCs w:val="28"/>
          <w:lang w:eastAsia="ru-RU"/>
        </w:rPr>
        <w:t>Всем участником городского этапа Конкурса необходимо представить также согласие на обработку персональных данных и разрешение на фото- и видеосъемку, использование фотографий и видеозаписей участника (приложение №12 к положению о проведении городской воспитательной акции</w:t>
      </w:r>
      <w:r w:rsidRPr="007A3AA9">
        <w:rPr>
          <w:rFonts w:ascii="Times New Roman" w:eastAsia="Times New Roman" w:hAnsi="Times New Roman" w:cs="Times New Roman"/>
          <w:noProof/>
          <w:sz w:val="28"/>
          <w:szCs w:val="28"/>
          <w:lang w:eastAsia="ru-RU"/>
        </w:rPr>
        <w:t>)</w:t>
      </w:r>
      <w:r w:rsidRPr="007A3AA9">
        <w:rPr>
          <w:rFonts w:ascii="Times New Roman" w:eastAsia="Times New Roman" w:hAnsi="Times New Roman" w:cs="Times New Roman"/>
          <w:sz w:val="28"/>
          <w:szCs w:val="28"/>
          <w:lang w:eastAsia="ru-RU"/>
        </w:rPr>
        <w:t xml:space="preserve">. </w:t>
      </w:r>
    </w:p>
    <w:p w:rsidR="007A3AA9" w:rsidRPr="007A3AA9" w:rsidRDefault="007A3AA9" w:rsidP="007A3AA9">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Материалы, представленные на Конкурс, не возвращаются. Организаторы Конкурса оставляют за собой право использовать для размещения в СМИ, на сайте департамента образования, при проведении рекламных кампаний без дополнительных согласований с автором работы.</w:t>
      </w:r>
    </w:p>
    <w:p w:rsidR="007A3AA9" w:rsidRPr="007A3AA9" w:rsidRDefault="007A3AA9" w:rsidP="007A3AA9">
      <w:pPr>
        <w:shd w:val="clear" w:color="auto" w:fill="FFFFFF"/>
        <w:spacing w:after="0" w:line="240" w:lineRule="auto"/>
        <w:jc w:val="both"/>
        <w:rPr>
          <w:rFonts w:ascii="Times New Roman" w:eastAsia="Times New Roman" w:hAnsi="Times New Roman" w:cs="Times New Roman"/>
          <w:sz w:val="28"/>
          <w:szCs w:val="28"/>
          <w:lang w:eastAsia="ru-RU"/>
        </w:rPr>
      </w:pPr>
    </w:p>
    <w:p w:rsidR="007A3AA9" w:rsidRPr="007A3AA9" w:rsidRDefault="007A3AA9" w:rsidP="007A3AA9">
      <w:pPr>
        <w:numPr>
          <w:ilvl w:val="0"/>
          <w:numId w:val="2"/>
        </w:num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Критерии оценки </w:t>
      </w:r>
    </w:p>
    <w:p w:rsidR="007A3AA9" w:rsidRPr="007A3AA9" w:rsidRDefault="007A3AA9" w:rsidP="007A3AA9">
      <w:pPr>
        <w:spacing w:after="0" w:line="240" w:lineRule="auto"/>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720"/>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Представленные работы оцениваются по критериям:</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соответствие работы тематике Акции;</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качество работы и мастерство исполнения;</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композиционное и цветовое решение;</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эстетика исполнения и воспитательный потенциал;</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оригинальность воплощения замысла;</w:t>
      </w:r>
    </w:p>
    <w:p w:rsidR="007A3AA9" w:rsidRPr="007A3AA9" w:rsidRDefault="007A3AA9" w:rsidP="007A3AA9">
      <w:pPr>
        <w:spacing w:after="0" w:line="240" w:lineRule="auto"/>
        <w:ind w:left="142" w:hanging="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соответствие Положению.</w:t>
      </w:r>
    </w:p>
    <w:p w:rsidR="007A3AA9" w:rsidRPr="007A3AA9" w:rsidRDefault="007A3AA9" w:rsidP="007A3AA9">
      <w:pPr>
        <w:spacing w:after="0" w:line="240" w:lineRule="auto"/>
        <w:ind w:left="720"/>
        <w:rPr>
          <w:rFonts w:ascii="Times New Roman" w:eastAsia="Times New Roman" w:hAnsi="Times New Roman" w:cs="Times New Roman"/>
          <w:sz w:val="28"/>
          <w:szCs w:val="28"/>
          <w:lang w:eastAsia="ru-RU"/>
        </w:rPr>
      </w:pPr>
    </w:p>
    <w:p w:rsidR="007A3AA9" w:rsidRPr="007A3AA9" w:rsidRDefault="007A3AA9" w:rsidP="007A3AA9">
      <w:pPr>
        <w:numPr>
          <w:ilvl w:val="0"/>
          <w:numId w:val="2"/>
        </w:num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Жюри Конкурса</w:t>
      </w:r>
    </w:p>
    <w:p w:rsidR="007A3AA9" w:rsidRPr="007A3AA9" w:rsidRDefault="007A3AA9" w:rsidP="007A3AA9">
      <w:pPr>
        <w:spacing w:after="0" w:line="240" w:lineRule="auto"/>
        <w:ind w:left="720"/>
        <w:rPr>
          <w:rFonts w:ascii="Times New Roman" w:eastAsia="Times New Roman" w:hAnsi="Times New Roman" w:cs="Times New Roman"/>
          <w:sz w:val="28"/>
          <w:szCs w:val="28"/>
          <w:lang w:eastAsia="ru-RU"/>
        </w:rPr>
      </w:pPr>
    </w:p>
    <w:p w:rsidR="007A3AA9" w:rsidRPr="007A3AA9" w:rsidRDefault="007A3AA9" w:rsidP="007A3AA9">
      <w:pPr>
        <w:autoSpaceDE w:val="0"/>
        <w:autoSpaceDN w:val="0"/>
        <w:adjustRightInd w:val="0"/>
        <w:spacing w:after="0" w:line="240" w:lineRule="auto"/>
        <w:ind w:firstLine="568"/>
        <w:jc w:val="both"/>
        <w:rPr>
          <w:rFonts w:ascii="Times New Roman" w:eastAsia="Calibri" w:hAnsi="Times New Roman" w:cs="Times New Roman"/>
          <w:color w:val="000000"/>
          <w:sz w:val="28"/>
          <w:szCs w:val="28"/>
        </w:rPr>
      </w:pPr>
      <w:r w:rsidRPr="007A3AA9">
        <w:rPr>
          <w:rFonts w:ascii="Symbol" w:eastAsia="Calibri" w:hAnsi="Symbol" w:cs="Symbol"/>
          <w:color w:val="000000"/>
          <w:sz w:val="24"/>
          <w:szCs w:val="28"/>
        </w:rPr>
        <w:t></w:t>
      </w:r>
      <w:r w:rsidRPr="007A3AA9">
        <w:rPr>
          <w:rFonts w:ascii="Symbol" w:eastAsia="Calibri" w:hAnsi="Symbol" w:cs="Symbol"/>
          <w:color w:val="000000"/>
          <w:sz w:val="24"/>
          <w:szCs w:val="28"/>
        </w:rPr>
        <w:t></w:t>
      </w:r>
      <w:r w:rsidRPr="007A3AA9">
        <w:rPr>
          <w:rFonts w:ascii="Symbol" w:eastAsia="Calibri" w:hAnsi="Symbol" w:cs="Symbol"/>
          <w:color w:val="000000"/>
          <w:sz w:val="24"/>
          <w:szCs w:val="28"/>
        </w:rPr>
        <w:t></w:t>
      </w:r>
      <w:r w:rsidRPr="007A3AA9">
        <w:rPr>
          <w:rFonts w:ascii="Symbol" w:eastAsia="Calibri" w:hAnsi="Symbol" w:cs="Symbol"/>
          <w:color w:val="000000"/>
          <w:sz w:val="24"/>
          <w:szCs w:val="28"/>
        </w:rPr>
        <w:t></w:t>
      </w:r>
      <w:r w:rsidRPr="007A3AA9">
        <w:rPr>
          <w:rFonts w:ascii="Symbol" w:eastAsia="Calibri" w:hAnsi="Symbol" w:cs="Symbol"/>
          <w:color w:val="000000"/>
          <w:sz w:val="24"/>
          <w:szCs w:val="28"/>
        </w:rPr>
        <w:t></w:t>
      </w:r>
      <w:r w:rsidRPr="007A3AA9">
        <w:rPr>
          <w:rFonts w:ascii="Symbol" w:eastAsia="Calibri" w:hAnsi="Symbol" w:cs="Symbol"/>
          <w:color w:val="000000"/>
          <w:sz w:val="24"/>
          <w:szCs w:val="28"/>
        </w:rPr>
        <w:t></w:t>
      </w:r>
      <w:r w:rsidRPr="007A3AA9">
        <w:rPr>
          <w:rFonts w:ascii="Times New Roman" w:eastAsia="Calibri" w:hAnsi="Times New Roman" w:cs="Times New Roman"/>
          <w:color w:val="000000"/>
          <w:sz w:val="28"/>
          <w:szCs w:val="28"/>
        </w:rPr>
        <w:t>В состав жюри Конкурса входят представители департамента образования администрации города Липецка, учреждений дополнительного образования, городских профессиональных сообществ педагогов, учреждений культуры, Ассамблеи родительской общественности (по согласованию).</w:t>
      </w:r>
    </w:p>
    <w:p w:rsidR="007A3AA9" w:rsidRPr="007A3AA9" w:rsidRDefault="007A3AA9" w:rsidP="007A3AA9">
      <w:pPr>
        <w:spacing w:after="0" w:line="240" w:lineRule="atLeast"/>
        <w:jc w:val="both"/>
        <w:rPr>
          <w:rFonts w:ascii="Times New Roman" w:eastAsia="Times New Roman" w:hAnsi="Times New Roman" w:cs="Times New Roman"/>
          <w:sz w:val="28"/>
          <w:szCs w:val="28"/>
          <w:lang w:eastAsia="ru-RU"/>
        </w:rPr>
      </w:pPr>
    </w:p>
    <w:p w:rsidR="007A3AA9" w:rsidRPr="007A3AA9" w:rsidRDefault="007A3AA9" w:rsidP="007A3AA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Подведение итогов Конкурса</w:t>
      </w:r>
    </w:p>
    <w:p w:rsidR="007A3AA9" w:rsidRPr="007A3AA9" w:rsidRDefault="007A3AA9" w:rsidP="007A3AA9">
      <w:pPr>
        <w:spacing w:after="0" w:line="240" w:lineRule="auto"/>
        <w:ind w:firstLine="708"/>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Из представленных эскизов логотипа жюри определяет 10 лучших работ. Они размещаются на официальном сайте департамента образования для проведения интерактивного голосования.</w:t>
      </w:r>
    </w:p>
    <w:p w:rsidR="007A3AA9" w:rsidRPr="007A3AA9" w:rsidRDefault="007A3AA9" w:rsidP="007A3AA9">
      <w:pPr>
        <w:spacing w:after="0" w:line="240" w:lineRule="auto"/>
        <w:ind w:firstLine="708"/>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По суммарному итогу результатов интерактивного голосования и решения жюри будут определены победители Конкурса. Авторам логотипов, </w:t>
      </w:r>
      <w:r w:rsidRPr="007A3AA9">
        <w:rPr>
          <w:rFonts w:ascii="Times New Roman" w:eastAsia="Times New Roman" w:hAnsi="Times New Roman" w:cs="Times New Roman"/>
          <w:sz w:val="28"/>
          <w:szCs w:val="28"/>
          <w:lang w:eastAsia="ru-RU"/>
        </w:rPr>
        <w:lastRenderedPageBreak/>
        <w:t xml:space="preserve">вошедших в шорт-лист лучших работ (до 10 участников) Конкурса, вручаются дипломы (грамоты) победителей и призеров, и призы. </w:t>
      </w:r>
    </w:p>
    <w:p w:rsidR="007A3AA9" w:rsidRPr="007A3AA9" w:rsidRDefault="007A3AA9" w:rsidP="007A3AA9">
      <w:pPr>
        <w:spacing w:after="0" w:line="240" w:lineRule="auto"/>
        <w:ind w:firstLine="708"/>
        <w:jc w:val="both"/>
        <w:rPr>
          <w:rFonts w:ascii="Times New Roman" w:eastAsia="Times New Roman" w:hAnsi="Times New Roman" w:cs="Times New Roman"/>
          <w:i/>
          <w:sz w:val="28"/>
          <w:szCs w:val="28"/>
          <w:lang w:eastAsia="ru-RU"/>
        </w:rPr>
      </w:pPr>
      <w:r w:rsidRPr="007A3AA9">
        <w:rPr>
          <w:rFonts w:ascii="Times New Roman" w:eastAsia="Times New Roman" w:hAnsi="Times New Roman" w:cs="Times New Roman"/>
          <w:sz w:val="28"/>
          <w:szCs w:val="28"/>
          <w:lang w:eastAsia="ru-RU"/>
        </w:rPr>
        <w:t>Творческие решения, признанные лучшими, будут использованы при разработке официального логотипа Акции и формировании брендбука</w:t>
      </w:r>
      <w:r w:rsidRPr="007A3AA9">
        <w:rPr>
          <w:rFonts w:ascii="Times New Roman" w:eastAsia="Times New Roman" w:hAnsi="Times New Roman" w:cs="Times New Roman"/>
          <w:i/>
          <w:sz w:val="28"/>
          <w:szCs w:val="28"/>
          <w:lang w:eastAsia="ru-RU"/>
        </w:rPr>
        <w:t>.</w:t>
      </w:r>
    </w:p>
    <w:p w:rsidR="007A3AA9" w:rsidRPr="007A3AA9" w:rsidRDefault="007A3AA9" w:rsidP="007A3AA9">
      <w:pPr>
        <w:spacing w:after="0" w:line="240" w:lineRule="auto"/>
        <w:ind w:firstLine="708"/>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w:t>
      </w: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8"/>
        <w:jc w:val="right"/>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Приложение к положению</w:t>
      </w:r>
    </w:p>
    <w:p w:rsidR="007A3AA9" w:rsidRPr="007A3AA9" w:rsidRDefault="007A3AA9" w:rsidP="007A3AA9">
      <w:pPr>
        <w:spacing w:after="0" w:line="240" w:lineRule="auto"/>
        <w:ind w:firstLine="708"/>
        <w:jc w:val="right"/>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Заявка</w:t>
      </w:r>
    </w:p>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b/>
          <w:sz w:val="28"/>
          <w:szCs w:val="28"/>
          <w:lang w:eastAsia="ru-RU"/>
        </w:rPr>
        <w:t xml:space="preserve"> </w:t>
      </w:r>
      <w:r w:rsidRPr="007A3AA9">
        <w:rPr>
          <w:rFonts w:ascii="Times New Roman" w:eastAsia="Times New Roman" w:hAnsi="Times New Roman" w:cs="Times New Roman"/>
          <w:sz w:val="28"/>
          <w:szCs w:val="28"/>
          <w:lang w:eastAsia="ru-RU"/>
        </w:rPr>
        <w:t>на участие в конкурсе на разработку логотипов городской воспитательной акции</w:t>
      </w: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noProof/>
          <w:sz w:val="28"/>
          <w:szCs w:val="28"/>
          <w:lang w:eastAsia="ru-RU"/>
        </w:rPr>
        <w:t>«Гордимся! Мечтаем! Действуем!»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707"/>
      </w:tblGrid>
      <w:tr w:rsidR="007A3AA9" w:rsidRPr="007A3AA9" w:rsidTr="006C71C7">
        <w:tc>
          <w:tcPr>
            <w:tcW w:w="4962" w:type="dxa"/>
          </w:tcPr>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Наименование ОУ</w:t>
            </w:r>
          </w:p>
        </w:tc>
        <w:tc>
          <w:tcPr>
            <w:tcW w:w="5244" w:type="dxa"/>
          </w:tcPr>
          <w:p w:rsidR="007A3AA9" w:rsidRPr="007A3AA9" w:rsidRDefault="007A3AA9" w:rsidP="007A3AA9">
            <w:pPr>
              <w:spacing w:after="0" w:line="240" w:lineRule="auto"/>
              <w:jc w:val="center"/>
              <w:rPr>
                <w:rFonts w:ascii="Times New Roman" w:eastAsia="Times New Roman" w:hAnsi="Times New Roman" w:cs="Times New Roman"/>
                <w:b/>
                <w:sz w:val="28"/>
                <w:szCs w:val="28"/>
                <w:lang w:eastAsia="ru-RU"/>
              </w:rPr>
            </w:pPr>
            <w:r w:rsidRPr="007A3AA9">
              <w:rPr>
                <w:rFonts w:ascii="Times New Roman" w:eastAsia="Times New Roman" w:hAnsi="Times New Roman" w:cs="Times New Roman"/>
                <w:sz w:val="28"/>
                <w:szCs w:val="28"/>
                <w:lang w:eastAsia="ru-RU"/>
              </w:rPr>
              <w:t>ФИО автора (авторов) полностью</w:t>
            </w:r>
          </w:p>
        </w:tc>
      </w:tr>
      <w:tr w:rsidR="007A3AA9" w:rsidRPr="007A3AA9" w:rsidTr="006C71C7">
        <w:tc>
          <w:tcPr>
            <w:tcW w:w="4962" w:type="dxa"/>
          </w:tcPr>
          <w:p w:rsidR="007A3AA9" w:rsidRPr="007A3AA9" w:rsidRDefault="007A3AA9" w:rsidP="007A3AA9">
            <w:pPr>
              <w:spacing w:after="0" w:line="240" w:lineRule="auto"/>
              <w:jc w:val="center"/>
              <w:rPr>
                <w:rFonts w:ascii="Times New Roman" w:eastAsia="Times New Roman" w:hAnsi="Times New Roman" w:cs="Times New Roman"/>
                <w:sz w:val="28"/>
                <w:szCs w:val="28"/>
                <w:lang w:eastAsia="ru-RU"/>
              </w:rPr>
            </w:pPr>
          </w:p>
        </w:tc>
        <w:tc>
          <w:tcPr>
            <w:tcW w:w="5244" w:type="dxa"/>
          </w:tcPr>
          <w:p w:rsidR="007A3AA9" w:rsidRPr="007A3AA9" w:rsidRDefault="007A3AA9" w:rsidP="007A3AA9">
            <w:pPr>
              <w:tabs>
                <w:tab w:val="left" w:pos="735"/>
              </w:tabs>
              <w:spacing w:after="0" w:line="240" w:lineRule="auto"/>
              <w:rPr>
                <w:rFonts w:ascii="Times New Roman" w:eastAsia="Times New Roman" w:hAnsi="Times New Roman" w:cs="Times New Roman"/>
                <w:b/>
                <w:sz w:val="28"/>
                <w:szCs w:val="28"/>
                <w:lang w:eastAsia="ru-RU"/>
              </w:rPr>
            </w:pPr>
            <w:r w:rsidRPr="007A3AA9">
              <w:rPr>
                <w:rFonts w:ascii="Times New Roman" w:eastAsia="Times New Roman" w:hAnsi="Times New Roman" w:cs="Times New Roman"/>
                <w:b/>
                <w:sz w:val="28"/>
                <w:szCs w:val="28"/>
                <w:lang w:eastAsia="ru-RU"/>
              </w:rPr>
              <w:tab/>
            </w:r>
          </w:p>
        </w:tc>
      </w:tr>
    </w:tbl>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Директор ОУ______________________(подпись/расшифровка)</w:t>
      </w: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firstLine="708"/>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М.П.</w:t>
      </w: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Pr="001B61B7" w:rsidRDefault="007A3AA9" w:rsidP="007A3AA9">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3</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Pr="001B61B7"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Default="007A3AA9" w:rsidP="007A3AA9">
      <w:pPr>
        <w:rPr>
          <w:rFonts w:ascii="Times New Roman" w:hAnsi="Times New Roman" w:cs="Times New Roman"/>
          <w:sz w:val="28"/>
          <w:szCs w:val="28"/>
        </w:rPr>
      </w:pPr>
      <w:r>
        <w:rPr>
          <w:rFonts w:ascii="Times New Roman" w:hAnsi="Times New Roman" w:cs="Times New Roman"/>
          <w:sz w:val="28"/>
          <w:szCs w:val="28"/>
        </w:rPr>
        <w:tab/>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ПОЛОЖЕНИЕ</w:t>
      </w:r>
    </w:p>
    <w:p w:rsidR="007A3AA9" w:rsidRPr="007A3AA9" w:rsidRDefault="007A3AA9" w:rsidP="007A3AA9">
      <w:pPr>
        <w:spacing w:after="0" w:line="240" w:lineRule="auto"/>
        <w:jc w:val="center"/>
        <w:rPr>
          <w:rFonts w:ascii="Times New Roman" w:eastAsia="Calibri" w:hAnsi="Times New Roman" w:cs="Times New Roman"/>
          <w:sz w:val="28"/>
          <w:szCs w:val="28"/>
        </w:rPr>
      </w:pPr>
      <w:bookmarkStart w:id="2" w:name="_Hlk63868242"/>
      <w:r w:rsidRPr="007A3AA9">
        <w:rPr>
          <w:rFonts w:ascii="Times New Roman" w:eastAsia="Calibri" w:hAnsi="Times New Roman" w:cs="Times New Roman"/>
          <w:sz w:val="28"/>
          <w:szCs w:val="28"/>
        </w:rPr>
        <w:lastRenderedPageBreak/>
        <w:t xml:space="preserve">о городском конкурсе </w:t>
      </w:r>
      <w:r w:rsidRPr="007A3AA9">
        <w:rPr>
          <w:rFonts w:ascii="Times New Roman" w:eastAsia="Calibri" w:hAnsi="Times New Roman" w:cs="Times New Roman"/>
          <w:color w:val="000000"/>
          <w:sz w:val="29"/>
          <w:szCs w:val="29"/>
        </w:rPr>
        <w:t xml:space="preserve">методических разработок </w:t>
      </w:r>
      <w:r w:rsidRPr="007A3AA9">
        <w:rPr>
          <w:rFonts w:ascii="Times New Roman" w:eastAsia="Calibri" w:hAnsi="Times New Roman" w:cs="Times New Roman"/>
          <w:color w:val="000000"/>
          <w:sz w:val="29"/>
          <w:szCs w:val="29"/>
        </w:rPr>
        <w:br/>
        <w:t>воспитательных мероприятий</w:t>
      </w:r>
      <w:bookmarkEnd w:id="2"/>
      <w:r w:rsidRPr="007A3AA9">
        <w:rPr>
          <w:rFonts w:ascii="Times New Roman" w:eastAsia="Calibri" w:hAnsi="Times New Roman" w:cs="Times New Roman"/>
          <w:color w:val="000000"/>
          <w:sz w:val="29"/>
          <w:szCs w:val="29"/>
        </w:rPr>
        <w:t xml:space="preserve"> </w:t>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«Воспитываем и обучаем»</w:t>
      </w:r>
    </w:p>
    <w:p w:rsidR="007A3AA9" w:rsidRPr="007A3AA9" w:rsidRDefault="007A3AA9" w:rsidP="007A3AA9">
      <w:pPr>
        <w:spacing w:after="0" w:line="240" w:lineRule="auto"/>
        <w:jc w:val="center"/>
        <w:rPr>
          <w:rFonts w:ascii="Times New Roman" w:eastAsia="Calibri" w:hAnsi="Times New Roman" w:cs="Times New Roman"/>
          <w:b/>
          <w:sz w:val="28"/>
          <w:szCs w:val="28"/>
        </w:rPr>
      </w:pPr>
    </w:p>
    <w:p w:rsidR="007A3AA9" w:rsidRPr="007A3AA9" w:rsidRDefault="007A3AA9" w:rsidP="007A3AA9">
      <w:pPr>
        <w:numPr>
          <w:ilvl w:val="0"/>
          <w:numId w:val="4"/>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Общие положения</w:t>
      </w:r>
    </w:p>
    <w:p w:rsidR="007A3AA9" w:rsidRPr="007A3AA9" w:rsidRDefault="007A3AA9" w:rsidP="007A3AA9">
      <w:pPr>
        <w:spacing w:after="0" w:line="240" w:lineRule="auto"/>
        <w:ind w:left="720"/>
        <w:contextualSpacing/>
        <w:rPr>
          <w:rFonts w:ascii="Times New Roman" w:eastAsia="Calibri" w:hAnsi="Times New Roman" w:cs="Times New Roman"/>
          <w:b/>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Times New Roman" w:hAnsi="Times New Roman" w:cs="Times New Roman"/>
          <w:sz w:val="28"/>
          <w:szCs w:val="28"/>
          <w:lang w:eastAsia="ru-RU"/>
        </w:rPr>
        <w:t xml:space="preserve">  В целях создания условий для </w:t>
      </w:r>
      <w:r w:rsidRPr="007A3AA9">
        <w:rPr>
          <w:rFonts w:ascii="Times New Roman" w:eastAsia="Calibri" w:hAnsi="Times New Roman" w:cs="Times New Roman"/>
          <w:color w:val="000000"/>
          <w:sz w:val="28"/>
          <w:szCs w:val="28"/>
        </w:rPr>
        <w:t xml:space="preserve">выявления и распространения лучших практик воспитательных мероприятий, реализуемых классными руководителями в общеобразовательных учреждениях города Липецка, </w:t>
      </w:r>
      <w:r w:rsidRPr="007A3AA9">
        <w:rPr>
          <w:rFonts w:ascii="Times New Roman" w:eastAsia="Times New Roman" w:hAnsi="Times New Roman" w:cs="Times New Roman"/>
          <w:sz w:val="28"/>
          <w:szCs w:val="28"/>
          <w:lang w:eastAsia="ru-RU"/>
        </w:rPr>
        <w:t xml:space="preserve">департаментом образования администрации города Липецка, МБОУ гимназией №12 в рамках городской воспитательной акции </w:t>
      </w:r>
      <w:r w:rsidRPr="007A3AA9">
        <w:rPr>
          <w:rFonts w:ascii="Times New Roman" w:eastAsia="Calibri" w:hAnsi="Times New Roman" w:cs="Times New Roman"/>
          <w:noProof/>
          <w:sz w:val="28"/>
          <w:szCs w:val="28"/>
        </w:rPr>
        <w:t xml:space="preserve">«Гордимся! Мечтаем! Действуем!» </w:t>
      </w:r>
      <w:r w:rsidRPr="007A3AA9">
        <w:rPr>
          <w:rFonts w:ascii="Times New Roman" w:eastAsia="Times New Roman" w:hAnsi="Times New Roman" w:cs="Times New Roman"/>
          <w:sz w:val="28"/>
          <w:szCs w:val="28"/>
          <w:lang w:eastAsia="ru-RU"/>
        </w:rPr>
        <w:t xml:space="preserve">проводится </w:t>
      </w:r>
      <w:r w:rsidRPr="007A3AA9">
        <w:rPr>
          <w:rFonts w:ascii="Times New Roman" w:eastAsia="Calibri" w:hAnsi="Times New Roman" w:cs="Times New Roman"/>
          <w:sz w:val="28"/>
          <w:szCs w:val="28"/>
        </w:rPr>
        <w:t xml:space="preserve">городской конкурс </w:t>
      </w:r>
      <w:r w:rsidRPr="007A3AA9">
        <w:rPr>
          <w:rFonts w:ascii="Times New Roman" w:eastAsia="Calibri" w:hAnsi="Times New Roman" w:cs="Times New Roman"/>
          <w:color w:val="000000"/>
          <w:sz w:val="29"/>
          <w:szCs w:val="29"/>
        </w:rPr>
        <w:t xml:space="preserve">методических разработок воспитательных мероприятий </w:t>
      </w:r>
      <w:r w:rsidRPr="007A3AA9">
        <w:rPr>
          <w:rFonts w:ascii="Times New Roman" w:eastAsia="Calibri" w:hAnsi="Times New Roman" w:cs="Times New Roman"/>
          <w:sz w:val="28"/>
          <w:szCs w:val="28"/>
        </w:rPr>
        <w:t>«Воспитываем и обучаем» (далее – Конкурс).</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Основными принципами проведения Конкурса являются: открытость, равенство условий для всех участников, прозрачность критериев оценивания, независимая профессиональная оценка конкурсных материалов.</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spacing w:after="0"/>
        <w:rPr>
          <w:rFonts w:ascii="Times New Roman" w:eastAsia="Times New Roman" w:hAnsi="Times New Roman" w:cs="Times New Roman"/>
          <w:sz w:val="28"/>
          <w:szCs w:val="28"/>
          <w:lang w:eastAsia="ru-RU"/>
        </w:rPr>
      </w:pPr>
    </w:p>
    <w:p w:rsidR="007A3AA9" w:rsidRPr="007A3AA9" w:rsidRDefault="007A3AA9" w:rsidP="007A3AA9">
      <w:pPr>
        <w:spacing w:after="0"/>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2.Цель и задачи Конкурса</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 Основными задачами Конкурса являются:</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 содействие повышению качества воспитательной деятельности в общеобразовательных организациях;</w:t>
      </w:r>
      <w:r w:rsidRPr="007A3AA9">
        <w:rPr>
          <w:rFonts w:ascii="Times New Roman" w:eastAsia="Calibri" w:hAnsi="Times New Roman" w:cs="Times New Roman"/>
          <w:color w:val="000000"/>
          <w:sz w:val="28"/>
          <w:szCs w:val="28"/>
        </w:rPr>
        <w:t xml:space="preserve"> </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поддержка профессионального развития и социального статуса классных руководителей;</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содействие совершенствованию методической компетентности классных руководителей;</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формирование экспертного сообщества в области методического обеспечения воспитательной деятельности в общеобразовательных организациях города Липецка.</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p>
    <w:p w:rsidR="007A3AA9" w:rsidRPr="007A3AA9" w:rsidRDefault="007A3AA9" w:rsidP="007A3AA9">
      <w:pPr>
        <w:spacing w:after="0" w:line="240" w:lineRule="auto"/>
        <w:ind w:firstLine="567"/>
        <w:jc w:val="center"/>
        <w:rPr>
          <w:rFonts w:ascii="Times New Roman" w:eastAsia="Times New Roman" w:hAnsi="Times New Roman" w:cs="Times New Roman"/>
          <w:bCs/>
          <w:sz w:val="28"/>
          <w:szCs w:val="28"/>
          <w:lang w:eastAsia="ru-RU"/>
        </w:rPr>
      </w:pPr>
      <w:r w:rsidRPr="007A3AA9">
        <w:rPr>
          <w:rFonts w:ascii="Times New Roman" w:eastAsia="Times New Roman" w:hAnsi="Times New Roman" w:cs="Times New Roman"/>
          <w:bCs/>
          <w:sz w:val="28"/>
          <w:szCs w:val="28"/>
          <w:lang w:eastAsia="ru-RU"/>
        </w:rPr>
        <w:t>3.Участники Конкурса</w:t>
      </w:r>
    </w:p>
    <w:p w:rsidR="007A3AA9" w:rsidRPr="007A3AA9" w:rsidRDefault="007A3AA9" w:rsidP="007A3AA9">
      <w:pPr>
        <w:spacing w:after="0" w:line="240" w:lineRule="auto"/>
        <w:ind w:firstLine="708"/>
        <w:jc w:val="both"/>
        <w:rPr>
          <w:rFonts w:ascii="Times New Roman" w:eastAsia="Calibri" w:hAnsi="Times New Roman" w:cs="Times New Roman"/>
          <w:sz w:val="28"/>
          <w:szCs w:val="28"/>
        </w:rPr>
      </w:pPr>
    </w:p>
    <w:p w:rsidR="007A3AA9" w:rsidRPr="007A3AA9" w:rsidRDefault="007A3AA9" w:rsidP="007A3AA9">
      <w:pPr>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Участниками Конкурса </w:t>
      </w:r>
      <w:r w:rsidRPr="007A3AA9">
        <w:rPr>
          <w:rFonts w:ascii="Times New Roman" w:eastAsia="Calibri" w:hAnsi="Times New Roman" w:cs="Times New Roman"/>
          <w:color w:val="000000"/>
          <w:sz w:val="28"/>
          <w:szCs w:val="28"/>
        </w:rPr>
        <w:t xml:space="preserve">являются </w:t>
      </w:r>
      <w:r w:rsidRPr="007A3AA9">
        <w:rPr>
          <w:rFonts w:ascii="Times New Roman" w:eastAsia="Calibri" w:hAnsi="Times New Roman" w:cs="Times New Roman"/>
          <w:sz w:val="28"/>
          <w:szCs w:val="28"/>
        </w:rPr>
        <w:t xml:space="preserve">классные руководители общеобразовательных </w:t>
      </w:r>
      <w:r w:rsidRPr="007A3AA9">
        <w:rPr>
          <w:rFonts w:ascii="Times New Roman" w:eastAsia="Calibri" w:hAnsi="Times New Roman" w:cs="Times New Roman"/>
          <w:color w:val="000000"/>
          <w:sz w:val="28"/>
          <w:szCs w:val="28"/>
        </w:rPr>
        <w:t>учреждений</w:t>
      </w:r>
      <w:r w:rsidRPr="007A3AA9">
        <w:rPr>
          <w:rFonts w:ascii="Times New Roman" w:eastAsia="Calibri" w:hAnsi="Times New Roman" w:cs="Times New Roman"/>
          <w:sz w:val="28"/>
          <w:szCs w:val="28"/>
        </w:rPr>
        <w:t xml:space="preserve"> города Липецка.</w:t>
      </w:r>
      <w:r w:rsidRPr="007A3AA9">
        <w:rPr>
          <w:rFonts w:ascii="Times New Roman" w:eastAsia="Calibri" w:hAnsi="Times New Roman" w:cs="Times New Roman"/>
          <w:color w:val="FF0000"/>
          <w:sz w:val="28"/>
          <w:szCs w:val="28"/>
        </w:rPr>
        <w:t xml:space="preserve"> </w:t>
      </w:r>
      <w:r w:rsidRPr="007A3AA9">
        <w:rPr>
          <w:rFonts w:ascii="Times New Roman" w:eastAsia="Calibri" w:hAnsi="Times New Roman" w:cs="Times New Roman"/>
          <w:sz w:val="28"/>
          <w:szCs w:val="28"/>
        </w:rPr>
        <w:t>Участие в Конкурсе для каждого педагога является добровольным.</w:t>
      </w:r>
    </w:p>
    <w:p w:rsidR="007A3AA9" w:rsidRPr="007A3AA9" w:rsidRDefault="007A3AA9" w:rsidP="007A3AA9">
      <w:pPr>
        <w:spacing w:after="0" w:line="240" w:lineRule="auto"/>
        <w:ind w:firstLine="708"/>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 xml:space="preserve">3.2. Каждый участник может предоставить на Конкурс только одну </w:t>
      </w:r>
      <w:r w:rsidRPr="007A3AA9">
        <w:rPr>
          <w:rFonts w:ascii="Times New Roman" w:eastAsia="Calibri" w:hAnsi="Times New Roman" w:cs="Times New Roman"/>
          <w:color w:val="000000"/>
          <w:sz w:val="28"/>
          <w:szCs w:val="28"/>
        </w:rPr>
        <w:t xml:space="preserve">индивидуальную </w:t>
      </w:r>
      <w:r w:rsidRPr="007A3AA9">
        <w:rPr>
          <w:rFonts w:ascii="Times New Roman" w:eastAsia="Calibri" w:hAnsi="Times New Roman" w:cs="Times New Roman"/>
          <w:sz w:val="28"/>
          <w:szCs w:val="28"/>
        </w:rPr>
        <w:t xml:space="preserve">методическую разработку воспитательного мероприятия. </w:t>
      </w:r>
      <w:r w:rsidRPr="007A3AA9">
        <w:rPr>
          <w:rFonts w:ascii="Times New Roman" w:eastAsia="Calibri" w:hAnsi="Times New Roman" w:cs="Times New Roman"/>
          <w:color w:val="000000"/>
          <w:sz w:val="28"/>
          <w:szCs w:val="28"/>
        </w:rPr>
        <w:t>Коллективные методические разработки на Конкурс не принимаются.</w:t>
      </w:r>
    </w:p>
    <w:p w:rsidR="007A3AA9" w:rsidRPr="007A3AA9" w:rsidRDefault="007A3AA9" w:rsidP="007A3AA9">
      <w:pPr>
        <w:spacing w:after="0" w:line="240" w:lineRule="auto"/>
        <w:ind w:firstLine="567"/>
        <w:contextualSpacing/>
        <w:jc w:val="both"/>
        <w:rPr>
          <w:rFonts w:ascii="Times New Roman" w:eastAsia="Calibri" w:hAnsi="Times New Roman" w:cs="Times New Roman"/>
          <w:sz w:val="28"/>
          <w:szCs w:val="28"/>
        </w:rPr>
      </w:pP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4. Содержание, порядок и сроки проведения Конкурса</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lastRenderedPageBreak/>
        <w:t>4.1. Оператором Конкурса (организационно-техническое и методическое сопровождение) является МБОУ гимназия № 12 города Липецка.</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Рабочим языком Конкурса является русский язык – государственный язык Российской Федерации.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Конкурс проводится в дистанционном формате.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4.2.  Сроки проведения Конкурса:</w:t>
      </w:r>
    </w:p>
    <w:p w:rsidR="007A3AA9" w:rsidRPr="007A3AA9" w:rsidRDefault="007A3AA9" w:rsidP="007A3AA9">
      <w:pPr>
        <w:numPr>
          <w:ilvl w:val="0"/>
          <w:numId w:val="5"/>
        </w:numPr>
        <w:spacing w:after="0" w:line="240" w:lineRule="auto"/>
        <w:ind w:left="284"/>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со 2 по 10 октября сентября 2023 года – прием заявок на участие в Конкурсе;</w:t>
      </w:r>
    </w:p>
    <w:p w:rsidR="007A3AA9" w:rsidRPr="007A3AA9" w:rsidRDefault="007A3AA9" w:rsidP="007A3AA9">
      <w:pPr>
        <w:numPr>
          <w:ilvl w:val="0"/>
          <w:numId w:val="5"/>
        </w:numPr>
        <w:spacing w:after="0" w:line="240" w:lineRule="auto"/>
        <w:ind w:left="284"/>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 10 октября по 1 ноября 2023 года – предоставление участниками конкурсных материалов;</w:t>
      </w:r>
    </w:p>
    <w:p w:rsidR="007A3AA9" w:rsidRPr="007A3AA9" w:rsidRDefault="007A3AA9" w:rsidP="007A3AA9">
      <w:pPr>
        <w:numPr>
          <w:ilvl w:val="0"/>
          <w:numId w:val="5"/>
        </w:numPr>
        <w:spacing w:after="0" w:line="240" w:lineRule="auto"/>
        <w:ind w:left="284"/>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 1 ноября 2023 по 1 декабря 2023 года – техническая экспертиза и содержательное оценивание предоставленных на Конкурс материалов, определение лауреатов Конкурса;</w:t>
      </w:r>
    </w:p>
    <w:p w:rsidR="007A3AA9" w:rsidRPr="007A3AA9" w:rsidRDefault="007A3AA9" w:rsidP="007A3AA9">
      <w:pPr>
        <w:numPr>
          <w:ilvl w:val="0"/>
          <w:numId w:val="5"/>
        </w:numPr>
        <w:spacing w:after="0" w:line="240" w:lineRule="auto"/>
        <w:ind w:left="284"/>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 1 декабря по 15 декабря 2023 года – 2 этап конкурса, прием и оценивание материалов мероприятий;</w:t>
      </w:r>
    </w:p>
    <w:p w:rsidR="007A3AA9" w:rsidRPr="007A3AA9" w:rsidRDefault="007A3AA9" w:rsidP="007A3AA9">
      <w:pPr>
        <w:numPr>
          <w:ilvl w:val="0"/>
          <w:numId w:val="5"/>
        </w:numPr>
        <w:spacing w:after="0" w:line="240" w:lineRule="auto"/>
        <w:ind w:left="284"/>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с 15 декабря по 15 января – определение победителей Конкурса.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4.3. Классный руководитель, желающий принять участие в Конкурсе, отправляет заявку на участие, заверенную подписью и печатью руководителя общеобразовательной организации в формате </w:t>
      </w:r>
      <w:r w:rsidRPr="007A3AA9">
        <w:rPr>
          <w:rFonts w:ascii="Times New Roman" w:eastAsia="Calibri" w:hAnsi="Times New Roman" w:cs="Times New Roman"/>
          <w:sz w:val="28"/>
          <w:szCs w:val="28"/>
          <w:lang w:val="en-US"/>
        </w:rPr>
        <w:t>world</w:t>
      </w:r>
      <w:r w:rsidRPr="007A3AA9">
        <w:rPr>
          <w:rFonts w:ascii="Times New Roman" w:eastAsia="Calibri" w:hAnsi="Times New Roman" w:cs="Times New Roman"/>
          <w:sz w:val="28"/>
          <w:szCs w:val="28"/>
        </w:rPr>
        <w:t xml:space="preserve"> и </w:t>
      </w:r>
      <w:r w:rsidRPr="007A3AA9">
        <w:rPr>
          <w:rFonts w:ascii="Times New Roman" w:eastAsia="Calibri" w:hAnsi="Times New Roman" w:cs="Times New Roman"/>
          <w:sz w:val="28"/>
          <w:szCs w:val="28"/>
          <w:lang w:val="en-US"/>
        </w:rPr>
        <w:t>pdf</w:t>
      </w:r>
      <w:r w:rsidRPr="007A3AA9">
        <w:rPr>
          <w:rFonts w:ascii="Times New Roman" w:eastAsia="Calibri" w:hAnsi="Times New Roman" w:cs="Times New Roman"/>
          <w:sz w:val="28"/>
          <w:szCs w:val="28"/>
        </w:rPr>
        <w:t xml:space="preserve"> в соответствии с Приложением 3 к настоящему положению.</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Заявка на участие в Конкурсе отправляется от образовательного учреждения со 2 по 10 октября 2023 года в формате </w:t>
      </w:r>
      <w:r w:rsidRPr="007A3AA9">
        <w:rPr>
          <w:rFonts w:ascii="Times New Roman" w:eastAsia="Calibri" w:hAnsi="Times New Roman" w:cs="Times New Roman"/>
          <w:sz w:val="28"/>
          <w:szCs w:val="28"/>
          <w:lang w:val="en-US"/>
        </w:rPr>
        <w:t>word</w:t>
      </w:r>
      <w:r w:rsidRPr="007A3AA9">
        <w:rPr>
          <w:rFonts w:ascii="Times New Roman" w:eastAsia="Calibri" w:hAnsi="Times New Roman" w:cs="Times New Roman"/>
          <w:sz w:val="28"/>
          <w:szCs w:val="28"/>
        </w:rPr>
        <w:t xml:space="preserve"> и </w:t>
      </w:r>
      <w:r w:rsidRPr="007A3AA9">
        <w:rPr>
          <w:rFonts w:ascii="Times New Roman" w:eastAsia="Calibri" w:hAnsi="Times New Roman" w:cs="Times New Roman"/>
          <w:sz w:val="28"/>
          <w:szCs w:val="28"/>
          <w:lang w:val="en-US"/>
        </w:rPr>
        <w:t>pdf</w:t>
      </w:r>
      <w:r w:rsidRPr="007A3AA9">
        <w:rPr>
          <w:rFonts w:ascii="Times New Roman" w:eastAsia="Calibri" w:hAnsi="Times New Roman" w:cs="Times New Roman"/>
          <w:sz w:val="28"/>
          <w:szCs w:val="28"/>
        </w:rPr>
        <w:t xml:space="preserve"> на электронную почту: </w:t>
      </w:r>
      <w:hyperlink r:id="rId10" w:history="1">
        <w:r w:rsidRPr="007A3AA9">
          <w:rPr>
            <w:rFonts w:ascii="Times New Roman" w:eastAsia="Calibri" w:hAnsi="Times New Roman" w:cs="Times New Roman"/>
            <w:color w:val="0563C1"/>
            <w:sz w:val="28"/>
            <w:szCs w:val="28"/>
            <w:u w:val="single"/>
            <w:lang w:val="en-US"/>
          </w:rPr>
          <w:t>mga</w:t>
        </w:r>
        <w:r w:rsidRPr="007A3AA9">
          <w:rPr>
            <w:rFonts w:ascii="Times New Roman" w:eastAsia="Calibri" w:hAnsi="Times New Roman" w:cs="Times New Roman"/>
            <w:color w:val="0563C1"/>
            <w:sz w:val="28"/>
            <w:szCs w:val="28"/>
            <w:u w:val="single"/>
          </w:rPr>
          <w:t>1967@</w:t>
        </w:r>
        <w:r w:rsidRPr="007A3AA9">
          <w:rPr>
            <w:rFonts w:ascii="Times New Roman" w:eastAsia="Calibri" w:hAnsi="Times New Roman" w:cs="Times New Roman"/>
            <w:color w:val="0563C1"/>
            <w:sz w:val="28"/>
            <w:szCs w:val="28"/>
            <w:u w:val="single"/>
            <w:lang w:val="en-US"/>
          </w:rPr>
          <w:t>mail</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ru</w:t>
        </w:r>
      </w:hyperlink>
      <w:r w:rsidRPr="007A3AA9">
        <w:rPr>
          <w:rFonts w:ascii="Times New Roman" w:eastAsia="Calibri" w:hAnsi="Times New Roman" w:cs="Times New Roman"/>
          <w:sz w:val="28"/>
          <w:szCs w:val="28"/>
        </w:rPr>
        <w:t xml:space="preserve"> Галине Александровне Мелузовой, муниципальному координатору Конкурса (Приложение 3 к настоящему положению).</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На основании поданных заявок формируется состав участников Конкурса и обеспечивается прием конкурсных материалов от участников.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4.4. </w:t>
      </w:r>
      <w:bookmarkStart w:id="3" w:name="_Hlk63764978"/>
      <w:r w:rsidRPr="007A3AA9">
        <w:rPr>
          <w:rFonts w:ascii="Times New Roman" w:eastAsia="Calibri" w:hAnsi="Times New Roman" w:cs="Times New Roman"/>
          <w:sz w:val="28"/>
          <w:szCs w:val="28"/>
        </w:rPr>
        <w:t>Конкурсный отбор методических разработок воспитательных мероприятий включает:</w:t>
      </w:r>
      <w:bookmarkEnd w:id="3"/>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техническую экспертизу на соответствие требованиям настоящего Положения и отсутствие некорректных заимствований;</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содержательную экспертизу согласно критериям и показателям, установленным настоящим Положением (п. 5).</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Конкурсные материалы, предоставленные с нарушениями требований к оформлению и содержанию, определенных настоящим Положением, а также имеющие более 25% некорректных заимствований, считаются не прошедшими техническую экспертизу, не допускаются к содержательной экспертизе и отклоняются от участия в Конкурсе.</w:t>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w:t>
      </w:r>
    </w:p>
    <w:p w:rsidR="007A3AA9" w:rsidRPr="007A3AA9" w:rsidRDefault="007A3AA9" w:rsidP="007A3AA9">
      <w:pPr>
        <w:spacing w:after="0" w:line="240" w:lineRule="auto"/>
        <w:jc w:val="center"/>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 xml:space="preserve">5. Условия участия, требования </w:t>
      </w:r>
      <w:r w:rsidRPr="007A3AA9">
        <w:rPr>
          <w:rFonts w:ascii="Times New Roman" w:eastAsia="Calibri" w:hAnsi="Times New Roman" w:cs="Times New Roman"/>
          <w:color w:val="000000"/>
          <w:sz w:val="28"/>
          <w:szCs w:val="28"/>
        </w:rPr>
        <w:t>к материалам и документам.</w:t>
      </w:r>
    </w:p>
    <w:p w:rsidR="007A3AA9" w:rsidRPr="007A3AA9" w:rsidRDefault="007A3AA9" w:rsidP="007A3AA9">
      <w:pPr>
        <w:spacing w:after="0" w:line="240" w:lineRule="auto"/>
        <w:jc w:val="both"/>
        <w:rPr>
          <w:rFonts w:ascii="Times New Roman" w:eastAsia="Calibri" w:hAnsi="Times New Roman" w:cs="Times New Roman"/>
          <w:color w:val="000000"/>
          <w:sz w:val="28"/>
          <w:szCs w:val="28"/>
        </w:rPr>
      </w:pPr>
    </w:p>
    <w:p w:rsidR="007A3AA9" w:rsidRPr="007A3AA9" w:rsidRDefault="007A3AA9" w:rsidP="007A3AA9">
      <w:pPr>
        <w:spacing w:after="0" w:line="240" w:lineRule="auto"/>
        <w:ind w:firstLine="708"/>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В состав конкурсных материалов и документов, предоставляемых на Конкурс, входят:</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 заявка на участие;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методическая разработка воспитательного мероприятия по теме городской воспитательной акции; </w:t>
      </w:r>
    </w:p>
    <w:p w:rsidR="007A3AA9" w:rsidRPr="007A3AA9" w:rsidRDefault="007A3AA9" w:rsidP="007A3AA9">
      <w:pPr>
        <w:spacing w:after="0" w:line="240" w:lineRule="auto"/>
        <w:ind w:firstLine="709"/>
        <w:jc w:val="both"/>
        <w:rPr>
          <w:rFonts w:ascii="Times New Roman" w:eastAsia="Calibri" w:hAnsi="Times New Roman" w:cs="Times New Roman"/>
          <w:spacing w:val="-6"/>
          <w:sz w:val="28"/>
          <w:szCs w:val="28"/>
        </w:rPr>
      </w:pPr>
      <w:r w:rsidRPr="007A3AA9">
        <w:rPr>
          <w:rFonts w:ascii="Times New Roman" w:eastAsia="Calibri" w:hAnsi="Times New Roman" w:cs="Times New Roman"/>
          <w:spacing w:val="-6"/>
          <w:sz w:val="28"/>
          <w:szCs w:val="28"/>
        </w:rPr>
        <w:lastRenderedPageBreak/>
        <w:t>- скан-копия согласия на обработку и хранение персональных данных (приложение №12 к положению о городской воспитательной акции).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color w:val="000000"/>
          <w:sz w:val="28"/>
          <w:szCs w:val="28"/>
        </w:rPr>
        <w:t>Методическая разработка представляет собой структурированное описание воспитательного мероприятия, соответствующее требованиям Приложения 1 данного Положения.</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Тематические направления предоставляемых на Конкурс методических разработок воспитательных мероприятий (номинации):</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гражданское и патриотическое воспитание;</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духовное и нравственное воспитание;</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приобщение к культурному наследию;</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-популяризация традиционных российских нравственных и семейных ценностей;</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физическое воспитание и формирование культуры здоровья;</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трудовое воспитание и профессиональное самоопределение;</w:t>
      </w:r>
    </w:p>
    <w:p w:rsidR="007A3AA9" w:rsidRPr="007A3AA9" w:rsidRDefault="007A3AA9" w:rsidP="007A3AA9">
      <w:pPr>
        <w:spacing w:after="0" w:line="240" w:lineRule="auto"/>
        <w:ind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экологическое воспитание;</w:t>
      </w:r>
    </w:p>
    <w:p w:rsidR="007A3AA9" w:rsidRPr="007A3AA9" w:rsidRDefault="007A3AA9" w:rsidP="007A3AA9">
      <w:pPr>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популяризация профессии учителя и наставничества в системе образования России.</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Тему воспитательного мероприятия методической разработки участник Конкурса формулирует самостоятельно в зависимости от выбранного тематического направления (номинации) и целей городской воспитательной акции.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Методическая разработка воспитательного мероприятия предоставляется на Конкурс в следующих форматах: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формате </w:t>
      </w:r>
      <w:r w:rsidRPr="007A3AA9">
        <w:rPr>
          <w:rFonts w:ascii="Times New Roman" w:eastAsia="Calibri" w:hAnsi="Times New Roman" w:cs="Times New Roman"/>
          <w:sz w:val="28"/>
          <w:szCs w:val="28"/>
          <w:lang w:val="en-US"/>
        </w:rPr>
        <w:t>pdf</w:t>
      </w:r>
      <w:r w:rsidRPr="007A3AA9">
        <w:rPr>
          <w:rFonts w:ascii="Times New Roman" w:eastAsia="Calibri" w:hAnsi="Times New Roman" w:cs="Times New Roman"/>
          <w:sz w:val="28"/>
          <w:szCs w:val="28"/>
        </w:rPr>
        <w:t>;</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формате </w:t>
      </w:r>
      <w:r w:rsidRPr="007A3AA9">
        <w:rPr>
          <w:rFonts w:ascii="Times New Roman" w:eastAsia="Calibri" w:hAnsi="Times New Roman" w:cs="Times New Roman"/>
          <w:sz w:val="28"/>
          <w:szCs w:val="28"/>
          <w:lang w:val="en-US"/>
        </w:rPr>
        <w:t>word</w:t>
      </w:r>
      <w:r w:rsidRPr="007A3AA9">
        <w:rPr>
          <w:rFonts w:ascii="Times New Roman" w:eastAsia="Calibri" w:hAnsi="Times New Roman" w:cs="Times New Roman"/>
          <w:sz w:val="28"/>
          <w:szCs w:val="28"/>
        </w:rPr>
        <w:t xml:space="preserve"> (</w:t>
      </w:r>
      <w:r w:rsidRPr="007A3AA9">
        <w:rPr>
          <w:rFonts w:ascii="Times New Roman" w:eastAsia="Calibri" w:hAnsi="Times New Roman" w:cs="Times New Roman"/>
          <w:sz w:val="28"/>
          <w:szCs w:val="28"/>
          <w:lang w:val="en-US"/>
        </w:rPr>
        <w:t>doc</w:t>
      </w:r>
      <w:r w:rsidRPr="007A3AA9">
        <w:rPr>
          <w:rFonts w:ascii="Times New Roman" w:eastAsia="Calibri" w:hAnsi="Times New Roman" w:cs="Times New Roman"/>
          <w:sz w:val="28"/>
          <w:szCs w:val="28"/>
        </w:rPr>
        <w:t xml:space="preserve"> или </w:t>
      </w:r>
      <w:r w:rsidRPr="007A3AA9">
        <w:rPr>
          <w:rFonts w:ascii="Times New Roman" w:eastAsia="Calibri" w:hAnsi="Times New Roman" w:cs="Times New Roman"/>
          <w:sz w:val="28"/>
          <w:szCs w:val="28"/>
          <w:lang w:val="en-US"/>
        </w:rPr>
        <w:t>doc</w:t>
      </w:r>
      <w:r w:rsidRPr="007A3AA9">
        <w:rPr>
          <w:rFonts w:ascii="Times New Roman" w:eastAsia="Calibri" w:hAnsi="Times New Roman" w:cs="Times New Roman"/>
          <w:sz w:val="28"/>
          <w:szCs w:val="28"/>
        </w:rPr>
        <w:t>х);</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презентация к мероприятию.</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Методическая разработка может включать фотографии, инфографику и гиперссылки.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Объем методической разработки не должен превышать 20 страниц, включая титульную страницу.</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Требования к оформлению: верхнее поле -2 см; нижнее -2 см; левое -3 см; правое -1,5 см, полуторный интервал; выравнивание по ширине; шрифт </w:t>
      </w:r>
      <w:r w:rsidRPr="007A3AA9">
        <w:rPr>
          <w:rFonts w:ascii="Times New Roman" w:eastAsia="Calibri" w:hAnsi="Times New Roman" w:cs="Times New Roman"/>
          <w:sz w:val="28"/>
          <w:szCs w:val="28"/>
          <w:lang w:val="en-US"/>
        </w:rPr>
        <w:t>Times</w:t>
      </w:r>
      <w:r w:rsidRPr="007A3AA9">
        <w:rPr>
          <w:rFonts w:ascii="Times New Roman" w:eastAsia="Calibri" w:hAnsi="Times New Roman" w:cs="Times New Roman"/>
          <w:sz w:val="28"/>
          <w:szCs w:val="28"/>
        </w:rPr>
        <w:t xml:space="preserve"> </w:t>
      </w:r>
      <w:r w:rsidRPr="007A3AA9">
        <w:rPr>
          <w:rFonts w:ascii="Times New Roman" w:eastAsia="Calibri" w:hAnsi="Times New Roman" w:cs="Times New Roman"/>
          <w:sz w:val="28"/>
          <w:szCs w:val="28"/>
          <w:lang w:val="en-US"/>
        </w:rPr>
        <w:t>New</w:t>
      </w:r>
      <w:r w:rsidRPr="007A3AA9">
        <w:rPr>
          <w:rFonts w:ascii="Times New Roman" w:eastAsia="Calibri" w:hAnsi="Times New Roman" w:cs="Times New Roman"/>
          <w:sz w:val="28"/>
          <w:szCs w:val="28"/>
        </w:rPr>
        <w:t xml:space="preserve"> </w:t>
      </w:r>
      <w:r w:rsidRPr="007A3AA9">
        <w:rPr>
          <w:rFonts w:ascii="Times New Roman" w:eastAsia="Calibri" w:hAnsi="Times New Roman" w:cs="Times New Roman"/>
          <w:sz w:val="28"/>
          <w:szCs w:val="28"/>
          <w:lang w:val="en-US"/>
        </w:rPr>
        <w:t>Roman</w:t>
      </w:r>
      <w:r w:rsidRPr="007A3AA9">
        <w:rPr>
          <w:rFonts w:ascii="Times New Roman" w:eastAsia="Calibri" w:hAnsi="Times New Roman" w:cs="Times New Roman"/>
          <w:sz w:val="28"/>
          <w:szCs w:val="28"/>
        </w:rPr>
        <w:t>; размер шрифта -14.</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Для участия во втором этапе конкурса предоставляется ссылка на видеоматериалы реализованного воспитательного мероприятия.</w:t>
      </w:r>
    </w:p>
    <w:p w:rsidR="007A3AA9" w:rsidRPr="007A3AA9" w:rsidRDefault="007A3AA9" w:rsidP="007A3AA9">
      <w:pPr>
        <w:spacing w:after="0" w:line="240" w:lineRule="auto"/>
        <w:ind w:firstLine="709"/>
        <w:jc w:val="center"/>
        <w:rPr>
          <w:rFonts w:ascii="Times New Roman" w:eastAsia="Calibri" w:hAnsi="Times New Roman" w:cs="Times New Roman"/>
          <w:b/>
          <w:iCs/>
          <w:sz w:val="28"/>
          <w:szCs w:val="28"/>
        </w:rPr>
      </w:pPr>
    </w:p>
    <w:p w:rsidR="007A3AA9" w:rsidRPr="007A3AA9" w:rsidRDefault="007A3AA9" w:rsidP="007A3AA9">
      <w:pPr>
        <w:spacing w:after="0" w:line="240" w:lineRule="auto"/>
        <w:ind w:firstLine="709"/>
        <w:jc w:val="center"/>
        <w:rPr>
          <w:rFonts w:ascii="Times New Roman" w:eastAsia="Calibri" w:hAnsi="Times New Roman" w:cs="Times New Roman"/>
          <w:sz w:val="28"/>
          <w:szCs w:val="28"/>
        </w:rPr>
      </w:pPr>
      <w:r w:rsidRPr="007A3AA9">
        <w:rPr>
          <w:rFonts w:ascii="Times New Roman" w:eastAsia="Calibri" w:hAnsi="Times New Roman" w:cs="Times New Roman"/>
          <w:iCs/>
          <w:sz w:val="28"/>
          <w:szCs w:val="28"/>
        </w:rPr>
        <w:t>6. К</w:t>
      </w:r>
      <w:r w:rsidRPr="007A3AA9">
        <w:rPr>
          <w:rFonts w:ascii="Times New Roman" w:eastAsia="Calibri" w:hAnsi="Times New Roman" w:cs="Times New Roman"/>
          <w:sz w:val="28"/>
          <w:szCs w:val="28"/>
        </w:rPr>
        <w:t>ритерии и показатели оценивания конкурсных</w:t>
      </w:r>
      <w:r w:rsidRPr="007A3AA9">
        <w:rPr>
          <w:rFonts w:ascii="Times New Roman" w:eastAsia="Calibri" w:hAnsi="Times New Roman" w:cs="Times New Roman"/>
          <w:b/>
          <w:sz w:val="28"/>
          <w:szCs w:val="28"/>
        </w:rPr>
        <w:t xml:space="preserve"> </w:t>
      </w:r>
      <w:r w:rsidRPr="007A3AA9">
        <w:rPr>
          <w:rFonts w:ascii="Times New Roman" w:eastAsia="Calibri" w:hAnsi="Times New Roman" w:cs="Times New Roman"/>
          <w:sz w:val="28"/>
          <w:szCs w:val="28"/>
        </w:rPr>
        <w:t>материалов</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Основные критерии и показатели оценивания конкурсных материалов:</w:t>
      </w:r>
    </w:p>
    <w:tbl>
      <w:tblPr>
        <w:tblStyle w:val="a7"/>
        <w:tblW w:w="0" w:type="auto"/>
        <w:tblLook w:val="04A0" w:firstRow="1" w:lastRow="0" w:firstColumn="1" w:lastColumn="0" w:noHBand="0" w:noVBand="1"/>
      </w:tblPr>
      <w:tblGrid>
        <w:gridCol w:w="2017"/>
        <w:gridCol w:w="5917"/>
        <w:gridCol w:w="1411"/>
      </w:tblGrid>
      <w:tr w:rsidR="007A3AA9" w:rsidRPr="007A3AA9" w:rsidTr="006C71C7">
        <w:tc>
          <w:tcPr>
            <w:tcW w:w="2006"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Критерий</w:t>
            </w:r>
          </w:p>
        </w:tc>
        <w:tc>
          <w:tcPr>
            <w:tcW w:w="5927"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Показатель</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Баллы</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1.Актуальность и обоснование выбора темы. Ценностные основания и установки</w:t>
            </w: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1.1. Тема воспитательного мероприятия</w:t>
            </w:r>
          </w:p>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color w:val="000000"/>
                <w:sz w:val="24"/>
                <w:szCs w:val="24"/>
              </w:rPr>
              <w:t>Соответствует национальным целям и приоритетным задачам в сфере воспитания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1.2. Тема  воспитательного мероприятия связана с социально значимыми вопросами,  актуальными для российского общества на современном этапе развития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highlight w:val="yellow"/>
              </w:rPr>
            </w:pPr>
            <w:r w:rsidRPr="007A3AA9">
              <w:rPr>
                <w:rFonts w:ascii="Times New Roman" w:eastAsia="Calibri" w:hAnsi="Times New Roman" w:cs="Times New Roman"/>
                <w:sz w:val="24"/>
                <w:szCs w:val="24"/>
              </w:rPr>
              <w:t>1.3. Тема воспитательного мероприятия  отражает основные направления воспитания в соответствии с ФГОС</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lastRenderedPageBreak/>
              <w:t>2. Целевые установки и планируемые результаты</w:t>
            </w:r>
          </w:p>
        </w:tc>
        <w:tc>
          <w:tcPr>
            <w:tcW w:w="5927" w:type="dxa"/>
          </w:tcPr>
          <w:p w:rsidR="007A3AA9" w:rsidRPr="007A3AA9" w:rsidRDefault="007A3AA9" w:rsidP="007A3AA9">
            <w:pPr>
              <w:rPr>
                <w:rFonts w:ascii="Times New Roman" w:eastAsia="Calibri" w:hAnsi="Times New Roman" w:cs="Times New Roman"/>
                <w:sz w:val="24"/>
                <w:szCs w:val="24"/>
                <w:highlight w:val="yellow"/>
              </w:rPr>
            </w:pPr>
            <w:r w:rsidRPr="007A3AA9">
              <w:rPr>
                <w:rFonts w:ascii="Times New Roman" w:eastAsia="Calibri" w:hAnsi="Times New Roman" w:cs="Times New Roman"/>
                <w:sz w:val="24"/>
                <w:szCs w:val="24"/>
              </w:rPr>
              <w:t>2.1. Цель сформулирована и конкретна, поставленные задачи позволяют в полной мере достичь цели</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2.2. Планируемые результаты достижимы: в ходе мероприятий может быть сформировано отношение к рассматриваемой проблеме, внесен вклад в формирование личностных качеств, получены новые знания и умения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FF0000"/>
                <w:sz w:val="24"/>
                <w:szCs w:val="24"/>
              </w:rPr>
            </w:pPr>
            <w:r w:rsidRPr="007A3AA9">
              <w:rPr>
                <w:rFonts w:ascii="Times New Roman" w:eastAsia="Calibri" w:hAnsi="Times New Roman" w:cs="Times New Roman"/>
                <w:sz w:val="24"/>
                <w:szCs w:val="24"/>
              </w:rPr>
              <w:t>2.3. Результаты воспитательного мероприятия сформулированы однозначно, конкретно, измеримо; описывают результат через знания, умения, компетенцию, деятельность</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rPr>
          <w:trHeight w:val="1104"/>
        </w:trPr>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3. Адресность</w:t>
            </w:r>
          </w:p>
        </w:tc>
        <w:tc>
          <w:tcPr>
            <w:tcW w:w="5927" w:type="dxa"/>
          </w:tcPr>
          <w:p w:rsidR="007A3AA9" w:rsidRPr="007A3AA9" w:rsidRDefault="007A3AA9" w:rsidP="007A3AA9">
            <w:pPr>
              <w:rPr>
                <w:rFonts w:ascii="Times New Roman" w:eastAsia="Calibri" w:hAnsi="Times New Roman" w:cs="Times New Roman"/>
                <w:color w:val="FF0000"/>
                <w:sz w:val="24"/>
                <w:szCs w:val="24"/>
              </w:rPr>
            </w:pPr>
            <w:r w:rsidRPr="007A3AA9">
              <w:rPr>
                <w:rFonts w:ascii="Times New Roman" w:eastAsia="Calibri" w:hAnsi="Times New Roman" w:cs="Times New Roman"/>
                <w:sz w:val="24"/>
                <w:szCs w:val="24"/>
              </w:rPr>
              <w:t>3.1. Воспитательное мероприятие соответствует возрастным и психологическим особенностям обучающихся, учитывает их интересы</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3.2. Воспитательное мероприятие предоставляет возможности для проявления и развития творческих способностей обучающихся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3.3. На воспитательном мероприятии создается ситуация успеха для каждого обучающегося (группы обучающихся)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4.Целостность</w:t>
            </w: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4.1. Воспитательное мероприятие органично и целостно</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4.2. Мероприятие имеет логическую и смысловую завершенность, содержит выводы ценностно-смысловой направленности</w:t>
            </w:r>
          </w:p>
        </w:tc>
        <w:tc>
          <w:tcPr>
            <w:tcW w:w="1412" w:type="dxa"/>
          </w:tcPr>
          <w:p w:rsidR="007A3AA9" w:rsidRPr="007A3AA9" w:rsidRDefault="007A3AA9" w:rsidP="007A3AA9">
            <w:pPr>
              <w:jc w:val="center"/>
              <w:rPr>
                <w:rFonts w:ascii="Times New Roman" w:eastAsia="Calibri" w:hAnsi="Times New Roman" w:cs="Times New Roman"/>
                <w:sz w:val="28"/>
                <w:szCs w:val="28"/>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4.3. На каждом этапе мероприятия обеспечивается взаимодействие педагога и обучающихся, обучающихся друг с другом</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8"/>
                <w:szCs w:val="28"/>
              </w:rPr>
            </w:pPr>
            <w:r w:rsidRPr="007A3AA9">
              <w:rPr>
                <w:rFonts w:ascii="Times New Roman" w:eastAsia="Calibri" w:hAnsi="Times New Roman" w:cs="Times New Roman"/>
                <w:sz w:val="24"/>
                <w:szCs w:val="24"/>
              </w:rPr>
              <w:t>5. Форма и содержание</w:t>
            </w: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5.1. Содержание воспитательного мероприятия соответствует теме</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4"/>
                <w:szCs w:val="24"/>
              </w:rPr>
              <w:t>5.2. Предусмотренные формы работы соответствуют содержанию воспитательного мероприятия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4"/>
                <w:szCs w:val="24"/>
              </w:rPr>
              <w:t>5.3. Форма и содержание воспитательного мероприятия позволяют актуализировать социальный и личностный опыт обучающихся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5.4.Воспитательное мероприятие предусматривает приобретение опыта социальной деятельности с опорой на конкретные базовые национальные ценности</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0-3</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6. Методика и технологии</w:t>
            </w: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6.1. Используемые приемы и методы позволяют включать в активный диалог и продуктивную деятельность всех обучающихся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6.2. Используемые современные/ инновационные воспитательные технологии способствуют достижению цели мероприятия и достижению планируемых результатов</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6.3. В ходе мероприятия предусмотрена возможность получения обратной связи от каждого обучающегося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6.4.Отдельные  этапы мероприятия предусматривают создание «точки удивления»</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0-1</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lastRenderedPageBreak/>
              <w:t>7. Ресурсная обеспеченность</w:t>
            </w: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7.1. В ходе мероприятия используются возможности современных цифровых информационных ресурсов (оценивается при наличии ссылок на цифровые ресурсы)</w:t>
            </w:r>
          </w:p>
        </w:tc>
        <w:tc>
          <w:tcPr>
            <w:tcW w:w="1412" w:type="dxa"/>
          </w:tcPr>
          <w:p w:rsidR="007A3AA9" w:rsidRPr="007A3AA9" w:rsidRDefault="007A3AA9" w:rsidP="007A3AA9">
            <w:pPr>
              <w:jc w:val="center"/>
              <w:rPr>
                <w:rFonts w:ascii="Times New Roman" w:eastAsia="Calibri" w:hAnsi="Times New Roman" w:cs="Times New Roman"/>
                <w:sz w:val="28"/>
                <w:szCs w:val="28"/>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7.2. В ходе мероприятия используются ресурсы внешней образовательной, научной, технологической и культурной среды региона</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8"/>
                <w:szCs w:val="28"/>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7.3. В ходе мероприятия используются ресурсы общероссийских детских общественных движений волонтерской, военно-патриотической и иной направленности</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8.Практическая значимость</w:t>
            </w: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8.1. Методическая разработка воспитательного мероприятия обладает практической ценностью</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0-3</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8.2. Рекомендации по использованию методической разработки изложены развернуто и конкретно, имеют практическую ценность</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8.3. Методическая разработка воспитательного мероприятия обладает универсальностью: возможно использовать материалы разработки в различных областях педагогической деятельности (преподавательской, учебной, просветительской и т.д.)</w:t>
            </w:r>
          </w:p>
        </w:tc>
        <w:tc>
          <w:tcPr>
            <w:tcW w:w="1412" w:type="dxa"/>
          </w:tcPr>
          <w:p w:rsidR="007A3AA9" w:rsidRPr="007A3AA9" w:rsidRDefault="007A3AA9" w:rsidP="007A3AA9">
            <w:pPr>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val="restart"/>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9. Оформление</w:t>
            </w:r>
          </w:p>
        </w:tc>
        <w:tc>
          <w:tcPr>
            <w:tcW w:w="5927" w:type="dxa"/>
          </w:tcPr>
          <w:p w:rsidR="007A3AA9" w:rsidRPr="007A3AA9" w:rsidRDefault="007A3AA9" w:rsidP="007A3AA9">
            <w:pPr>
              <w:tabs>
                <w:tab w:val="left" w:pos="3663"/>
              </w:tabs>
              <w:rPr>
                <w:rFonts w:ascii="Times New Roman" w:eastAsia="Calibri" w:hAnsi="Times New Roman" w:cs="Times New Roman"/>
                <w:sz w:val="24"/>
                <w:szCs w:val="24"/>
              </w:rPr>
            </w:pPr>
            <w:r w:rsidRPr="007A3AA9">
              <w:rPr>
                <w:rFonts w:ascii="Times New Roman" w:eastAsia="Calibri" w:hAnsi="Times New Roman" w:cs="Times New Roman"/>
                <w:sz w:val="24"/>
                <w:szCs w:val="24"/>
              </w:rPr>
              <w:t>9.1.Оформление методической разработки соответствует рекомендациям, изложенным в Положении о проведении конкурса</w:t>
            </w:r>
          </w:p>
        </w:tc>
        <w:tc>
          <w:tcPr>
            <w:tcW w:w="1412" w:type="dxa"/>
          </w:tcPr>
          <w:p w:rsidR="007A3AA9" w:rsidRPr="007A3AA9" w:rsidRDefault="007A3AA9" w:rsidP="007A3AA9">
            <w:pPr>
              <w:tabs>
                <w:tab w:val="left" w:pos="3663"/>
              </w:tabs>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w:t>
            </w:r>
            <w:r w:rsidRPr="007A3AA9">
              <w:rPr>
                <w:rFonts w:ascii="Times New Roman" w:eastAsia="Calibri" w:hAnsi="Times New Roman" w:cs="Times New Roman"/>
                <w:sz w:val="28"/>
                <w:szCs w:val="28"/>
              </w:rPr>
              <w:t>–</w:t>
            </w:r>
            <w:r w:rsidRPr="007A3AA9">
              <w:rPr>
                <w:rFonts w:ascii="Times New Roman" w:eastAsia="Calibri" w:hAnsi="Times New Roman" w:cs="Times New Roman"/>
                <w:sz w:val="24"/>
                <w:szCs w:val="24"/>
              </w:rPr>
              <w:t>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tabs>
                <w:tab w:val="left" w:pos="3663"/>
              </w:tabs>
              <w:rPr>
                <w:rFonts w:ascii="Times New Roman" w:eastAsia="Calibri" w:hAnsi="Times New Roman" w:cs="Times New Roman"/>
                <w:sz w:val="24"/>
                <w:szCs w:val="24"/>
              </w:rPr>
            </w:pPr>
            <w:r w:rsidRPr="007A3AA9">
              <w:rPr>
                <w:rFonts w:ascii="Times New Roman" w:eastAsia="Calibri" w:hAnsi="Times New Roman" w:cs="Times New Roman"/>
                <w:sz w:val="24"/>
                <w:szCs w:val="24"/>
              </w:rPr>
              <w:t>9.2.В методической разработке отсутствуют опечатки и ошибки</w:t>
            </w:r>
          </w:p>
        </w:tc>
        <w:tc>
          <w:tcPr>
            <w:tcW w:w="1412" w:type="dxa"/>
          </w:tcPr>
          <w:p w:rsidR="007A3AA9" w:rsidRPr="007A3AA9" w:rsidRDefault="007A3AA9" w:rsidP="007A3AA9">
            <w:pPr>
              <w:tabs>
                <w:tab w:val="left" w:pos="3663"/>
              </w:tabs>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0-1</w:t>
            </w:r>
          </w:p>
        </w:tc>
      </w:tr>
      <w:tr w:rsidR="007A3AA9" w:rsidRPr="007A3AA9" w:rsidTr="006C71C7">
        <w:tc>
          <w:tcPr>
            <w:tcW w:w="2006" w:type="dxa"/>
            <w:vMerge/>
          </w:tcPr>
          <w:p w:rsidR="007A3AA9" w:rsidRPr="007A3AA9" w:rsidRDefault="007A3AA9" w:rsidP="007A3AA9">
            <w:pPr>
              <w:rPr>
                <w:rFonts w:ascii="Times New Roman" w:eastAsia="Calibri" w:hAnsi="Times New Roman" w:cs="Times New Roman"/>
                <w:sz w:val="24"/>
                <w:szCs w:val="24"/>
              </w:rPr>
            </w:pPr>
          </w:p>
        </w:tc>
        <w:tc>
          <w:tcPr>
            <w:tcW w:w="5927" w:type="dxa"/>
          </w:tcPr>
          <w:p w:rsidR="007A3AA9" w:rsidRPr="007A3AA9" w:rsidRDefault="007A3AA9" w:rsidP="007A3AA9">
            <w:pPr>
              <w:tabs>
                <w:tab w:val="left" w:pos="3663"/>
              </w:tabs>
              <w:rPr>
                <w:rFonts w:ascii="Times New Roman" w:eastAsia="Calibri" w:hAnsi="Times New Roman" w:cs="Times New Roman"/>
                <w:sz w:val="24"/>
                <w:szCs w:val="24"/>
              </w:rPr>
            </w:pPr>
            <w:r w:rsidRPr="007A3AA9">
              <w:rPr>
                <w:rFonts w:ascii="Times New Roman" w:eastAsia="Calibri" w:hAnsi="Times New Roman" w:cs="Times New Roman"/>
                <w:sz w:val="24"/>
                <w:szCs w:val="24"/>
              </w:rPr>
              <w:t>9.3.Приведены корректные ссылки на цитируемые фрагменты текстов иных авторов, документы</w:t>
            </w:r>
          </w:p>
        </w:tc>
        <w:tc>
          <w:tcPr>
            <w:tcW w:w="1412" w:type="dxa"/>
          </w:tcPr>
          <w:p w:rsidR="007A3AA9" w:rsidRPr="007A3AA9" w:rsidRDefault="007A3AA9" w:rsidP="007A3AA9">
            <w:pPr>
              <w:tabs>
                <w:tab w:val="left" w:pos="3663"/>
              </w:tabs>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0-1</w:t>
            </w:r>
          </w:p>
        </w:tc>
      </w:tr>
      <w:tr w:rsidR="007A3AA9" w:rsidRPr="007A3AA9" w:rsidTr="006C71C7">
        <w:tc>
          <w:tcPr>
            <w:tcW w:w="2006"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10.Педагогиеская и методическая грамотность</w:t>
            </w:r>
          </w:p>
        </w:tc>
        <w:tc>
          <w:tcPr>
            <w:tcW w:w="5927" w:type="dxa"/>
          </w:tcPr>
          <w:p w:rsidR="007A3AA9" w:rsidRPr="007A3AA9" w:rsidRDefault="007A3AA9" w:rsidP="007A3AA9">
            <w:pPr>
              <w:tabs>
                <w:tab w:val="left" w:pos="3663"/>
              </w:tabs>
              <w:rPr>
                <w:rFonts w:ascii="Times New Roman" w:eastAsia="Calibri" w:hAnsi="Times New Roman" w:cs="Times New Roman"/>
                <w:sz w:val="24"/>
                <w:szCs w:val="24"/>
              </w:rPr>
            </w:pPr>
            <w:r w:rsidRPr="007A3AA9">
              <w:rPr>
                <w:rFonts w:ascii="Times New Roman" w:eastAsia="Calibri" w:hAnsi="Times New Roman" w:cs="Times New Roman"/>
                <w:sz w:val="24"/>
                <w:szCs w:val="24"/>
              </w:rPr>
              <w:t>10.1.Автор методической разработки демонстрирует педагогическую и методическую компетентность.</w:t>
            </w:r>
          </w:p>
        </w:tc>
        <w:tc>
          <w:tcPr>
            <w:tcW w:w="1412" w:type="dxa"/>
          </w:tcPr>
          <w:p w:rsidR="007A3AA9" w:rsidRPr="007A3AA9" w:rsidRDefault="007A3AA9" w:rsidP="007A3AA9">
            <w:pPr>
              <w:tabs>
                <w:tab w:val="left" w:pos="3663"/>
              </w:tabs>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0-1</w:t>
            </w:r>
          </w:p>
        </w:tc>
      </w:tr>
      <w:tr w:rsidR="007A3AA9" w:rsidRPr="007A3AA9" w:rsidTr="006C71C7">
        <w:tc>
          <w:tcPr>
            <w:tcW w:w="2006" w:type="dxa"/>
          </w:tcPr>
          <w:p w:rsidR="007A3AA9" w:rsidRPr="007A3AA9" w:rsidRDefault="007A3AA9" w:rsidP="007A3AA9">
            <w:pPr>
              <w:rPr>
                <w:rFonts w:ascii="Times New Roman" w:eastAsia="Calibri" w:hAnsi="Times New Roman" w:cs="Times New Roman"/>
                <w:sz w:val="24"/>
                <w:szCs w:val="24"/>
              </w:rPr>
            </w:pPr>
            <w:r w:rsidRPr="007A3AA9">
              <w:rPr>
                <w:rFonts w:ascii="Times New Roman" w:eastAsia="Calibri" w:hAnsi="Times New Roman" w:cs="Times New Roman"/>
                <w:sz w:val="24"/>
                <w:szCs w:val="24"/>
              </w:rPr>
              <w:t>Всего:</w:t>
            </w:r>
          </w:p>
        </w:tc>
        <w:tc>
          <w:tcPr>
            <w:tcW w:w="5927" w:type="dxa"/>
          </w:tcPr>
          <w:p w:rsidR="007A3AA9" w:rsidRPr="007A3AA9" w:rsidRDefault="007A3AA9" w:rsidP="007A3AA9">
            <w:pPr>
              <w:tabs>
                <w:tab w:val="left" w:pos="3663"/>
              </w:tabs>
              <w:rPr>
                <w:rFonts w:ascii="Times New Roman" w:eastAsia="Calibri" w:hAnsi="Times New Roman" w:cs="Times New Roman"/>
                <w:sz w:val="24"/>
                <w:szCs w:val="24"/>
              </w:rPr>
            </w:pPr>
          </w:p>
        </w:tc>
        <w:tc>
          <w:tcPr>
            <w:tcW w:w="1412" w:type="dxa"/>
          </w:tcPr>
          <w:p w:rsidR="007A3AA9" w:rsidRPr="007A3AA9" w:rsidRDefault="007A3AA9" w:rsidP="007A3AA9">
            <w:pPr>
              <w:tabs>
                <w:tab w:val="left" w:pos="3663"/>
              </w:tabs>
              <w:jc w:val="center"/>
              <w:rPr>
                <w:rFonts w:ascii="Times New Roman" w:eastAsia="Calibri" w:hAnsi="Times New Roman" w:cs="Times New Roman"/>
                <w:sz w:val="24"/>
                <w:szCs w:val="24"/>
              </w:rPr>
            </w:pPr>
            <w:r w:rsidRPr="007A3AA9">
              <w:rPr>
                <w:rFonts w:ascii="Times New Roman" w:eastAsia="Calibri" w:hAnsi="Times New Roman" w:cs="Times New Roman"/>
                <w:sz w:val="24"/>
                <w:szCs w:val="24"/>
              </w:rPr>
              <w:t>58</w:t>
            </w:r>
          </w:p>
        </w:tc>
      </w:tr>
    </w:tbl>
    <w:p w:rsidR="007A3AA9" w:rsidRPr="007A3AA9" w:rsidRDefault="007A3AA9" w:rsidP="007A3AA9">
      <w:pPr>
        <w:spacing w:after="0" w:line="240" w:lineRule="auto"/>
        <w:ind w:firstLine="709"/>
        <w:jc w:val="both"/>
        <w:rPr>
          <w:rFonts w:ascii="Times New Roman" w:eastAsia="Calibri" w:hAnsi="Times New Roman" w:cs="Times New Roman"/>
          <w:sz w:val="28"/>
          <w:szCs w:val="28"/>
        </w:rPr>
      </w:pPr>
    </w:p>
    <w:p w:rsidR="007A3AA9" w:rsidRPr="007A3AA9" w:rsidRDefault="007A3AA9" w:rsidP="007A3AA9">
      <w:pPr>
        <w:spacing w:after="0" w:line="240" w:lineRule="auto"/>
        <w:ind w:firstLine="709"/>
        <w:jc w:val="center"/>
        <w:rPr>
          <w:rFonts w:ascii="Times New Roman" w:eastAsia="Calibri" w:hAnsi="Times New Roman" w:cs="Times New Roman"/>
          <w:b/>
          <w:sz w:val="28"/>
          <w:szCs w:val="28"/>
        </w:rPr>
      </w:pPr>
    </w:p>
    <w:p w:rsidR="007A3AA9" w:rsidRPr="007A3AA9" w:rsidRDefault="007A3AA9" w:rsidP="007A3AA9">
      <w:pPr>
        <w:spacing w:after="0" w:line="240" w:lineRule="auto"/>
        <w:ind w:firstLine="709"/>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7. Жюри Конкурса и порядок оценивания конкурсных материалов</w:t>
      </w:r>
    </w:p>
    <w:p w:rsidR="007A3AA9" w:rsidRPr="007A3AA9" w:rsidRDefault="007A3AA9" w:rsidP="007A3AA9">
      <w:pPr>
        <w:spacing w:after="0" w:line="240" w:lineRule="auto"/>
        <w:ind w:firstLine="709"/>
        <w:jc w:val="center"/>
        <w:rPr>
          <w:rFonts w:ascii="Times New Roman" w:eastAsia="Calibri" w:hAnsi="Times New Roman" w:cs="Times New Roman"/>
          <w:b/>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Для содержательного оценивания конкурсных работ формируется жюри Конкурса. В состав членов жюри входят </w:t>
      </w:r>
      <w:r w:rsidRPr="007A3AA9">
        <w:rPr>
          <w:rFonts w:ascii="Times New Roman" w:eastAsia="Calibri" w:hAnsi="Times New Roman" w:cs="Times New Roman"/>
          <w:iCs/>
          <w:sz w:val="28"/>
          <w:szCs w:val="28"/>
        </w:rPr>
        <w:t xml:space="preserve">не менее 19 экспертов из числа представителей департамента образования, педагогов-победителей конкурсов профессионального мастерства, студентов </w:t>
      </w:r>
      <w:r w:rsidRPr="007A3AA9">
        <w:rPr>
          <w:rFonts w:ascii="Times New Roman" w:eastAsia="Calibri" w:hAnsi="Times New Roman" w:cs="Times New Roman"/>
          <w:sz w:val="28"/>
          <w:szCs w:val="28"/>
        </w:rPr>
        <w:t>ЛГПУ им. П.П. Семенова-Тян-Шанского</w:t>
      </w:r>
      <w:r w:rsidRPr="007A3AA9">
        <w:rPr>
          <w:rFonts w:ascii="Times New Roman" w:eastAsia="Calibri" w:hAnsi="Times New Roman" w:cs="Times New Roman"/>
          <w:iCs/>
          <w:sz w:val="28"/>
          <w:szCs w:val="28"/>
        </w:rPr>
        <w:t>, родительской общественности.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Оценка конкурсных материалов осуществляется в дистанционном режиме. </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Каждый конкурсный материал оценивается тремя членами жюри.</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p>
    <w:p w:rsidR="007A3AA9" w:rsidRPr="007A3AA9" w:rsidRDefault="007A3AA9" w:rsidP="007A3AA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8. Подведение итогов Конкурса</w:t>
      </w:r>
    </w:p>
    <w:p w:rsidR="007A3AA9" w:rsidRPr="007A3AA9" w:rsidRDefault="007A3AA9" w:rsidP="007A3AA9">
      <w:pPr>
        <w:widowControl w:val="0"/>
        <w:autoSpaceDE w:val="0"/>
        <w:autoSpaceDN w:val="0"/>
        <w:adjustRightInd w:val="0"/>
        <w:spacing w:after="0" w:line="240" w:lineRule="auto"/>
        <w:jc w:val="center"/>
        <w:rPr>
          <w:rFonts w:ascii="Calibri" w:eastAsia="Calibri" w:hAnsi="Calibri" w:cs="Times New Roman"/>
          <w:szCs w:val="28"/>
        </w:rPr>
      </w:pPr>
    </w:p>
    <w:p w:rsidR="007A3AA9" w:rsidRPr="007A3AA9" w:rsidRDefault="007A3AA9" w:rsidP="007A3AA9">
      <w:pPr>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Итоговая оценка конкурсного материала представляет собой среднее арифметическое баллов, выставленных тремя членами жюри. Демонстрация и рецензирование работ, а также апелляция по итогам проверки не предусмотрены.</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Итоги оценивания конкурсных материалов оформляются в виде общего рейтингового списка участников Конкурса</w:t>
      </w:r>
      <w:bookmarkStart w:id="4" w:name="_Hlk67589654"/>
      <w:r w:rsidRPr="007A3AA9">
        <w:rPr>
          <w:rFonts w:ascii="Times New Roman" w:eastAsia="Calibri" w:hAnsi="Times New Roman" w:cs="Times New Roman"/>
          <w:sz w:val="28"/>
          <w:szCs w:val="28"/>
        </w:rPr>
        <w:t xml:space="preserve">. </w:t>
      </w:r>
      <w:bookmarkEnd w:id="4"/>
    </w:p>
    <w:p w:rsidR="007A3AA9" w:rsidRPr="007A3AA9" w:rsidRDefault="007A3AA9" w:rsidP="007A3A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По итогам Конкурса определяются победители и призеры, занявшие 1, 2, 3 место в каждой номинации. Они награждаются дипломами (грамотами) департамента образования администрации города Липецка.</w:t>
      </w:r>
    </w:p>
    <w:p w:rsidR="007A3AA9" w:rsidRPr="007A3AA9" w:rsidRDefault="007A3AA9" w:rsidP="007A3A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Жюри оставляет за собой право наградить участников Конкурса, не вошедших в число победителей и призеров.</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iCs/>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iCs/>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iCs/>
          <w:sz w:val="28"/>
          <w:szCs w:val="28"/>
        </w:rPr>
      </w:pPr>
    </w:p>
    <w:p w:rsidR="007A3AA9" w:rsidRPr="007A3AA9" w:rsidRDefault="007A3AA9" w:rsidP="007A3AA9">
      <w:pPr>
        <w:spacing w:after="0" w:line="240" w:lineRule="auto"/>
        <w:rPr>
          <w:rFonts w:ascii="Times New Roman" w:eastAsia="Calibri"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Pr="001B61B7" w:rsidRDefault="007A3AA9" w:rsidP="007A3AA9">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4</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Pr="001B61B7"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ПОЛОЖЕНИЕ</w:t>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 проведении фестиваля семейных команд </w:t>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lastRenderedPageBreak/>
        <w:t>«В  фокусе – семья»</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numPr>
          <w:ilvl w:val="0"/>
          <w:numId w:val="6"/>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Общие положения</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целях создания условий для сотрудничества и творческого диалога участников образовательных отношений на основе популяризации </w:t>
      </w:r>
      <w:r w:rsidRPr="007A3AA9">
        <w:rPr>
          <w:rFonts w:ascii="Times New Roman" w:eastAsia="Times New Roman" w:hAnsi="Times New Roman" w:cs="Times New Roman"/>
          <w:sz w:val="28"/>
          <w:szCs w:val="28"/>
          <w:lang w:eastAsia="ru-RU"/>
        </w:rPr>
        <w:t xml:space="preserve">положительного опыта семейного воспитания, социально-ответственных семей, многодетных семей, ведущих здоровый образ жизни, развивающих увлечения и таланты членов семьи, активно участвующих в жизни местного сообщества, региона, страны </w:t>
      </w:r>
      <w:r w:rsidRPr="007A3AA9">
        <w:rPr>
          <w:rFonts w:ascii="Times New Roman" w:eastAsia="Calibri" w:hAnsi="Times New Roman" w:cs="Times New Roman"/>
          <w:sz w:val="28"/>
          <w:szCs w:val="28"/>
        </w:rPr>
        <w:t>департамент образования администрации города Липецка и ДТ «Октябрьский» г. Липецка в рамках информационно-просветительского трека «ГОРДИМСЯ» городской воспитательной акции «Гордимся! Мечтаем! Действуем!» проводят фестиваль семейных команд «В фокусе – семья» (далее  ̶  Фестиваль).</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numPr>
          <w:ilvl w:val="0"/>
          <w:numId w:val="6"/>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Цель и задачи Фестиваля</w:t>
      </w:r>
    </w:p>
    <w:p w:rsidR="007A3AA9" w:rsidRPr="007A3AA9" w:rsidRDefault="007A3AA9" w:rsidP="007A3AA9">
      <w:pPr>
        <w:spacing w:after="0" w:line="240" w:lineRule="auto"/>
        <w:ind w:left="720"/>
        <w:contextualSpacing/>
        <w:rPr>
          <w:rFonts w:ascii="Times New Roman" w:eastAsia="Calibri" w:hAnsi="Times New Roman" w:cs="Times New Roman"/>
          <w:sz w:val="28"/>
          <w:szCs w:val="28"/>
        </w:rPr>
      </w:pPr>
    </w:p>
    <w:p w:rsidR="007A3AA9" w:rsidRPr="007A3AA9" w:rsidRDefault="007A3AA9" w:rsidP="007A3AA9">
      <w:pPr>
        <w:spacing w:after="0" w:line="240" w:lineRule="auto"/>
        <w:ind w:left="284" w:firstLine="709"/>
        <w:contextualSpacing/>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Основные задачи Фестиваля:</w:t>
      </w:r>
    </w:p>
    <w:p w:rsidR="007A3AA9" w:rsidRPr="007A3AA9" w:rsidRDefault="007A3AA9" w:rsidP="007A3AA9">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укрепление роли семьи, родителей в воспитании детей, семейных традиций;</w:t>
      </w:r>
    </w:p>
    <w:p w:rsidR="007A3AA9" w:rsidRPr="007A3AA9" w:rsidRDefault="007A3AA9" w:rsidP="007A3AA9">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активизация семейного творчества, повышение внимания общества к проблемам семьи и детства;</w:t>
      </w:r>
    </w:p>
    <w:p w:rsidR="007A3AA9" w:rsidRPr="007A3AA9" w:rsidRDefault="007A3AA9" w:rsidP="007A3AA9">
      <w:pPr>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pacing w:val="-8"/>
          <w:sz w:val="28"/>
          <w:szCs w:val="28"/>
          <w:lang w:eastAsia="ru-RU"/>
        </w:rPr>
        <w:t>-   активизация работы педагогических коллективов с семьей;</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  привлечение внимания участников образовательных отношений к осознанию ценностей семейного воспитания;</w:t>
      </w:r>
    </w:p>
    <w:p w:rsidR="007A3AA9" w:rsidRPr="007A3AA9" w:rsidRDefault="007A3AA9" w:rsidP="007A3AA9">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сохранение и развитие трудовых традиций в семьях; </w:t>
      </w:r>
    </w:p>
    <w:p w:rsidR="007A3AA9" w:rsidRPr="007A3AA9" w:rsidRDefault="007A3AA9" w:rsidP="007A3AA9">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7A3AA9">
        <w:rPr>
          <w:rFonts w:ascii="Times New Roman" w:eastAsia="Calibri" w:hAnsi="Times New Roman" w:cs="Times New Roman"/>
          <w:sz w:val="28"/>
          <w:szCs w:val="28"/>
        </w:rPr>
        <w:t>-  воспитание у учащихся чувства гордости за трудовые достижения соотечественников, внесших значительный вклад в развитие города и области;</w:t>
      </w: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rPr>
      </w:pPr>
      <w:r w:rsidRPr="007A3AA9">
        <w:rPr>
          <w:rFonts w:ascii="Times New Roman" w:eastAsia="Times New Roman" w:hAnsi="Times New Roman" w:cs="Times New Roman"/>
          <w:sz w:val="28"/>
          <w:szCs w:val="28"/>
          <w:lang w:eastAsia="ru-RU"/>
        </w:rPr>
        <w:t xml:space="preserve"> -  создание условий для </w:t>
      </w:r>
      <w:r w:rsidRPr="007A3AA9">
        <w:rPr>
          <w:rFonts w:ascii="Times New Roman" w:eastAsia="Calibri" w:hAnsi="Times New Roman" w:cs="Times New Roman"/>
          <w:sz w:val="28"/>
          <w:szCs w:val="28"/>
        </w:rPr>
        <w:t>патриотического и нравственного воспитания подрастающего поколения, эмоционального сближения членов семьи в процессе подготовки конкурсной работы.</w:t>
      </w:r>
    </w:p>
    <w:p w:rsidR="007A3AA9" w:rsidRPr="007A3AA9" w:rsidRDefault="007A3AA9" w:rsidP="007A3AA9">
      <w:pPr>
        <w:spacing w:after="0" w:line="240" w:lineRule="auto"/>
        <w:ind w:left="284" w:firstLine="709"/>
        <w:jc w:val="both"/>
        <w:rPr>
          <w:rFonts w:ascii="Calibri" w:eastAsia="Calibri" w:hAnsi="Calibri" w:cs="Times New Roman"/>
        </w:rPr>
      </w:pPr>
    </w:p>
    <w:p w:rsidR="007A3AA9" w:rsidRPr="007A3AA9" w:rsidRDefault="007A3AA9" w:rsidP="007A3AA9">
      <w:pPr>
        <w:numPr>
          <w:ilvl w:val="0"/>
          <w:numId w:val="6"/>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Участники Фестиваля</w:t>
      </w:r>
    </w:p>
    <w:p w:rsidR="007A3AA9" w:rsidRPr="007A3AA9" w:rsidRDefault="007A3AA9" w:rsidP="007A3AA9">
      <w:pPr>
        <w:spacing w:after="0" w:line="240" w:lineRule="auto"/>
        <w:ind w:left="720"/>
        <w:contextualSpacing/>
        <w:rPr>
          <w:rFonts w:ascii="Times New Roman" w:eastAsia="Calibri" w:hAnsi="Times New Roman" w:cs="Times New Roman"/>
          <w:b/>
          <w:sz w:val="28"/>
          <w:szCs w:val="28"/>
        </w:rPr>
      </w:pPr>
    </w:p>
    <w:p w:rsidR="007A3AA9" w:rsidRPr="007A3AA9" w:rsidRDefault="007A3AA9" w:rsidP="007A3AA9">
      <w:pPr>
        <w:spacing w:after="0" w:line="240" w:lineRule="auto"/>
        <w:ind w:left="284" w:firstLine="567"/>
        <w:contextualSpacing/>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Участниками Фестиваля являются образовательные учреждения города Липецка (обучающиеся и их родители (законные представители) и педагоги), </w:t>
      </w:r>
      <w:r w:rsidRPr="007A3AA9">
        <w:rPr>
          <w:rFonts w:ascii="Times New Roman" w:eastAsia="Calibri" w:hAnsi="Times New Roman" w:cs="Times New Roman"/>
          <w:sz w:val="28"/>
          <w:szCs w:val="28"/>
        </w:rPr>
        <w:t>школьные семейные команды образовательных учреждений г. Липецка. Фестиваль охватывает все возрастные категории обучающихся в ОУ.</w:t>
      </w:r>
    </w:p>
    <w:p w:rsidR="007A3AA9" w:rsidRPr="007A3AA9" w:rsidRDefault="007A3AA9" w:rsidP="007A3AA9">
      <w:pPr>
        <w:spacing w:after="0" w:line="240" w:lineRule="auto"/>
        <w:ind w:left="360"/>
        <w:rPr>
          <w:rFonts w:ascii="Times New Roman" w:eastAsia="Calibri" w:hAnsi="Times New Roman" w:cs="Times New Roman"/>
          <w:b/>
          <w:sz w:val="28"/>
          <w:szCs w:val="28"/>
        </w:rPr>
      </w:pPr>
    </w:p>
    <w:p w:rsidR="007A3AA9" w:rsidRPr="007A3AA9" w:rsidRDefault="007A3AA9" w:rsidP="007A3AA9">
      <w:pPr>
        <w:numPr>
          <w:ilvl w:val="0"/>
          <w:numId w:val="6"/>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Сроки проведения и содержание Фестиваля</w:t>
      </w:r>
    </w:p>
    <w:p w:rsidR="007A3AA9" w:rsidRPr="007A3AA9" w:rsidRDefault="007A3AA9" w:rsidP="007A3AA9">
      <w:pPr>
        <w:spacing w:after="0" w:line="240" w:lineRule="auto"/>
        <w:ind w:left="720"/>
        <w:contextualSpacing/>
        <w:rPr>
          <w:rFonts w:ascii="Times New Roman" w:eastAsia="Calibri" w:hAnsi="Times New Roman" w:cs="Times New Roman"/>
          <w:sz w:val="28"/>
          <w:szCs w:val="28"/>
        </w:rPr>
      </w:pPr>
    </w:p>
    <w:p w:rsidR="007A3AA9" w:rsidRPr="007A3AA9" w:rsidRDefault="007A3AA9" w:rsidP="007A3AA9">
      <w:pPr>
        <w:tabs>
          <w:tab w:val="left" w:pos="284"/>
        </w:tabs>
        <w:spacing w:after="0" w:line="240" w:lineRule="auto"/>
        <w:ind w:left="284" w:firstLine="567"/>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Фестиваль </w:t>
      </w:r>
      <w:r w:rsidRPr="007A3AA9">
        <w:rPr>
          <w:rFonts w:ascii="Times New Roman" w:eastAsia="Calibri" w:hAnsi="Times New Roman" w:cs="Times New Roman"/>
          <w:sz w:val="28"/>
          <w:szCs w:val="28"/>
        </w:rPr>
        <w:t>семейных команд «</w:t>
      </w:r>
      <w:r w:rsidRPr="007A3AA9">
        <w:rPr>
          <w:rFonts w:ascii="Times New Roman" w:eastAsia="Times New Roman" w:hAnsi="Times New Roman" w:cs="Times New Roman"/>
          <w:sz w:val="28"/>
          <w:szCs w:val="28"/>
          <w:lang w:eastAsia="ru-RU"/>
        </w:rPr>
        <w:t>В фокусе - семья» проводится с 1 октября 2023 года по 15 апреля 2024 года и включает 2 конкурса:</w:t>
      </w:r>
      <w:r w:rsidRPr="007A3AA9">
        <w:rPr>
          <w:rFonts w:ascii="Times New Roman" w:eastAsia="Calibri" w:hAnsi="Times New Roman" w:cs="Times New Roman"/>
          <w:color w:val="000000"/>
          <w:sz w:val="28"/>
          <w:szCs w:val="28"/>
        </w:rPr>
        <w:t xml:space="preserve"> конкурс</w:t>
      </w:r>
      <w:r w:rsidRPr="007A3AA9">
        <w:rPr>
          <w:rFonts w:ascii="Times New Roman" w:eastAsia="Calibri" w:hAnsi="Times New Roman" w:cs="Times New Roman"/>
          <w:b/>
          <w:color w:val="000000"/>
          <w:sz w:val="28"/>
          <w:szCs w:val="28"/>
        </w:rPr>
        <w:t xml:space="preserve"> </w:t>
      </w:r>
      <w:r w:rsidRPr="007A3AA9">
        <w:rPr>
          <w:rFonts w:ascii="Times New Roman" w:eastAsia="Calibri" w:hAnsi="Times New Roman" w:cs="Times New Roman"/>
          <w:color w:val="000000"/>
          <w:sz w:val="28"/>
          <w:szCs w:val="28"/>
        </w:rPr>
        <w:t xml:space="preserve">семейных </w:t>
      </w:r>
      <w:r w:rsidRPr="007A3AA9">
        <w:rPr>
          <w:rFonts w:ascii="Times New Roman" w:eastAsia="Calibri" w:hAnsi="Times New Roman" w:cs="Times New Roman"/>
          <w:color w:val="000000"/>
          <w:sz w:val="28"/>
          <w:szCs w:val="28"/>
        </w:rPr>
        <w:lastRenderedPageBreak/>
        <w:t xml:space="preserve">трудовых династий «Берём пример» и конкурс </w:t>
      </w:r>
      <w:r w:rsidRPr="007A3AA9">
        <w:rPr>
          <w:rFonts w:ascii="Times New Roman" w:eastAsia="Calibri" w:hAnsi="Times New Roman" w:cs="Times New Roman"/>
          <w:b/>
          <w:color w:val="000000"/>
          <w:sz w:val="28"/>
          <w:szCs w:val="28"/>
        </w:rPr>
        <w:t xml:space="preserve"> </w:t>
      </w:r>
      <w:r w:rsidRPr="007A3AA9">
        <w:rPr>
          <w:rFonts w:ascii="Times New Roman" w:eastAsia="Calibri" w:hAnsi="Times New Roman" w:cs="Times New Roman"/>
          <w:color w:val="000000"/>
          <w:sz w:val="28"/>
          <w:szCs w:val="28"/>
        </w:rPr>
        <w:t>многодетных семей «Счастливы вместе».</w:t>
      </w:r>
    </w:p>
    <w:p w:rsidR="007A3AA9" w:rsidRPr="007A3AA9" w:rsidRDefault="007A3AA9" w:rsidP="007A3AA9">
      <w:pPr>
        <w:numPr>
          <w:ilvl w:val="0"/>
          <w:numId w:val="7"/>
        </w:numPr>
        <w:spacing w:after="0" w:line="240" w:lineRule="auto"/>
        <w:ind w:left="284" w:firstLine="567"/>
        <w:contextualSpacing/>
        <w:jc w:val="both"/>
        <w:rPr>
          <w:rFonts w:ascii="Times New Roman" w:eastAsia="Calibri" w:hAnsi="Times New Roman" w:cs="Times New Roman"/>
          <w:sz w:val="28"/>
          <w:szCs w:val="28"/>
          <w:lang w:eastAsia="ru-RU"/>
        </w:rPr>
      </w:pPr>
      <w:r w:rsidRPr="007A3AA9">
        <w:rPr>
          <w:rFonts w:ascii="Times New Roman" w:eastAsia="Calibri" w:hAnsi="Times New Roman" w:cs="Times New Roman"/>
          <w:color w:val="000000"/>
          <w:sz w:val="28"/>
          <w:szCs w:val="28"/>
        </w:rPr>
        <w:t>Конкурс</w:t>
      </w:r>
      <w:r w:rsidRPr="007A3AA9">
        <w:rPr>
          <w:rFonts w:ascii="Times New Roman" w:eastAsia="Calibri" w:hAnsi="Times New Roman" w:cs="Times New Roman"/>
          <w:b/>
          <w:color w:val="000000"/>
          <w:sz w:val="28"/>
          <w:szCs w:val="28"/>
        </w:rPr>
        <w:t xml:space="preserve"> </w:t>
      </w:r>
      <w:r w:rsidRPr="007A3AA9">
        <w:rPr>
          <w:rFonts w:ascii="Times New Roman" w:eastAsia="Calibri" w:hAnsi="Times New Roman" w:cs="Times New Roman"/>
          <w:color w:val="000000"/>
          <w:sz w:val="28"/>
          <w:szCs w:val="28"/>
        </w:rPr>
        <w:t xml:space="preserve">трудовых династий «Берём пример» – творческое выступление школьных команд, раскрывающее опыт </w:t>
      </w:r>
      <w:r w:rsidRPr="007A3AA9">
        <w:rPr>
          <w:rFonts w:ascii="Times New Roman" w:eastAsia="Times New Roman" w:hAnsi="Times New Roman" w:cs="Times New Roman"/>
          <w:sz w:val="28"/>
          <w:szCs w:val="28"/>
          <w:lang w:eastAsia="ru-RU"/>
        </w:rPr>
        <w:t xml:space="preserve">лучших трудовых </w:t>
      </w:r>
      <w:r w:rsidRPr="007A3AA9">
        <w:rPr>
          <w:rFonts w:ascii="Times New Roman" w:eastAsia="Calibri" w:hAnsi="Times New Roman" w:cs="Times New Roman"/>
          <w:color w:val="000000"/>
          <w:sz w:val="28"/>
          <w:szCs w:val="28"/>
        </w:rPr>
        <w:t>семейных</w:t>
      </w:r>
      <w:r w:rsidRPr="007A3AA9">
        <w:rPr>
          <w:rFonts w:ascii="Times New Roman" w:eastAsia="Times New Roman" w:hAnsi="Times New Roman" w:cs="Times New Roman"/>
          <w:sz w:val="28"/>
          <w:szCs w:val="28"/>
          <w:lang w:eastAsia="ru-RU"/>
        </w:rPr>
        <w:t xml:space="preserve"> традиций.</w:t>
      </w:r>
      <w:r w:rsidRPr="007A3AA9">
        <w:rPr>
          <w:rFonts w:ascii="Times New Roman" w:eastAsia="Calibri" w:hAnsi="Times New Roman" w:cs="Times New Roman"/>
          <w:sz w:val="28"/>
          <w:szCs w:val="28"/>
          <w:lang w:eastAsia="ru-RU"/>
        </w:rPr>
        <w:t xml:space="preserve"> </w:t>
      </w:r>
    </w:p>
    <w:p w:rsidR="007A3AA9" w:rsidRPr="007A3AA9" w:rsidRDefault="007A3AA9" w:rsidP="007A3AA9">
      <w:pPr>
        <w:spacing w:after="0" w:line="240" w:lineRule="auto"/>
        <w:ind w:left="284" w:firstLine="567"/>
        <w:contextualSpacing/>
        <w:jc w:val="both"/>
        <w:rPr>
          <w:rFonts w:ascii="Times New Roman" w:eastAsia="Calibri" w:hAnsi="Times New Roman" w:cs="Times New Roman"/>
          <w:sz w:val="28"/>
          <w:szCs w:val="28"/>
          <w:lang w:eastAsia="ru-RU"/>
        </w:rPr>
      </w:pPr>
      <w:r w:rsidRPr="007A3AA9">
        <w:rPr>
          <w:rFonts w:ascii="Times New Roman" w:eastAsia="Calibri" w:hAnsi="Times New Roman" w:cs="Times New Roman"/>
          <w:sz w:val="28"/>
          <w:szCs w:val="28"/>
        </w:rPr>
        <w:t>Семья-участник представляет на Конкурс выступление о своей трудовой династии. Это должна быть история в лицах о достижениях, профессиональном пути 3-х и более поколений. В выступлении важно показать, как профессиональная деятельность сплачивает семью, укрепляет межпоколенческие связи, помогает укреплять традиционные семейные ценности. П</w:t>
      </w:r>
      <w:r w:rsidRPr="007A3AA9">
        <w:rPr>
          <w:rFonts w:ascii="Times New Roman" w:eastAsia="Calibri" w:hAnsi="Times New Roman" w:cs="Times New Roman"/>
          <w:sz w:val="28"/>
          <w:szCs w:val="28"/>
          <w:lang w:eastAsia="ru-RU"/>
        </w:rPr>
        <w:t>родолжительность выступления - не более 7 минут.</w:t>
      </w: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lang w:eastAsia="ru-RU"/>
        </w:rPr>
      </w:pPr>
      <w:r w:rsidRPr="007A3AA9">
        <w:rPr>
          <w:rFonts w:ascii="Times New Roman" w:eastAsia="Calibri" w:hAnsi="Times New Roman" w:cs="Times New Roman"/>
          <w:sz w:val="28"/>
          <w:szCs w:val="28"/>
        </w:rPr>
        <w:t>Заявки на участие (приложение №1 к данному положению) и согласия на обработку персональных (Приложение №12 к положению о городской воспитательной акции)</w:t>
      </w:r>
      <w:r w:rsidRPr="007A3AA9">
        <w:rPr>
          <w:rFonts w:ascii="Times New Roman" w:eastAsia="Calibri" w:hAnsi="Times New Roman" w:cs="Times New Roman"/>
          <w:sz w:val="28"/>
          <w:szCs w:val="28"/>
          <w:lang w:eastAsia="ru-RU"/>
        </w:rPr>
        <w:t xml:space="preserve"> </w:t>
      </w:r>
      <w:r w:rsidRPr="007A3AA9">
        <w:rPr>
          <w:rFonts w:ascii="Times New Roman" w:eastAsia="Calibri" w:hAnsi="Times New Roman" w:cs="Times New Roman"/>
          <w:sz w:val="28"/>
          <w:szCs w:val="28"/>
        </w:rPr>
        <w:t xml:space="preserve">принимаются со 2 по 16 октября 2023 г. (включительно) в  электронной форме (скан) на e-mail: </w:t>
      </w:r>
      <w:hyperlink r:id="rId11" w:history="1">
        <w:r w:rsidRPr="007A3AA9">
          <w:rPr>
            <w:rFonts w:ascii="Times New Roman" w:eastAsia="Calibri" w:hAnsi="Times New Roman" w:cs="Times New Roman"/>
            <w:color w:val="0000FF"/>
            <w:sz w:val="28"/>
            <w:szCs w:val="28"/>
            <w:u w:val="single"/>
          </w:rPr>
          <w:t>dt-okt@yandex.ru</w:t>
        </w:r>
      </w:hyperlink>
      <w:r w:rsidRPr="007A3AA9">
        <w:rPr>
          <w:rFonts w:ascii="Times New Roman" w:eastAsia="Calibri" w:hAnsi="Times New Roman" w:cs="Times New Roman"/>
          <w:color w:val="0000FF"/>
          <w:sz w:val="28"/>
          <w:szCs w:val="28"/>
          <w:u w:val="single"/>
        </w:rPr>
        <w:t xml:space="preserve"> </w:t>
      </w:r>
      <w:r w:rsidRPr="007A3AA9">
        <w:rPr>
          <w:rFonts w:ascii="Times New Roman" w:eastAsia="Calibri" w:hAnsi="Times New Roman" w:cs="Times New Roman"/>
          <w:sz w:val="28"/>
          <w:szCs w:val="28"/>
        </w:rPr>
        <w:t>или в оргкомитете  Фестиваля (ДТ «Октябрьский», ул. Депутатская, 55Б, каб. №19, г. Липецка).</w:t>
      </w:r>
      <w:r w:rsidRPr="007A3AA9">
        <w:rPr>
          <w:rFonts w:ascii="Times New Roman" w:eastAsia="Calibri" w:hAnsi="Times New Roman" w:cs="Times New Roman"/>
          <w:sz w:val="28"/>
          <w:szCs w:val="28"/>
          <w:lang w:eastAsia="ru-RU"/>
        </w:rPr>
        <w:t xml:space="preserve"> </w:t>
      </w:r>
      <w:r w:rsidRPr="007A3AA9">
        <w:rPr>
          <w:rFonts w:ascii="Times New Roman" w:eastAsia="Calibri" w:hAnsi="Times New Roman" w:cs="Times New Roman"/>
          <w:sz w:val="28"/>
          <w:szCs w:val="28"/>
        </w:rPr>
        <w:t xml:space="preserve">Контактные лица: Дикова Олеся Михайловна, Козлова Наталья Александровна, тел. 8(4742) 48-45-26. </w:t>
      </w: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lang w:eastAsia="ru-RU"/>
        </w:rPr>
      </w:pPr>
      <w:r w:rsidRPr="007A3AA9">
        <w:rPr>
          <w:rFonts w:ascii="Times New Roman" w:eastAsia="Calibri" w:hAnsi="Times New Roman" w:cs="Times New Roman"/>
          <w:sz w:val="28"/>
          <w:szCs w:val="28"/>
        </w:rPr>
        <w:t>Очный этап конкурса «Берём пример» состоится в декабре 2023 год.</w:t>
      </w:r>
    </w:p>
    <w:p w:rsidR="007A3AA9" w:rsidRPr="007A3AA9" w:rsidRDefault="007A3AA9" w:rsidP="007A3AA9">
      <w:pPr>
        <w:spacing w:after="0" w:line="240" w:lineRule="auto"/>
        <w:ind w:left="284"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Для участия в очном этапе, в соответствии с поданными заявками, участники могут быть распределены по номинациям (</w:t>
      </w:r>
      <w:r w:rsidRPr="007A3AA9">
        <w:rPr>
          <w:rFonts w:ascii="Times New Roman" w:eastAsia="Calibri" w:hAnsi="Times New Roman" w:cs="Times New Roman"/>
          <w:color w:val="000000"/>
          <w:sz w:val="28"/>
          <w:szCs w:val="28"/>
        </w:rPr>
        <w:t>сферам представляемой профессиональной деятельности).</w:t>
      </w:r>
    </w:p>
    <w:p w:rsidR="007A3AA9" w:rsidRPr="007A3AA9" w:rsidRDefault="007A3AA9" w:rsidP="007A3AA9">
      <w:pPr>
        <w:spacing w:after="0" w:line="240" w:lineRule="auto"/>
        <w:ind w:left="284"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Критерии оценки:</w:t>
      </w:r>
    </w:p>
    <w:p w:rsidR="007A3AA9" w:rsidRPr="007A3AA9" w:rsidRDefault="007A3AA9" w:rsidP="007A3AA9">
      <w:pPr>
        <w:tabs>
          <w:tab w:val="left" w:pos="567"/>
          <w:tab w:val="num" w:pos="1080"/>
        </w:tabs>
        <w:spacing w:after="0" w:line="240" w:lineRule="auto"/>
        <w:ind w:left="284" w:firstLine="283"/>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соответствие тематике Фестиваля; </w:t>
      </w:r>
    </w:p>
    <w:p w:rsidR="007A3AA9" w:rsidRPr="007A3AA9" w:rsidRDefault="007A3AA9" w:rsidP="007A3AA9">
      <w:pPr>
        <w:tabs>
          <w:tab w:val="left" w:pos="1134"/>
        </w:tabs>
        <w:spacing w:after="0" w:line="240" w:lineRule="auto"/>
        <w:ind w:left="284" w:firstLine="283"/>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оригинальность исполнения (креативность, синтез нескольких жанров- сценические костюмы);</w:t>
      </w:r>
    </w:p>
    <w:p w:rsidR="007A3AA9" w:rsidRPr="007A3AA9" w:rsidRDefault="007A3AA9" w:rsidP="007A3AA9">
      <w:pPr>
        <w:tabs>
          <w:tab w:val="left" w:pos="1134"/>
        </w:tabs>
        <w:spacing w:after="0" w:line="240" w:lineRule="auto"/>
        <w:ind w:left="284" w:firstLine="283"/>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художественная ценность представленного материала;</w:t>
      </w:r>
    </w:p>
    <w:p w:rsidR="007A3AA9" w:rsidRPr="007A3AA9" w:rsidRDefault="007A3AA9" w:rsidP="007A3AA9">
      <w:pPr>
        <w:tabs>
          <w:tab w:val="left" w:pos="1134"/>
        </w:tabs>
        <w:spacing w:after="0" w:line="240" w:lineRule="auto"/>
        <w:ind w:left="284" w:firstLine="283"/>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целостность изложения содержания;</w:t>
      </w:r>
    </w:p>
    <w:p w:rsidR="007A3AA9" w:rsidRPr="007A3AA9" w:rsidRDefault="007A3AA9" w:rsidP="007A3AA9">
      <w:pPr>
        <w:spacing w:after="0" w:line="240" w:lineRule="auto"/>
        <w:ind w:left="284" w:firstLine="283"/>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социальная значимость;</w:t>
      </w:r>
    </w:p>
    <w:p w:rsidR="007A3AA9" w:rsidRPr="007A3AA9" w:rsidRDefault="007A3AA9" w:rsidP="007A3AA9">
      <w:pPr>
        <w:spacing w:after="0" w:line="240" w:lineRule="auto"/>
        <w:ind w:left="284" w:firstLine="283"/>
        <w:contextualSpacing/>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w:t>
      </w:r>
      <w:r w:rsidRPr="007A3AA9">
        <w:rPr>
          <w:rFonts w:ascii="Times New Roman" w:eastAsia="Andale Sans UI" w:hAnsi="Times New Roman" w:cs="Times New Roman"/>
          <w:kern w:val="2"/>
          <w:sz w:val="28"/>
          <w:szCs w:val="28"/>
          <w:lang w:eastAsia="ar-SA"/>
        </w:rPr>
        <w:t>пропаганда семейных ценностей и традиций;</w:t>
      </w:r>
    </w:p>
    <w:p w:rsidR="007A3AA9" w:rsidRPr="007A3AA9" w:rsidRDefault="007A3AA9" w:rsidP="007A3AA9">
      <w:pPr>
        <w:spacing w:after="0" w:line="240" w:lineRule="auto"/>
        <w:ind w:left="284" w:firstLine="283"/>
        <w:contextualSpacing/>
        <w:rPr>
          <w:rFonts w:ascii="Times New Roman" w:eastAsia="Calibri" w:hAnsi="Times New Roman" w:cs="Times New Roman"/>
          <w:sz w:val="28"/>
          <w:szCs w:val="28"/>
        </w:rPr>
      </w:pPr>
      <w:r w:rsidRPr="007A3AA9">
        <w:rPr>
          <w:rFonts w:ascii="Times New Roman" w:eastAsia="Calibri" w:hAnsi="Times New Roman" w:cs="Times New Roman"/>
          <w:sz w:val="28"/>
          <w:szCs w:val="28"/>
        </w:rPr>
        <w:t>-  уровень позитивного эмоционального воздействия на зрителей.</w:t>
      </w:r>
    </w:p>
    <w:p w:rsidR="007A3AA9" w:rsidRPr="007A3AA9" w:rsidRDefault="007A3AA9" w:rsidP="007A3AA9">
      <w:pPr>
        <w:spacing w:after="0" w:line="240" w:lineRule="auto"/>
        <w:ind w:left="426" w:firstLine="708"/>
        <w:jc w:val="both"/>
        <w:textAlignment w:val="baseline"/>
        <w:rPr>
          <w:rFonts w:ascii="Times New Roman" w:eastAsia="Calibri" w:hAnsi="Times New Roman" w:cs="Times New Roman"/>
          <w:sz w:val="28"/>
          <w:szCs w:val="28"/>
          <w:lang w:eastAsia="ru-RU"/>
        </w:rPr>
      </w:pPr>
      <w:r w:rsidRPr="007A3AA9">
        <w:rPr>
          <w:rFonts w:ascii="Times New Roman" w:eastAsia="Times New Roman" w:hAnsi="Times New Roman" w:cs="Times New Roman"/>
          <w:color w:val="000000"/>
          <w:sz w:val="28"/>
          <w:szCs w:val="28"/>
          <w:lang w:eastAsia="ru-RU"/>
        </w:rPr>
        <w:t xml:space="preserve">2. Конкурс </w:t>
      </w:r>
      <w:r w:rsidRPr="007A3AA9">
        <w:rPr>
          <w:rFonts w:ascii="Times New Roman" w:eastAsia="Times New Roman" w:hAnsi="Times New Roman" w:cs="Times New Roman"/>
          <w:b/>
          <w:color w:val="000000"/>
          <w:sz w:val="28"/>
          <w:szCs w:val="28"/>
          <w:lang w:eastAsia="ru-RU"/>
        </w:rPr>
        <w:t xml:space="preserve"> </w:t>
      </w:r>
      <w:r w:rsidRPr="007A3AA9">
        <w:rPr>
          <w:rFonts w:ascii="Times New Roman" w:eastAsia="Times New Roman" w:hAnsi="Times New Roman" w:cs="Times New Roman"/>
          <w:color w:val="000000"/>
          <w:sz w:val="28"/>
          <w:szCs w:val="28"/>
          <w:lang w:eastAsia="ru-RU"/>
        </w:rPr>
        <w:t>многодетных семей «Счастливы вместе» - творческое представление школьными  семейными командами (семьями, где воспитывается 3 и более детей) их истории, традиций, творческих достижений (семьи могут использоваться</w:t>
      </w:r>
      <w:r w:rsidRPr="007A3AA9">
        <w:rPr>
          <w:rFonts w:ascii="Times New Roman" w:eastAsia="Calibri" w:hAnsi="Times New Roman" w:cs="Times New Roman"/>
          <w:sz w:val="28"/>
          <w:szCs w:val="28"/>
          <w:lang w:eastAsia="ru-RU"/>
        </w:rPr>
        <w:t>, песни, танцы, игровые программы, рецепты семейной кухни, обряды и др.).</w:t>
      </w:r>
    </w:p>
    <w:p w:rsidR="007A3AA9" w:rsidRPr="007A3AA9" w:rsidRDefault="007A3AA9" w:rsidP="007A3AA9">
      <w:pPr>
        <w:autoSpaceDE w:val="0"/>
        <w:autoSpaceDN w:val="0"/>
        <w:adjustRightInd w:val="0"/>
        <w:spacing w:after="0" w:line="240" w:lineRule="auto"/>
        <w:ind w:left="426"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В конкурсе принимают участие семьи, которые успешно воспитывают (или воспитали) троих и более детей, в том числе и приёмных, занимающие активную жизненную позицию и ведущие здоровый образ жизни, в которых дети имеют успехи в различных видах деятельности, а также участвуют в социально значимых мероприятиях и общественной жизни города/области.</w:t>
      </w:r>
    </w:p>
    <w:p w:rsidR="007A3AA9" w:rsidRPr="007A3AA9" w:rsidRDefault="007A3AA9" w:rsidP="007A3AA9">
      <w:pPr>
        <w:autoSpaceDE w:val="0"/>
        <w:autoSpaceDN w:val="0"/>
        <w:adjustRightInd w:val="0"/>
        <w:spacing w:after="0" w:line="240" w:lineRule="auto"/>
        <w:ind w:left="426"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lang w:eastAsia="ru-RU"/>
        </w:rPr>
        <w:t>Участниками городского этапа от каждого образовательного учреждения могут стать не более двух семейных команд.</w:t>
      </w:r>
    </w:p>
    <w:p w:rsidR="007A3AA9" w:rsidRPr="007A3AA9" w:rsidRDefault="007A3AA9" w:rsidP="007A3AA9">
      <w:pPr>
        <w:autoSpaceDE w:val="0"/>
        <w:autoSpaceDN w:val="0"/>
        <w:adjustRightInd w:val="0"/>
        <w:spacing w:after="0" w:line="240" w:lineRule="auto"/>
        <w:ind w:left="426"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lastRenderedPageBreak/>
        <w:t xml:space="preserve">Семья-участник представляет на Конкурсе  в </w:t>
      </w:r>
      <w:r w:rsidRPr="007A3AA9">
        <w:rPr>
          <w:rFonts w:ascii="Times New Roman" w:eastAsia="Calibri" w:hAnsi="Times New Roman" w:cs="Times New Roman"/>
          <w:sz w:val="28"/>
          <w:szCs w:val="28"/>
          <w:lang w:eastAsia="ru-RU"/>
        </w:rPr>
        <w:t>творческой форме историю своей семьи, ее ценности и традиции. При выступлении приветствуется использование видео и аудиоматериала, элементов театрализации, использование декораций, прочих необходимых атрибутов. Продолжительность выступления - не более 7 минут.</w:t>
      </w:r>
    </w:p>
    <w:p w:rsidR="007A3AA9" w:rsidRPr="007A3AA9" w:rsidRDefault="007A3AA9" w:rsidP="007A3AA9">
      <w:pPr>
        <w:autoSpaceDE w:val="0"/>
        <w:autoSpaceDN w:val="0"/>
        <w:adjustRightInd w:val="0"/>
        <w:spacing w:after="0" w:line="240" w:lineRule="auto"/>
        <w:ind w:left="426"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Очный этап номинации конкурса  «Счастливы вместе» состоится в апреле 2024 года. </w:t>
      </w:r>
    </w:p>
    <w:p w:rsidR="007A3AA9" w:rsidRPr="007A3AA9" w:rsidRDefault="007A3AA9" w:rsidP="007A3AA9">
      <w:pPr>
        <w:spacing w:after="0" w:line="240" w:lineRule="auto"/>
        <w:ind w:left="426" w:firstLine="708"/>
        <w:jc w:val="both"/>
        <w:textAlignment w:val="baseline"/>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Заявки на участие (приложение № 2 к данному положению) и согласия на обработку персональных данных (приложение №12 к положению о городской воспитательной акции) принимаются с 9 по 30 января 2024 года в ДТ «Октябрьский» г. Липецка (ул. Депутатская, 55б, каб.№ 19) на бумажном носителе или  в электронной форме (скан) на e-mail: </w:t>
      </w:r>
      <w:hyperlink r:id="rId12" w:history="1">
        <w:r w:rsidRPr="007A3AA9">
          <w:rPr>
            <w:rFonts w:ascii="Times New Roman" w:eastAsia="Times New Roman" w:hAnsi="Times New Roman" w:cs="Times New Roman"/>
            <w:color w:val="0000FF"/>
            <w:sz w:val="28"/>
            <w:szCs w:val="28"/>
            <w:u w:val="single"/>
            <w:lang w:eastAsia="ru-RU"/>
          </w:rPr>
          <w:t>dt-okt@yandex.ru</w:t>
        </w:r>
      </w:hyperlink>
      <w:r w:rsidRPr="007A3AA9">
        <w:rPr>
          <w:rFonts w:ascii="Times New Roman" w:eastAsia="Times New Roman" w:hAnsi="Times New Roman" w:cs="Times New Roman"/>
          <w:sz w:val="28"/>
          <w:szCs w:val="28"/>
          <w:lang w:eastAsia="ru-RU"/>
        </w:rPr>
        <w:t>. Контактные лица: Дикова Олеся Михайловна,  Козлова Наталья Александровна, тел. 8(4742) 48-45-26.</w:t>
      </w:r>
    </w:p>
    <w:p w:rsidR="007A3AA9" w:rsidRPr="007A3AA9" w:rsidRDefault="007A3AA9" w:rsidP="007A3AA9">
      <w:pPr>
        <w:spacing w:after="0" w:line="240" w:lineRule="auto"/>
        <w:ind w:left="426" w:firstLine="708"/>
        <w:jc w:val="both"/>
        <w:textAlignment w:val="baseline"/>
        <w:rPr>
          <w:rFonts w:ascii="Times New Roman" w:eastAsia="Times New Roman" w:hAnsi="Times New Roman" w:cs="Times New Roman"/>
          <w:sz w:val="28"/>
          <w:szCs w:val="28"/>
          <w:lang w:eastAsia="ru-RU"/>
        </w:rPr>
      </w:pPr>
      <w:r w:rsidRPr="007A3AA9">
        <w:rPr>
          <w:rFonts w:ascii="Times New Roman" w:eastAsia="Calibri" w:hAnsi="Times New Roman" w:cs="Times New Roman"/>
          <w:sz w:val="28"/>
          <w:szCs w:val="28"/>
          <w:lang w:eastAsia="ru-RU"/>
        </w:rPr>
        <w:t>Выступления будут оцениваться в соответствии со следующими критериями:</w:t>
      </w:r>
    </w:p>
    <w:p w:rsidR="007A3AA9" w:rsidRPr="007A3AA9" w:rsidRDefault="007A3AA9" w:rsidP="007A3AA9">
      <w:pPr>
        <w:spacing w:after="0" w:line="240" w:lineRule="auto"/>
        <w:ind w:left="426" w:firstLine="14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соответствие тематике Фестиваля; </w:t>
      </w:r>
    </w:p>
    <w:p w:rsidR="007A3AA9" w:rsidRPr="007A3AA9" w:rsidRDefault="007A3AA9" w:rsidP="007A3AA9">
      <w:pPr>
        <w:tabs>
          <w:tab w:val="left" w:pos="1134"/>
        </w:tabs>
        <w:spacing w:after="0" w:line="240" w:lineRule="auto"/>
        <w:ind w:left="426" w:firstLine="141"/>
        <w:rPr>
          <w:rFonts w:ascii="Times New Roman" w:eastAsia="Calibri" w:hAnsi="Times New Roman" w:cs="Times New Roman"/>
          <w:sz w:val="28"/>
          <w:szCs w:val="28"/>
        </w:rPr>
      </w:pPr>
      <w:r w:rsidRPr="007A3AA9">
        <w:rPr>
          <w:rFonts w:ascii="Times New Roman" w:eastAsia="Calibri" w:hAnsi="Times New Roman" w:cs="Times New Roman"/>
          <w:sz w:val="28"/>
          <w:szCs w:val="28"/>
        </w:rPr>
        <w:t>- оригинальность исполнения (креативность, синтез нескольких жанров, костюмы);</w:t>
      </w:r>
    </w:p>
    <w:p w:rsidR="007A3AA9" w:rsidRPr="007A3AA9" w:rsidRDefault="007A3AA9" w:rsidP="007A3AA9">
      <w:pPr>
        <w:spacing w:after="0" w:line="240" w:lineRule="auto"/>
        <w:ind w:left="426" w:firstLine="141"/>
        <w:jc w:val="both"/>
        <w:rPr>
          <w:rFonts w:ascii="Times New Roman" w:eastAsia="Andale Sans UI" w:hAnsi="Times New Roman" w:cs="Times New Roman"/>
          <w:kern w:val="2"/>
          <w:sz w:val="28"/>
          <w:szCs w:val="28"/>
          <w:lang w:eastAsia="ar-SA"/>
        </w:rPr>
      </w:pPr>
      <w:r w:rsidRPr="007A3AA9">
        <w:rPr>
          <w:rFonts w:ascii="Times New Roman" w:eastAsia="Calibri" w:hAnsi="Times New Roman" w:cs="Times New Roman"/>
          <w:sz w:val="28"/>
          <w:szCs w:val="28"/>
        </w:rPr>
        <w:t xml:space="preserve"> </w:t>
      </w:r>
      <w:r w:rsidRPr="007A3AA9">
        <w:rPr>
          <w:rFonts w:ascii="Times New Roman" w:eastAsia="Andale Sans UI" w:hAnsi="Times New Roman" w:cs="Times New Roman"/>
          <w:kern w:val="2"/>
          <w:sz w:val="28"/>
          <w:szCs w:val="28"/>
          <w:lang w:eastAsia="ar-SA"/>
        </w:rPr>
        <w:t>- сценическая культура;</w:t>
      </w:r>
    </w:p>
    <w:p w:rsidR="007A3AA9" w:rsidRPr="007A3AA9" w:rsidRDefault="007A3AA9" w:rsidP="007A3AA9">
      <w:pPr>
        <w:tabs>
          <w:tab w:val="left" w:pos="1134"/>
        </w:tabs>
        <w:spacing w:after="0" w:line="240" w:lineRule="auto"/>
        <w:ind w:left="426" w:firstLine="141"/>
        <w:rPr>
          <w:rFonts w:ascii="Times New Roman" w:eastAsia="Calibri" w:hAnsi="Times New Roman" w:cs="Times New Roman"/>
          <w:sz w:val="28"/>
          <w:szCs w:val="28"/>
        </w:rPr>
      </w:pPr>
      <w:r w:rsidRPr="007A3AA9">
        <w:rPr>
          <w:rFonts w:ascii="Times New Roman" w:eastAsia="Calibri" w:hAnsi="Times New Roman" w:cs="Times New Roman"/>
          <w:sz w:val="28"/>
          <w:szCs w:val="28"/>
        </w:rPr>
        <w:t>-  целостность изложения содержания;</w:t>
      </w:r>
    </w:p>
    <w:p w:rsidR="007A3AA9" w:rsidRPr="007A3AA9" w:rsidRDefault="007A3AA9" w:rsidP="007A3AA9">
      <w:pPr>
        <w:spacing w:after="0" w:line="240" w:lineRule="auto"/>
        <w:ind w:left="426" w:firstLine="141"/>
        <w:contextualSpacing/>
        <w:rPr>
          <w:rFonts w:ascii="Times New Roman" w:eastAsia="Calibri" w:hAnsi="Times New Roman" w:cs="Times New Roman"/>
          <w:sz w:val="28"/>
          <w:szCs w:val="28"/>
        </w:rPr>
      </w:pPr>
      <w:r w:rsidRPr="007A3AA9">
        <w:rPr>
          <w:rFonts w:ascii="Times New Roman" w:eastAsia="Calibri" w:hAnsi="Times New Roman" w:cs="Times New Roman"/>
          <w:sz w:val="28"/>
          <w:szCs w:val="28"/>
        </w:rPr>
        <w:t>-  социальная значимость;</w:t>
      </w:r>
    </w:p>
    <w:p w:rsidR="007A3AA9" w:rsidRPr="007A3AA9" w:rsidRDefault="007A3AA9" w:rsidP="007A3AA9">
      <w:pPr>
        <w:spacing w:after="0" w:line="240" w:lineRule="auto"/>
        <w:ind w:left="426" w:firstLine="141"/>
        <w:contextualSpacing/>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w:t>
      </w:r>
      <w:r w:rsidRPr="007A3AA9">
        <w:rPr>
          <w:rFonts w:ascii="Times New Roman" w:eastAsia="Andale Sans UI" w:hAnsi="Times New Roman" w:cs="Times New Roman"/>
          <w:kern w:val="2"/>
          <w:sz w:val="28"/>
          <w:szCs w:val="28"/>
          <w:lang w:eastAsia="ar-SA"/>
        </w:rPr>
        <w:t>пропаганда семейных ценностей и традиций;</w:t>
      </w:r>
    </w:p>
    <w:p w:rsidR="007A3AA9" w:rsidRPr="007A3AA9" w:rsidRDefault="007A3AA9" w:rsidP="007A3AA9">
      <w:pPr>
        <w:spacing w:after="0" w:line="240" w:lineRule="auto"/>
        <w:ind w:left="426" w:firstLine="141"/>
        <w:contextualSpacing/>
        <w:rPr>
          <w:rFonts w:ascii="Times New Roman" w:eastAsia="Calibri" w:hAnsi="Times New Roman" w:cs="Times New Roman"/>
          <w:sz w:val="28"/>
          <w:szCs w:val="28"/>
        </w:rPr>
      </w:pPr>
      <w:r w:rsidRPr="007A3AA9">
        <w:rPr>
          <w:rFonts w:ascii="Times New Roman" w:eastAsia="Calibri" w:hAnsi="Times New Roman" w:cs="Times New Roman"/>
          <w:sz w:val="28"/>
          <w:szCs w:val="28"/>
        </w:rPr>
        <w:t>-  уровень позитивного эмоционального воздействия на зрителей.</w:t>
      </w:r>
    </w:p>
    <w:p w:rsidR="007A3AA9" w:rsidRPr="007A3AA9" w:rsidRDefault="007A3AA9" w:rsidP="007A3AA9">
      <w:pPr>
        <w:autoSpaceDE w:val="0"/>
        <w:autoSpaceDN w:val="0"/>
        <w:adjustRightInd w:val="0"/>
        <w:spacing w:after="0" w:line="240" w:lineRule="auto"/>
        <w:ind w:left="2832" w:firstLine="708"/>
        <w:jc w:val="both"/>
        <w:rPr>
          <w:rFonts w:ascii="Times New Roman" w:eastAsia="Calibri" w:hAnsi="Times New Roman" w:cs="Times New Roman"/>
          <w:color w:val="000000"/>
          <w:sz w:val="24"/>
          <w:szCs w:val="24"/>
        </w:rPr>
      </w:pPr>
    </w:p>
    <w:p w:rsidR="007A3AA9" w:rsidRPr="007A3AA9" w:rsidRDefault="007A3AA9" w:rsidP="007A3AA9">
      <w:pPr>
        <w:autoSpaceDE w:val="0"/>
        <w:autoSpaceDN w:val="0"/>
        <w:adjustRightInd w:val="0"/>
        <w:spacing w:after="0" w:line="240" w:lineRule="auto"/>
        <w:ind w:left="2832" w:hanging="3116"/>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5.Жюри Конкурса</w:t>
      </w:r>
    </w:p>
    <w:p w:rsidR="007A3AA9" w:rsidRPr="007A3AA9" w:rsidRDefault="007A3AA9" w:rsidP="007A3AA9">
      <w:pPr>
        <w:autoSpaceDE w:val="0"/>
        <w:autoSpaceDN w:val="0"/>
        <w:adjustRightInd w:val="0"/>
        <w:spacing w:after="0" w:line="240" w:lineRule="auto"/>
        <w:ind w:left="2832" w:firstLine="708"/>
        <w:jc w:val="both"/>
        <w:rPr>
          <w:rFonts w:ascii="Times New Roman" w:eastAsia="Calibri" w:hAnsi="Times New Roman" w:cs="Times New Roman"/>
          <w:sz w:val="28"/>
          <w:szCs w:val="28"/>
        </w:rPr>
      </w:pPr>
    </w:p>
    <w:p w:rsidR="007A3AA9" w:rsidRPr="007A3AA9" w:rsidRDefault="007A3AA9" w:rsidP="007A3AA9">
      <w:pPr>
        <w:autoSpaceDE w:val="0"/>
        <w:autoSpaceDN w:val="0"/>
        <w:adjustRightInd w:val="0"/>
        <w:spacing w:after="0" w:line="240" w:lineRule="auto"/>
        <w:ind w:left="284"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состав жюри Конкурса входят представители департамента образования администрации города Липецка, учреждений дополнительного образования, городских профессиональных сообществ педагогов, представители учреждений культуры, Ассамблеи родительской общественности г. Липецка (по согласованию). </w:t>
      </w:r>
    </w:p>
    <w:p w:rsidR="007A3AA9" w:rsidRPr="007A3AA9" w:rsidRDefault="007A3AA9" w:rsidP="007A3AA9">
      <w:pPr>
        <w:autoSpaceDE w:val="0"/>
        <w:autoSpaceDN w:val="0"/>
        <w:adjustRightInd w:val="0"/>
        <w:spacing w:after="0" w:line="240" w:lineRule="auto"/>
        <w:ind w:left="2124" w:firstLine="708"/>
        <w:rPr>
          <w:rFonts w:ascii="Times New Roman" w:eastAsia="Calibri" w:hAnsi="Times New Roman" w:cs="Times New Roman"/>
          <w:b/>
          <w:sz w:val="28"/>
          <w:szCs w:val="28"/>
        </w:rPr>
      </w:pPr>
    </w:p>
    <w:p w:rsidR="007A3AA9" w:rsidRPr="007A3AA9" w:rsidRDefault="007A3AA9" w:rsidP="007A3AA9">
      <w:pPr>
        <w:autoSpaceDE w:val="0"/>
        <w:autoSpaceDN w:val="0"/>
        <w:adjustRightInd w:val="0"/>
        <w:spacing w:after="0" w:line="240" w:lineRule="auto"/>
        <w:ind w:left="2124" w:firstLine="708"/>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6. Подведение итогов Конкурса </w:t>
      </w:r>
    </w:p>
    <w:p w:rsidR="007A3AA9" w:rsidRPr="007A3AA9" w:rsidRDefault="007A3AA9" w:rsidP="007A3AA9">
      <w:pPr>
        <w:autoSpaceDE w:val="0"/>
        <w:autoSpaceDN w:val="0"/>
        <w:adjustRightInd w:val="0"/>
        <w:spacing w:after="0" w:line="240" w:lineRule="auto"/>
        <w:ind w:left="2124" w:firstLine="708"/>
        <w:rPr>
          <w:rFonts w:ascii="Times New Roman" w:eastAsia="Calibri" w:hAnsi="Times New Roman" w:cs="Times New Roman"/>
          <w:sz w:val="28"/>
          <w:szCs w:val="28"/>
        </w:rPr>
      </w:pPr>
    </w:p>
    <w:p w:rsidR="007A3AA9" w:rsidRPr="007A3AA9" w:rsidRDefault="007A3AA9" w:rsidP="007A3AA9">
      <w:pPr>
        <w:autoSpaceDE w:val="0"/>
        <w:autoSpaceDN w:val="0"/>
        <w:adjustRightInd w:val="0"/>
        <w:spacing w:after="0" w:line="240" w:lineRule="auto"/>
        <w:ind w:left="284"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Обладатели призовых мест (1, 2, 3 места) в номинациях Конкурса награждаются дипломами департамента образования администрации города Липецка. </w:t>
      </w:r>
    </w:p>
    <w:p w:rsidR="007A3AA9" w:rsidRPr="007A3AA9" w:rsidRDefault="007A3AA9" w:rsidP="007A3AA9">
      <w:pPr>
        <w:spacing w:after="0" w:line="240" w:lineRule="auto"/>
        <w:ind w:left="284" w:firstLine="709"/>
        <w:jc w:val="both"/>
        <w:rPr>
          <w:rFonts w:ascii="Times New Roman" w:eastAsia="Calibri" w:hAnsi="Times New Roman" w:cs="Times New Roman"/>
          <w:b/>
          <w:sz w:val="28"/>
          <w:szCs w:val="28"/>
        </w:rPr>
      </w:pPr>
      <w:r w:rsidRPr="007A3AA9">
        <w:rPr>
          <w:rFonts w:ascii="Times New Roman" w:eastAsia="Calibri" w:hAnsi="Times New Roman" w:cs="Times New Roman"/>
          <w:sz w:val="28"/>
          <w:szCs w:val="28"/>
        </w:rPr>
        <w:t>Все участники Конкурса награждаются грамотами департамента образования администрации города Липецка.</w:t>
      </w: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Оргкомитет оставляет за собой право изменять количество призовых мест в пределах нормативов финансовых затрат. </w:t>
      </w:r>
    </w:p>
    <w:p w:rsidR="007A3AA9" w:rsidRPr="007A3AA9" w:rsidRDefault="007A3AA9" w:rsidP="007A3AA9">
      <w:pPr>
        <w:spacing w:after="0" w:line="240" w:lineRule="auto"/>
        <w:ind w:left="284" w:firstLine="709"/>
        <w:jc w:val="both"/>
        <w:rPr>
          <w:rFonts w:ascii="Times New Roman" w:eastAsia="Calibri" w:hAnsi="Times New Roman" w:cs="Times New Roman"/>
          <w:sz w:val="28"/>
          <w:szCs w:val="28"/>
        </w:rPr>
      </w:pPr>
    </w:p>
    <w:p w:rsidR="007A3AA9" w:rsidRPr="007A3AA9" w:rsidRDefault="007A3AA9" w:rsidP="007A3AA9">
      <w:pPr>
        <w:spacing w:after="0" w:line="240" w:lineRule="auto"/>
        <w:ind w:left="284" w:firstLine="709"/>
        <w:jc w:val="right"/>
        <w:rPr>
          <w:rFonts w:ascii="Times New Roman" w:eastAsia="Calibri" w:hAnsi="Times New Roman" w:cs="Times New Roman"/>
          <w:sz w:val="28"/>
          <w:szCs w:val="28"/>
        </w:rPr>
      </w:pPr>
    </w:p>
    <w:p w:rsidR="007A3AA9" w:rsidRPr="007A3AA9" w:rsidRDefault="007A3AA9" w:rsidP="007A3AA9">
      <w:pPr>
        <w:spacing w:after="0" w:line="240" w:lineRule="auto"/>
        <w:ind w:left="284" w:firstLine="709"/>
        <w:jc w:val="right"/>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Приложение к положению</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Заявка</w:t>
      </w:r>
    </w:p>
    <w:p w:rsidR="007A3AA9" w:rsidRPr="007A3AA9" w:rsidRDefault="007A3AA9" w:rsidP="007A3AA9">
      <w:pPr>
        <w:spacing w:after="0" w:line="240" w:lineRule="auto"/>
        <w:ind w:left="142"/>
        <w:jc w:val="center"/>
        <w:rPr>
          <w:rFonts w:ascii="Times New Roman" w:eastAsia="Calibri" w:hAnsi="Times New Roman" w:cs="Times New Roman"/>
          <w:bCs/>
          <w:sz w:val="28"/>
          <w:szCs w:val="28"/>
          <w:lang w:eastAsia="ru-RU"/>
        </w:rPr>
      </w:pPr>
      <w:r w:rsidRPr="007A3AA9">
        <w:rPr>
          <w:rFonts w:ascii="Times New Roman" w:eastAsia="Times New Roman" w:hAnsi="Times New Roman" w:cs="Times New Roman"/>
          <w:b/>
          <w:sz w:val="28"/>
          <w:szCs w:val="28"/>
          <w:lang w:eastAsia="ru-RU"/>
        </w:rPr>
        <w:t xml:space="preserve"> </w:t>
      </w:r>
      <w:r w:rsidRPr="007A3AA9">
        <w:rPr>
          <w:rFonts w:ascii="Times New Roman" w:eastAsia="Times New Roman" w:hAnsi="Times New Roman" w:cs="Times New Roman"/>
          <w:sz w:val="28"/>
          <w:szCs w:val="28"/>
          <w:lang w:eastAsia="ru-RU"/>
        </w:rPr>
        <w:t xml:space="preserve">на участие в </w:t>
      </w:r>
      <w:r w:rsidRPr="007A3AA9">
        <w:rPr>
          <w:rFonts w:ascii="Times New Roman" w:eastAsia="Calibri" w:hAnsi="Times New Roman" w:cs="Times New Roman"/>
          <w:sz w:val="28"/>
          <w:szCs w:val="28"/>
        </w:rPr>
        <w:t xml:space="preserve">фестивале семейных команд </w:t>
      </w:r>
      <w:r w:rsidRPr="007A3AA9">
        <w:rPr>
          <w:rFonts w:ascii="Times New Roman" w:eastAsia="Calibri" w:hAnsi="Times New Roman" w:cs="Times New Roman"/>
          <w:bCs/>
          <w:sz w:val="28"/>
          <w:szCs w:val="28"/>
          <w:lang w:eastAsia="ru-RU"/>
        </w:rPr>
        <w:t>«</w:t>
      </w:r>
      <w:r w:rsidRPr="007A3AA9">
        <w:rPr>
          <w:rFonts w:ascii="Times New Roman" w:eastAsia="Times New Roman" w:hAnsi="Times New Roman" w:cs="Times New Roman"/>
          <w:sz w:val="28"/>
          <w:szCs w:val="28"/>
          <w:lang w:eastAsia="ru-RU"/>
        </w:rPr>
        <w:t>В фокусе – семья»</w:t>
      </w:r>
    </w:p>
    <w:p w:rsidR="007A3AA9" w:rsidRPr="007A3AA9" w:rsidRDefault="007A3AA9" w:rsidP="007A3AA9">
      <w:pPr>
        <w:spacing w:after="0" w:line="240" w:lineRule="auto"/>
        <w:ind w:left="142"/>
        <w:jc w:val="center"/>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Конкурс семейных трудовых династий «Берём пример»</w:t>
      </w: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709"/>
        <w:gridCol w:w="3683"/>
      </w:tblGrid>
      <w:tr w:rsidR="007A3AA9" w:rsidRPr="007A3AA9" w:rsidTr="006C71C7">
        <w:trPr>
          <w:trHeight w:val="387"/>
        </w:trPr>
        <w:tc>
          <w:tcPr>
            <w:tcW w:w="1975"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ОУ</w:t>
            </w:r>
          </w:p>
        </w:tc>
        <w:tc>
          <w:tcPr>
            <w:tcW w:w="3949"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Фамилия, имя, отчество</w:t>
            </w: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участников команды</w:t>
            </w:r>
          </w:p>
        </w:tc>
        <w:tc>
          <w:tcPr>
            <w:tcW w:w="3949"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Название</w:t>
            </w: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 команды</w:t>
            </w:r>
          </w:p>
        </w:tc>
      </w:tr>
      <w:tr w:rsidR="007A3AA9" w:rsidRPr="007A3AA9" w:rsidTr="006C71C7">
        <w:trPr>
          <w:trHeight w:val="252"/>
        </w:trPr>
        <w:tc>
          <w:tcPr>
            <w:tcW w:w="1975"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p>
        </w:tc>
        <w:tc>
          <w:tcPr>
            <w:tcW w:w="3949" w:type="dxa"/>
          </w:tcPr>
          <w:p w:rsidR="007A3AA9" w:rsidRPr="007A3AA9" w:rsidRDefault="007A3AA9" w:rsidP="007A3AA9">
            <w:pPr>
              <w:tabs>
                <w:tab w:val="left" w:pos="735"/>
              </w:tabs>
              <w:spacing w:after="0" w:line="240" w:lineRule="auto"/>
              <w:ind w:left="142"/>
              <w:rPr>
                <w:rFonts w:ascii="Times New Roman" w:eastAsia="Times New Roman" w:hAnsi="Times New Roman" w:cs="Times New Roman"/>
                <w:b/>
                <w:sz w:val="28"/>
                <w:szCs w:val="28"/>
                <w:lang w:eastAsia="ru-RU"/>
              </w:rPr>
            </w:pPr>
            <w:r w:rsidRPr="007A3AA9">
              <w:rPr>
                <w:rFonts w:ascii="Times New Roman" w:eastAsia="Times New Roman" w:hAnsi="Times New Roman" w:cs="Times New Roman"/>
                <w:b/>
                <w:sz w:val="28"/>
                <w:szCs w:val="28"/>
                <w:lang w:eastAsia="ru-RU"/>
              </w:rPr>
              <w:tab/>
            </w:r>
          </w:p>
        </w:tc>
        <w:tc>
          <w:tcPr>
            <w:tcW w:w="3949" w:type="dxa"/>
          </w:tcPr>
          <w:p w:rsidR="007A3AA9" w:rsidRPr="007A3AA9" w:rsidRDefault="007A3AA9" w:rsidP="007A3AA9">
            <w:pPr>
              <w:tabs>
                <w:tab w:val="left" w:pos="735"/>
              </w:tabs>
              <w:spacing w:after="0" w:line="240" w:lineRule="auto"/>
              <w:ind w:left="142"/>
              <w:rPr>
                <w:rFonts w:ascii="Times New Roman" w:eastAsia="Times New Roman" w:hAnsi="Times New Roman" w:cs="Times New Roman"/>
                <w:b/>
                <w:sz w:val="28"/>
                <w:szCs w:val="28"/>
                <w:lang w:eastAsia="ru-RU"/>
              </w:rPr>
            </w:pPr>
          </w:p>
        </w:tc>
      </w:tr>
    </w:tbl>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8"/>
          <w:szCs w:val="28"/>
          <w:lang w:eastAsia="ru-RU"/>
        </w:rPr>
        <w:t>Дата "____"_________________</w:t>
      </w:r>
      <w:r w:rsidRPr="007A3AA9">
        <w:rPr>
          <w:rFonts w:ascii="Times New Roman" w:eastAsia="Times New Roman" w:hAnsi="Times New Roman" w:cs="Times New Roman"/>
          <w:sz w:val="24"/>
          <w:szCs w:val="24"/>
          <w:lang w:eastAsia="ru-RU"/>
        </w:rPr>
        <w:t xml:space="preserve">       </w:t>
      </w:r>
      <w:r w:rsidRPr="007A3AA9">
        <w:rPr>
          <w:rFonts w:ascii="Times New Roman" w:eastAsia="Times New Roman" w:hAnsi="Times New Roman" w:cs="Times New Roman"/>
          <w:sz w:val="28"/>
          <w:szCs w:val="28"/>
          <w:lang w:eastAsia="ru-RU"/>
        </w:rPr>
        <w:t xml:space="preserve">    </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Руководитель </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образовательного учреждения _______________________ /_______________/</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t xml:space="preserve">   </w:t>
      </w:r>
      <w:r w:rsidRPr="007A3AA9">
        <w:rPr>
          <w:rFonts w:ascii="Times New Roman" w:eastAsia="Times New Roman" w:hAnsi="Times New Roman" w:cs="Times New Roman"/>
          <w:sz w:val="24"/>
          <w:szCs w:val="24"/>
          <w:lang w:eastAsia="ru-RU"/>
        </w:rPr>
        <w:t>подпись</w:t>
      </w:r>
    </w:p>
    <w:p w:rsidR="007A3AA9" w:rsidRPr="007A3AA9" w:rsidRDefault="007A3AA9" w:rsidP="007A3AA9">
      <w:pPr>
        <w:spacing w:after="0" w:line="240" w:lineRule="auto"/>
        <w:ind w:left="142"/>
        <w:jc w:val="both"/>
        <w:rPr>
          <w:rFonts w:ascii="Times New Roman" w:eastAsia="Calibri" w:hAnsi="Times New Roman" w:cs="Times New Roman"/>
          <w:b/>
          <w:sz w:val="28"/>
          <w:szCs w:val="28"/>
        </w:rPr>
      </w:pPr>
    </w:p>
    <w:p w:rsidR="007A3AA9" w:rsidRPr="007A3AA9" w:rsidRDefault="007A3AA9" w:rsidP="007A3AA9">
      <w:pPr>
        <w:spacing w:after="0" w:line="240" w:lineRule="auto"/>
        <w:ind w:left="142"/>
        <w:jc w:val="both"/>
        <w:rPr>
          <w:rFonts w:ascii="Times New Roman" w:eastAsia="Calibri" w:hAnsi="Times New Roman" w:cs="Times New Roman"/>
          <w:b/>
          <w:sz w:val="28"/>
          <w:szCs w:val="28"/>
        </w:rPr>
      </w:pP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Заявка</w:t>
      </w:r>
    </w:p>
    <w:p w:rsidR="007A3AA9" w:rsidRPr="007A3AA9" w:rsidRDefault="007A3AA9" w:rsidP="007A3AA9">
      <w:pPr>
        <w:spacing w:after="0" w:line="240" w:lineRule="auto"/>
        <w:ind w:left="142"/>
        <w:jc w:val="center"/>
        <w:rPr>
          <w:rFonts w:ascii="Times New Roman" w:eastAsia="Calibri" w:hAnsi="Times New Roman" w:cs="Times New Roman"/>
          <w:bCs/>
          <w:sz w:val="28"/>
          <w:szCs w:val="28"/>
          <w:lang w:eastAsia="ru-RU"/>
        </w:rPr>
      </w:pPr>
      <w:r w:rsidRPr="007A3AA9">
        <w:rPr>
          <w:rFonts w:ascii="Times New Roman" w:eastAsia="Times New Roman" w:hAnsi="Times New Roman" w:cs="Times New Roman"/>
          <w:b/>
          <w:sz w:val="28"/>
          <w:szCs w:val="28"/>
          <w:lang w:eastAsia="ru-RU"/>
        </w:rPr>
        <w:t xml:space="preserve"> </w:t>
      </w:r>
      <w:r w:rsidRPr="007A3AA9">
        <w:rPr>
          <w:rFonts w:ascii="Times New Roman" w:eastAsia="Times New Roman" w:hAnsi="Times New Roman" w:cs="Times New Roman"/>
          <w:sz w:val="28"/>
          <w:szCs w:val="28"/>
          <w:lang w:eastAsia="ru-RU"/>
        </w:rPr>
        <w:t xml:space="preserve">на участие в </w:t>
      </w:r>
      <w:r w:rsidRPr="007A3AA9">
        <w:rPr>
          <w:rFonts w:ascii="Times New Roman" w:eastAsia="Calibri" w:hAnsi="Times New Roman" w:cs="Times New Roman"/>
          <w:sz w:val="28"/>
          <w:szCs w:val="28"/>
        </w:rPr>
        <w:t xml:space="preserve">фестивале семейных команд </w:t>
      </w:r>
      <w:r w:rsidRPr="007A3AA9">
        <w:rPr>
          <w:rFonts w:ascii="Times New Roman" w:eastAsia="Calibri" w:hAnsi="Times New Roman" w:cs="Times New Roman"/>
          <w:bCs/>
          <w:sz w:val="28"/>
          <w:szCs w:val="28"/>
          <w:lang w:eastAsia="ru-RU"/>
        </w:rPr>
        <w:t>«</w:t>
      </w:r>
      <w:r w:rsidRPr="007A3AA9">
        <w:rPr>
          <w:rFonts w:ascii="Times New Roman" w:eastAsia="Times New Roman" w:hAnsi="Times New Roman" w:cs="Times New Roman"/>
          <w:sz w:val="28"/>
          <w:szCs w:val="28"/>
          <w:lang w:eastAsia="ru-RU"/>
        </w:rPr>
        <w:t>В фокусе – семья</w:t>
      </w:r>
      <w:r w:rsidRPr="007A3AA9">
        <w:rPr>
          <w:rFonts w:ascii="Times New Roman" w:eastAsia="Calibri" w:hAnsi="Times New Roman" w:cs="Times New Roman"/>
          <w:bCs/>
          <w:sz w:val="28"/>
          <w:szCs w:val="28"/>
          <w:lang w:eastAsia="ru-RU"/>
        </w:rPr>
        <w:t>»</w:t>
      </w:r>
    </w:p>
    <w:p w:rsidR="007A3AA9" w:rsidRPr="007A3AA9" w:rsidRDefault="007A3AA9" w:rsidP="007A3AA9">
      <w:pPr>
        <w:spacing w:after="0" w:line="240" w:lineRule="auto"/>
        <w:ind w:left="142"/>
        <w:jc w:val="center"/>
        <w:rPr>
          <w:rFonts w:ascii="Times New Roman" w:eastAsia="Calibri" w:hAnsi="Times New Roman" w:cs="Times New Roman"/>
          <w:bCs/>
          <w:sz w:val="28"/>
          <w:szCs w:val="28"/>
          <w:lang w:eastAsia="ru-RU"/>
        </w:rPr>
      </w:pPr>
      <w:r w:rsidRPr="007A3AA9">
        <w:rPr>
          <w:rFonts w:ascii="Times New Roman" w:eastAsia="Calibri" w:hAnsi="Times New Roman" w:cs="Times New Roman"/>
          <w:bCs/>
          <w:sz w:val="28"/>
          <w:szCs w:val="28"/>
          <w:lang w:eastAsia="ru-RU"/>
        </w:rPr>
        <w:t>Конкурс многодетных семей «</w:t>
      </w:r>
      <w:r w:rsidRPr="007A3AA9">
        <w:rPr>
          <w:rFonts w:ascii="Times New Roman" w:eastAsia="Calibri" w:hAnsi="Times New Roman" w:cs="Times New Roman"/>
          <w:color w:val="000000"/>
          <w:sz w:val="28"/>
          <w:szCs w:val="28"/>
        </w:rPr>
        <w:t>Счастливы вместе</w:t>
      </w:r>
      <w:r w:rsidRPr="007A3AA9">
        <w:rPr>
          <w:rFonts w:ascii="Times New Roman" w:eastAsia="Calibri" w:hAnsi="Times New Roman" w:cs="Times New Roman"/>
          <w:bCs/>
          <w:sz w:val="28"/>
          <w:szCs w:val="28"/>
          <w:lang w:eastAsia="ru-RU"/>
        </w:rPr>
        <w:t>»</w:t>
      </w:r>
    </w:p>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691"/>
        <w:gridCol w:w="3696"/>
      </w:tblGrid>
      <w:tr w:rsidR="007A3AA9" w:rsidRPr="007A3AA9" w:rsidTr="006C71C7">
        <w:trPr>
          <w:trHeight w:val="387"/>
        </w:trPr>
        <w:tc>
          <w:tcPr>
            <w:tcW w:w="1975"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ОУ</w:t>
            </w:r>
          </w:p>
        </w:tc>
        <w:tc>
          <w:tcPr>
            <w:tcW w:w="3949"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Фамилия семьи</w:t>
            </w:r>
          </w:p>
        </w:tc>
        <w:tc>
          <w:tcPr>
            <w:tcW w:w="3949"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Состав  семейной команды</w:t>
            </w:r>
          </w:p>
        </w:tc>
      </w:tr>
      <w:tr w:rsidR="007A3AA9" w:rsidRPr="007A3AA9" w:rsidTr="006C71C7">
        <w:trPr>
          <w:trHeight w:val="252"/>
        </w:trPr>
        <w:tc>
          <w:tcPr>
            <w:tcW w:w="1975" w:type="dxa"/>
          </w:tcPr>
          <w:p w:rsidR="007A3AA9" w:rsidRPr="007A3AA9" w:rsidRDefault="007A3AA9" w:rsidP="007A3AA9">
            <w:pPr>
              <w:spacing w:after="0" w:line="240" w:lineRule="auto"/>
              <w:ind w:left="142"/>
              <w:jc w:val="center"/>
              <w:rPr>
                <w:rFonts w:ascii="Times New Roman" w:eastAsia="Times New Roman" w:hAnsi="Times New Roman" w:cs="Times New Roman"/>
                <w:sz w:val="28"/>
                <w:szCs w:val="28"/>
                <w:lang w:eastAsia="ru-RU"/>
              </w:rPr>
            </w:pPr>
          </w:p>
        </w:tc>
        <w:tc>
          <w:tcPr>
            <w:tcW w:w="3949" w:type="dxa"/>
          </w:tcPr>
          <w:p w:rsidR="007A3AA9" w:rsidRPr="007A3AA9" w:rsidRDefault="007A3AA9" w:rsidP="007A3AA9">
            <w:pPr>
              <w:tabs>
                <w:tab w:val="left" w:pos="735"/>
              </w:tabs>
              <w:spacing w:after="0" w:line="240" w:lineRule="auto"/>
              <w:ind w:left="142"/>
              <w:rPr>
                <w:rFonts w:ascii="Times New Roman" w:eastAsia="Times New Roman" w:hAnsi="Times New Roman" w:cs="Times New Roman"/>
                <w:b/>
                <w:sz w:val="28"/>
                <w:szCs w:val="28"/>
                <w:lang w:eastAsia="ru-RU"/>
              </w:rPr>
            </w:pPr>
            <w:r w:rsidRPr="007A3AA9">
              <w:rPr>
                <w:rFonts w:ascii="Times New Roman" w:eastAsia="Times New Roman" w:hAnsi="Times New Roman" w:cs="Times New Roman"/>
                <w:b/>
                <w:sz w:val="28"/>
                <w:szCs w:val="28"/>
                <w:lang w:eastAsia="ru-RU"/>
              </w:rPr>
              <w:tab/>
            </w:r>
          </w:p>
        </w:tc>
        <w:tc>
          <w:tcPr>
            <w:tcW w:w="3949" w:type="dxa"/>
          </w:tcPr>
          <w:p w:rsidR="007A3AA9" w:rsidRPr="007A3AA9" w:rsidRDefault="007A3AA9" w:rsidP="007A3AA9">
            <w:pPr>
              <w:tabs>
                <w:tab w:val="left" w:pos="735"/>
              </w:tabs>
              <w:spacing w:after="0" w:line="240" w:lineRule="auto"/>
              <w:ind w:left="142"/>
              <w:rPr>
                <w:rFonts w:ascii="Times New Roman" w:eastAsia="Times New Roman" w:hAnsi="Times New Roman" w:cs="Times New Roman"/>
                <w:b/>
                <w:sz w:val="28"/>
                <w:szCs w:val="28"/>
                <w:lang w:eastAsia="ru-RU"/>
              </w:rPr>
            </w:pPr>
          </w:p>
        </w:tc>
      </w:tr>
    </w:tbl>
    <w:p w:rsidR="007A3AA9" w:rsidRPr="007A3AA9" w:rsidRDefault="007A3AA9" w:rsidP="007A3AA9">
      <w:pPr>
        <w:tabs>
          <w:tab w:val="left" w:pos="5300"/>
        </w:tabs>
        <w:spacing w:after="0" w:line="240" w:lineRule="auto"/>
        <w:ind w:left="142"/>
        <w:rPr>
          <w:rFonts w:ascii="Times New Roman" w:eastAsia="Times New Roman" w:hAnsi="Times New Roman" w:cs="Times New Roman"/>
          <w:bCs/>
          <w:sz w:val="24"/>
          <w:szCs w:val="24"/>
          <w:lang w:eastAsia="ru-RU"/>
        </w:rPr>
      </w:pP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8"/>
          <w:szCs w:val="28"/>
          <w:lang w:eastAsia="ru-RU"/>
        </w:rPr>
        <w:t>Дата "____"_________________</w:t>
      </w:r>
      <w:r w:rsidRPr="007A3AA9">
        <w:rPr>
          <w:rFonts w:ascii="Times New Roman" w:eastAsia="Times New Roman" w:hAnsi="Times New Roman" w:cs="Times New Roman"/>
          <w:sz w:val="24"/>
          <w:szCs w:val="24"/>
          <w:lang w:eastAsia="ru-RU"/>
        </w:rPr>
        <w:t xml:space="preserve">       </w:t>
      </w:r>
      <w:r w:rsidRPr="007A3AA9">
        <w:rPr>
          <w:rFonts w:ascii="Times New Roman" w:eastAsia="Times New Roman" w:hAnsi="Times New Roman" w:cs="Times New Roman"/>
          <w:sz w:val="28"/>
          <w:szCs w:val="28"/>
          <w:lang w:eastAsia="ru-RU"/>
        </w:rPr>
        <w:t xml:space="preserve">    </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 xml:space="preserve">Руководитель </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образовательного учреждения _______________________ /_______________/</w:t>
      </w:r>
    </w:p>
    <w:p w:rsidR="007A3AA9" w:rsidRPr="007A3AA9" w:rsidRDefault="007A3AA9" w:rsidP="007A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4"/>
          <w:szCs w:val="24"/>
          <w:lang w:eastAsia="ru-RU"/>
        </w:rPr>
      </w:pP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r>
      <w:r w:rsidRPr="007A3AA9">
        <w:rPr>
          <w:rFonts w:ascii="Times New Roman" w:eastAsia="Times New Roman" w:hAnsi="Times New Roman" w:cs="Times New Roman"/>
          <w:sz w:val="28"/>
          <w:szCs w:val="28"/>
          <w:lang w:eastAsia="ru-RU"/>
        </w:rPr>
        <w:tab/>
        <w:t xml:space="preserve">   </w:t>
      </w:r>
      <w:r w:rsidRPr="007A3AA9">
        <w:rPr>
          <w:rFonts w:ascii="Times New Roman" w:eastAsia="Times New Roman" w:hAnsi="Times New Roman" w:cs="Times New Roman"/>
          <w:sz w:val="24"/>
          <w:szCs w:val="24"/>
          <w:lang w:eastAsia="ru-RU"/>
        </w:rPr>
        <w:t>подпись</w:t>
      </w:r>
    </w:p>
    <w:p w:rsidR="007A3AA9" w:rsidRPr="007A3AA9" w:rsidRDefault="007A3AA9" w:rsidP="007A3AA9">
      <w:pPr>
        <w:spacing w:after="0" w:line="240" w:lineRule="auto"/>
        <w:ind w:left="142"/>
        <w:jc w:val="both"/>
        <w:rPr>
          <w:rFonts w:ascii="Times New Roman" w:eastAsia="Calibri" w:hAnsi="Times New Roman" w:cs="Times New Roman"/>
          <w:b/>
          <w:sz w:val="28"/>
          <w:szCs w:val="28"/>
        </w:rPr>
      </w:pPr>
    </w:p>
    <w:p w:rsidR="007A3AA9" w:rsidRPr="007A3AA9" w:rsidRDefault="007A3AA9" w:rsidP="007A3AA9">
      <w:pPr>
        <w:spacing w:after="0" w:line="240" w:lineRule="auto"/>
        <w:jc w:val="both"/>
        <w:rPr>
          <w:rFonts w:ascii="Times New Roman" w:eastAsia="Calibri" w:hAnsi="Times New Roman" w:cs="Times New Roman"/>
          <w:b/>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Default="007A3AA9" w:rsidP="00D06EB7">
      <w:pPr>
        <w:rPr>
          <w:rFonts w:ascii="Times New Roman" w:hAnsi="Times New Roman" w:cs="Times New Roman"/>
          <w:sz w:val="28"/>
          <w:szCs w:val="28"/>
        </w:rPr>
      </w:pPr>
    </w:p>
    <w:p w:rsidR="007A3AA9" w:rsidRPr="001B61B7" w:rsidRDefault="007A3AA9" w:rsidP="007A3AA9">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4</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Default="007A3AA9" w:rsidP="007A3AA9">
      <w:pPr>
        <w:spacing w:after="0" w:line="240" w:lineRule="auto"/>
        <w:ind w:hanging="142"/>
        <w:rPr>
          <w:rFonts w:ascii="Times New Roman" w:eastAsia="Times New Roman" w:hAnsi="Times New Roman" w:cs="Times New Roman"/>
          <w:sz w:val="28"/>
          <w:szCs w:val="28"/>
          <w:lang w:eastAsia="ru-RU"/>
        </w:rPr>
      </w:pPr>
    </w:p>
    <w:p w:rsidR="007A3AA9" w:rsidRPr="001B61B7" w:rsidRDefault="007A3AA9" w:rsidP="007A3AA9">
      <w:pPr>
        <w:spacing w:after="0" w:line="240" w:lineRule="auto"/>
        <w:ind w:hanging="142"/>
        <w:rPr>
          <w:rFonts w:ascii="Times New Roman" w:eastAsia="Times New Roman" w:hAnsi="Times New Roman" w:cs="Times New Roman"/>
          <w:sz w:val="28"/>
          <w:szCs w:val="28"/>
          <w:lang w:eastAsia="ru-RU"/>
        </w:rPr>
      </w:pP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r>
        <w:rPr>
          <w:rFonts w:ascii="Times New Roman" w:hAnsi="Times New Roman" w:cs="Times New Roman"/>
          <w:sz w:val="28"/>
          <w:szCs w:val="28"/>
        </w:rPr>
        <w:lastRenderedPageBreak/>
        <w:tab/>
      </w:r>
      <w:r w:rsidRPr="007A3AA9">
        <w:rPr>
          <w:rFonts w:ascii="Times New Roman" w:eastAsia="Calibri" w:hAnsi="Times New Roman" w:cs="Times New Roman"/>
          <w:sz w:val="28"/>
          <w:szCs w:val="28"/>
        </w:rPr>
        <w:t>Положение</w:t>
      </w:r>
    </w:p>
    <w:p w:rsidR="007A3AA9" w:rsidRPr="007A3AA9" w:rsidRDefault="007A3AA9" w:rsidP="007A3AA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о проведении конкурса видеороликов </w:t>
      </w:r>
    </w:p>
    <w:p w:rsidR="007A3AA9" w:rsidRPr="007A3AA9" w:rsidRDefault="007A3AA9" w:rsidP="007A3AA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w:t>
      </w:r>
      <w:r w:rsidRPr="007A3AA9">
        <w:rPr>
          <w:rFonts w:ascii="Times New Roman" w:eastAsia="Calibri" w:hAnsi="Times New Roman" w:cs="Times New Roman"/>
          <w:bCs/>
          <w:color w:val="000000"/>
          <w:sz w:val="28"/>
          <w:szCs w:val="28"/>
        </w:rPr>
        <w:t xml:space="preserve">Lip dub) </w:t>
      </w:r>
      <w:r w:rsidRPr="007A3AA9">
        <w:rPr>
          <w:rFonts w:ascii="Times New Roman" w:eastAsia="Calibri" w:hAnsi="Times New Roman" w:cs="Times New Roman"/>
          <w:color w:val="000000"/>
          <w:sz w:val="28"/>
          <w:szCs w:val="28"/>
        </w:rPr>
        <w:t>«Школа в кубе. Стоп, снято!»</w:t>
      </w:r>
    </w:p>
    <w:p w:rsidR="007A3AA9" w:rsidRPr="007A3AA9" w:rsidRDefault="007A3AA9" w:rsidP="007A3AA9">
      <w:pPr>
        <w:spacing w:after="0" w:line="240" w:lineRule="auto"/>
        <w:ind w:left="-284" w:firstLine="284"/>
        <w:rPr>
          <w:rFonts w:ascii="Times New Roman" w:eastAsia="Calibri" w:hAnsi="Times New Roman" w:cs="Times New Roman"/>
          <w:sz w:val="28"/>
          <w:szCs w:val="28"/>
        </w:rPr>
      </w:pPr>
    </w:p>
    <w:p w:rsidR="007A3AA9" w:rsidRPr="007A3AA9" w:rsidRDefault="007A3AA9" w:rsidP="007A3AA9">
      <w:pPr>
        <w:spacing w:after="0" w:line="240" w:lineRule="auto"/>
        <w:ind w:left="-284" w:firstLine="284"/>
        <w:rPr>
          <w:rFonts w:ascii="Times New Roman" w:eastAsia="Calibri" w:hAnsi="Times New Roman" w:cs="Times New Roman"/>
          <w:sz w:val="28"/>
          <w:szCs w:val="28"/>
        </w:rPr>
      </w:pP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1.Общие положения</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 целью создания условий для формирования активной гражданской позиции, проявления социальной и творческой активности участников образовательных отношений департаментом образования администрации города Липецка, ЦТТ «Новолипецкий» в рамках информационно-просветительского трека «ГОРДИМСЯ!» городской воспитательной акции «Гордимся! Мечтаем! Действуем!» проводится конкурс видеороликов (</w:t>
      </w:r>
      <w:r w:rsidRPr="007A3AA9">
        <w:rPr>
          <w:rFonts w:ascii="Times New Roman" w:eastAsia="Calibri" w:hAnsi="Times New Roman" w:cs="Times New Roman"/>
          <w:bCs/>
          <w:sz w:val="28"/>
          <w:szCs w:val="28"/>
        </w:rPr>
        <w:t>Lip dub)</w:t>
      </w:r>
      <w:r w:rsidRPr="007A3AA9">
        <w:rPr>
          <w:rFonts w:ascii="Times New Roman" w:eastAsia="Calibri" w:hAnsi="Times New Roman" w:cs="Times New Roman"/>
          <w:bCs/>
          <w:sz w:val="28"/>
          <w:szCs w:val="28"/>
          <w:vertAlign w:val="superscript"/>
        </w:rPr>
        <w:footnoteReference w:id="2"/>
      </w:r>
      <w:r w:rsidRPr="007A3AA9">
        <w:rPr>
          <w:rFonts w:ascii="Times New Roman" w:eastAsia="Calibri" w:hAnsi="Times New Roman" w:cs="Times New Roman"/>
          <w:bCs/>
          <w:sz w:val="28"/>
          <w:szCs w:val="28"/>
        </w:rPr>
        <w:t xml:space="preserve"> </w:t>
      </w:r>
      <w:r w:rsidRPr="007A3AA9">
        <w:rPr>
          <w:rFonts w:ascii="Times New Roman" w:eastAsia="Calibri" w:hAnsi="Times New Roman" w:cs="Times New Roman"/>
          <w:sz w:val="28"/>
          <w:szCs w:val="28"/>
        </w:rPr>
        <w:t xml:space="preserve">«Школа в кубе. Стоп, снято!» (далее - </w:t>
      </w:r>
      <w:r w:rsidRPr="007A3AA9">
        <w:rPr>
          <w:rFonts w:ascii="Times New Roman" w:eastAsia="Calibri" w:hAnsi="Times New Roman" w:cs="Times New Roman"/>
          <w:bCs/>
          <w:sz w:val="28"/>
          <w:szCs w:val="28"/>
        </w:rPr>
        <w:t xml:space="preserve">Lip dub </w:t>
      </w:r>
      <w:r w:rsidRPr="007A3AA9">
        <w:rPr>
          <w:rFonts w:ascii="Times New Roman" w:eastAsia="Calibri" w:hAnsi="Times New Roman" w:cs="Times New Roman"/>
          <w:sz w:val="28"/>
          <w:szCs w:val="28"/>
        </w:rPr>
        <w:t>«Школа в кубе»</w:t>
      </w:r>
      <w:r w:rsidRPr="007A3AA9">
        <w:rPr>
          <w:rFonts w:ascii="Times New Roman" w:eastAsia="Calibri" w:hAnsi="Times New Roman" w:cs="Times New Roman"/>
          <w:bCs/>
          <w:sz w:val="28"/>
          <w:szCs w:val="28"/>
        </w:rPr>
        <w:t>)</w:t>
      </w:r>
      <w:r w:rsidRPr="007A3AA9">
        <w:rPr>
          <w:rFonts w:ascii="Times New Roman" w:eastAsia="Calibri" w:hAnsi="Times New Roman" w:cs="Times New Roman"/>
          <w:sz w:val="28"/>
          <w:szCs w:val="28"/>
        </w:rPr>
        <w:t xml:space="preserve">. </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p>
    <w:p w:rsidR="007A3AA9" w:rsidRPr="007A3AA9" w:rsidRDefault="007A3AA9" w:rsidP="007A3AA9">
      <w:pPr>
        <w:spacing w:after="0" w:line="240" w:lineRule="auto"/>
        <w:ind w:firstLine="567"/>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2. Задачи </w:t>
      </w:r>
    </w:p>
    <w:p w:rsidR="007A3AA9" w:rsidRPr="007A3AA9" w:rsidRDefault="007A3AA9" w:rsidP="007A3AA9">
      <w:pPr>
        <w:spacing w:after="0" w:line="240" w:lineRule="auto"/>
        <w:ind w:firstLine="567"/>
        <w:jc w:val="center"/>
        <w:rPr>
          <w:rFonts w:ascii="Times New Roman" w:eastAsia="Calibri" w:hAnsi="Times New Roman" w:cs="Times New Roman"/>
          <w:sz w:val="28"/>
          <w:szCs w:val="28"/>
        </w:rPr>
      </w:pPr>
    </w:p>
    <w:p w:rsidR="007A3AA9" w:rsidRPr="007A3AA9" w:rsidRDefault="007A3AA9" w:rsidP="007A3AA9">
      <w:pPr>
        <w:spacing w:after="0" w:line="240" w:lineRule="auto"/>
        <w:ind w:firstLine="567"/>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Основные задачи конкурса </w:t>
      </w:r>
      <w:r w:rsidRPr="007A3AA9">
        <w:rPr>
          <w:rFonts w:ascii="Times New Roman" w:eastAsia="Calibri" w:hAnsi="Times New Roman" w:cs="Times New Roman"/>
          <w:bCs/>
          <w:sz w:val="28"/>
          <w:szCs w:val="28"/>
        </w:rPr>
        <w:t xml:space="preserve">Lip dub </w:t>
      </w:r>
      <w:r w:rsidRPr="007A3AA9">
        <w:rPr>
          <w:rFonts w:ascii="Times New Roman" w:eastAsia="Calibri" w:hAnsi="Times New Roman" w:cs="Times New Roman"/>
          <w:sz w:val="28"/>
          <w:szCs w:val="28"/>
        </w:rPr>
        <w:t>«Школа в кубе»:</w:t>
      </w:r>
    </w:p>
    <w:p w:rsidR="007A3AA9" w:rsidRPr="007A3AA9" w:rsidRDefault="007A3AA9" w:rsidP="007A3A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создать благоприятные условия для проявления социальной активности участников образовательных отношений;</w:t>
      </w:r>
    </w:p>
    <w:p w:rsidR="007A3AA9" w:rsidRPr="007A3AA9" w:rsidRDefault="007A3AA9" w:rsidP="007A3A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 - представить направления воспитательной работы в образовательных учреждениях; </w:t>
      </w:r>
    </w:p>
    <w:p w:rsidR="007A3AA9" w:rsidRPr="007A3AA9" w:rsidRDefault="007A3AA9" w:rsidP="007A3A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  создать условия для сплочения и командообразования всех участников образовательного процесса;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развивать творческий потенциал, образное и ассоциативное мышление учащихся;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формировать систему духовно-нравственных ценностей у подрастающего поколения.</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создать условия для эстетически организованной досуговой сферы деятельности обучающихся.</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p>
    <w:p w:rsidR="007A3AA9" w:rsidRPr="007A3AA9" w:rsidRDefault="007A3AA9" w:rsidP="007A3AA9">
      <w:pPr>
        <w:spacing w:after="0" w:line="240" w:lineRule="auto"/>
        <w:ind w:firstLine="567"/>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3.Участники</w:t>
      </w:r>
    </w:p>
    <w:p w:rsidR="007A3AA9" w:rsidRPr="007A3AA9" w:rsidRDefault="007A3AA9" w:rsidP="007A3AA9">
      <w:pPr>
        <w:spacing w:after="0" w:line="240" w:lineRule="auto"/>
        <w:ind w:firstLine="567"/>
        <w:jc w:val="both"/>
        <w:rPr>
          <w:rFonts w:ascii="Times New Roman" w:eastAsia="Calibri" w:hAnsi="Times New Roman" w:cs="Times New Roman"/>
          <w:szCs w:val="28"/>
        </w:rPr>
      </w:pPr>
      <w:r w:rsidRPr="007A3AA9">
        <w:rPr>
          <w:rFonts w:ascii="Times New Roman" w:eastAsia="Calibri" w:hAnsi="Times New Roman" w:cs="Times New Roman"/>
          <w:szCs w:val="28"/>
        </w:rPr>
        <w:t xml:space="preserve">     </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r w:rsidRPr="007A3AA9">
        <w:rPr>
          <w:rFonts w:ascii="Times New Roman" w:eastAsia="Calibri" w:hAnsi="Times New Roman" w:cs="Times New Roman"/>
          <w:szCs w:val="28"/>
        </w:rPr>
        <w:t xml:space="preserve"> </w:t>
      </w:r>
      <w:r w:rsidRPr="007A3AA9">
        <w:rPr>
          <w:rFonts w:ascii="Times New Roman" w:eastAsia="Calibri" w:hAnsi="Times New Roman" w:cs="Times New Roman"/>
          <w:szCs w:val="28"/>
        </w:rPr>
        <w:tab/>
      </w:r>
      <w:r w:rsidRPr="007A3AA9">
        <w:rPr>
          <w:rFonts w:ascii="Times New Roman" w:eastAsia="Calibri" w:hAnsi="Times New Roman" w:cs="Times New Roman"/>
          <w:sz w:val="28"/>
          <w:szCs w:val="28"/>
        </w:rPr>
        <w:t xml:space="preserve">В конкурсе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ub «Школа в кубе» принимают участие коллективы образовательных учреждений, молодежные общественные объединения города Липецка (городской Совет лидеров ученического самоуправления и детского движения, команды первичных отделений «Движения первых» в составе ОУ, межшкольного проекта «Содружество» и др.).</w:t>
      </w: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4. Содержание и порядок проведения</w:t>
      </w:r>
    </w:p>
    <w:p w:rsidR="007A3AA9" w:rsidRPr="007A3AA9" w:rsidRDefault="007A3AA9" w:rsidP="007A3AA9">
      <w:pPr>
        <w:spacing w:after="0" w:line="240" w:lineRule="auto"/>
        <w:ind w:firstLine="709"/>
        <w:jc w:val="center"/>
        <w:rPr>
          <w:rFonts w:ascii="Times New Roman" w:eastAsia="Calibri" w:hAnsi="Times New Roman" w:cs="Times New Roman"/>
          <w:sz w:val="28"/>
          <w:szCs w:val="28"/>
        </w:rPr>
      </w:pPr>
    </w:p>
    <w:p w:rsidR="007A3AA9" w:rsidRPr="007A3AA9" w:rsidRDefault="007A3AA9" w:rsidP="007A3AA9">
      <w:pPr>
        <w:spacing w:after="0" w:line="240" w:lineRule="auto"/>
        <w:ind w:left="142" w:right="140"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Проморолик учебного заведения представляет собой интерактивную экскурсию по образовательному учреждению: он снимается в здании школы или учреждения дополнительного образования и демонстрирует учебные кабинеты, рекреации, спортивные залы и другие аудитории, где в это время танцуют, прыгают, машут плакатами, приветствуя зрителей, обучающиеся, педагоги, родители. </w:t>
      </w:r>
    </w:p>
    <w:p w:rsidR="007A3AA9" w:rsidRPr="007A3AA9" w:rsidRDefault="007A3AA9" w:rsidP="007A3AA9">
      <w:p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   Песня, на которую снимается ролик, может быть как уже записанной плюсовой фонограммой, так и исполняемой обучающимися, родителями или педагогами в момент съемки. Допускается использование песни с авторскими словами. Важно, чтобы песня также отражала суть деятельности и подходила для представления образовательного учреждения. Традиционно Lip Dub заканчивается танцевальным флеш-мобом. </w:t>
      </w:r>
    </w:p>
    <w:p w:rsidR="007A3AA9" w:rsidRPr="007A3AA9" w:rsidRDefault="007A3AA9" w:rsidP="007A3AA9">
      <w:p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Конкурс Lip </w:t>
      </w:r>
      <w:r w:rsidRPr="007A3AA9">
        <w:rPr>
          <w:rFonts w:ascii="Times New Roman" w:eastAsia="Calibri" w:hAnsi="Times New Roman" w:cs="Times New Roman"/>
          <w:color w:val="000000"/>
          <w:sz w:val="28"/>
          <w:szCs w:val="28"/>
          <w:lang w:val="en-US"/>
        </w:rPr>
        <w:t>d</w:t>
      </w:r>
      <w:r w:rsidRPr="007A3AA9">
        <w:rPr>
          <w:rFonts w:ascii="Times New Roman" w:eastAsia="Calibri" w:hAnsi="Times New Roman" w:cs="Times New Roman"/>
          <w:color w:val="000000"/>
          <w:sz w:val="28"/>
          <w:szCs w:val="28"/>
        </w:rPr>
        <w:t xml:space="preserve">ub – это форма выявления инновационных направлений деятельности образовательного учреждения, деятельности советов ученического самоуправления, а также тренинг на командообразование среди всего коллектива образовательного учреждения. </w:t>
      </w:r>
    </w:p>
    <w:p w:rsidR="007A3AA9" w:rsidRPr="007A3AA9" w:rsidRDefault="007A3AA9" w:rsidP="007A3AA9">
      <w:p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Куратором конкурса Lip </w:t>
      </w:r>
      <w:r w:rsidRPr="007A3AA9">
        <w:rPr>
          <w:rFonts w:ascii="Times New Roman" w:eastAsia="Calibri" w:hAnsi="Times New Roman" w:cs="Times New Roman"/>
          <w:color w:val="000000"/>
          <w:sz w:val="28"/>
          <w:szCs w:val="28"/>
          <w:lang w:val="en-US"/>
        </w:rPr>
        <w:t>d</w:t>
      </w:r>
      <w:r w:rsidRPr="007A3AA9">
        <w:rPr>
          <w:rFonts w:ascii="Times New Roman" w:eastAsia="Calibri" w:hAnsi="Times New Roman" w:cs="Times New Roman"/>
          <w:color w:val="000000"/>
          <w:sz w:val="28"/>
          <w:szCs w:val="28"/>
        </w:rPr>
        <w:t xml:space="preserve">ub «Школа в кубе» выступает ЦТТ «Новолипецкий». Конкурс проводится </w:t>
      </w:r>
      <w:r w:rsidRPr="007A3AA9">
        <w:rPr>
          <w:rFonts w:ascii="Times New Roman" w:eastAsia="Calibri" w:hAnsi="Times New Roman" w:cs="Times New Roman"/>
          <w:bCs/>
          <w:iCs/>
          <w:color w:val="000000"/>
          <w:sz w:val="28"/>
          <w:szCs w:val="28"/>
        </w:rPr>
        <w:t>дистанционно</w:t>
      </w:r>
      <w:r w:rsidRPr="007A3AA9">
        <w:rPr>
          <w:rFonts w:ascii="Times New Roman" w:eastAsia="Calibri" w:hAnsi="Times New Roman" w:cs="Times New Roman"/>
          <w:b/>
          <w:bCs/>
          <w:i/>
          <w:iCs/>
          <w:color w:val="000000"/>
          <w:sz w:val="28"/>
          <w:szCs w:val="28"/>
        </w:rPr>
        <w:t xml:space="preserve"> </w:t>
      </w:r>
      <w:r w:rsidRPr="007A3AA9">
        <w:rPr>
          <w:rFonts w:ascii="Times New Roman" w:eastAsia="Calibri" w:hAnsi="Times New Roman" w:cs="Times New Roman"/>
          <w:color w:val="000000"/>
          <w:sz w:val="28"/>
          <w:szCs w:val="28"/>
        </w:rPr>
        <w:t>среди образовательных учреждений города Липецка с октября по ноябрь 2023 года в три этапа:</w:t>
      </w:r>
    </w:p>
    <w:p w:rsidR="007A3AA9" w:rsidRPr="007A3AA9" w:rsidRDefault="007A3AA9" w:rsidP="007A3AA9">
      <w:pPr>
        <w:autoSpaceDE w:val="0"/>
        <w:autoSpaceDN w:val="0"/>
        <w:adjustRightInd w:val="0"/>
        <w:spacing w:after="0" w:line="240" w:lineRule="auto"/>
        <w:ind w:left="142" w:right="140"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lang w:val="en-US"/>
        </w:rPr>
        <w:t>I</w:t>
      </w:r>
      <w:r w:rsidRPr="007A3AA9">
        <w:rPr>
          <w:rFonts w:ascii="Times New Roman" w:eastAsia="Calibri" w:hAnsi="Times New Roman" w:cs="Times New Roman"/>
          <w:sz w:val="28"/>
          <w:szCs w:val="28"/>
        </w:rPr>
        <w:t xml:space="preserve"> этап (подготовительный), октябрь  – подготовка сценария оформление заявки на участие. Заявки принимаются до 10 октября 2023 года по </w:t>
      </w:r>
      <w:r w:rsidRPr="007A3AA9">
        <w:rPr>
          <w:rFonts w:ascii="Times New Roman" w:eastAsia="Calibri" w:hAnsi="Times New Roman" w:cs="Times New Roman"/>
          <w:sz w:val="28"/>
          <w:szCs w:val="28"/>
          <w:lang w:val="en-US"/>
        </w:rPr>
        <w:t>e</w:t>
      </w:r>
      <w:r w:rsidRPr="007A3AA9">
        <w:rPr>
          <w:rFonts w:ascii="Times New Roman" w:eastAsia="Calibri" w:hAnsi="Times New Roman" w:cs="Times New Roman"/>
          <w:sz w:val="28"/>
          <w:szCs w:val="28"/>
        </w:rPr>
        <w:t>-</w:t>
      </w:r>
      <w:r w:rsidRPr="007A3AA9">
        <w:rPr>
          <w:rFonts w:ascii="Times New Roman" w:eastAsia="Calibri" w:hAnsi="Times New Roman" w:cs="Times New Roman"/>
          <w:sz w:val="28"/>
          <w:szCs w:val="28"/>
          <w:lang w:val="en-US"/>
        </w:rPr>
        <w:t>mail</w:t>
      </w:r>
      <w:r w:rsidRPr="007A3AA9">
        <w:rPr>
          <w:rFonts w:ascii="Times New Roman" w:eastAsia="Calibri" w:hAnsi="Times New Roman" w:cs="Times New Roman"/>
          <w:sz w:val="28"/>
          <w:szCs w:val="28"/>
        </w:rPr>
        <w:t xml:space="preserve">: </w:t>
      </w:r>
      <w:hyperlink r:id="rId13" w:history="1">
        <w:r w:rsidRPr="007A3AA9">
          <w:rPr>
            <w:rFonts w:ascii="Times New Roman" w:eastAsia="Calibri" w:hAnsi="Times New Roman" w:cs="Times New Roman"/>
            <w:color w:val="0563C1"/>
            <w:sz w:val="28"/>
            <w:szCs w:val="28"/>
            <w:u w:val="single"/>
            <w:lang w:val="en-US"/>
          </w:rPr>
          <w:t>Lip</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dab</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yandex</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ru</w:t>
        </w:r>
      </w:hyperlink>
      <w:r w:rsidRPr="007A3AA9">
        <w:rPr>
          <w:rFonts w:ascii="Times New Roman" w:eastAsia="Calibri" w:hAnsi="Times New Roman" w:cs="Times New Roman"/>
          <w:sz w:val="28"/>
          <w:szCs w:val="28"/>
        </w:rPr>
        <w:t xml:space="preserve"> </w:t>
      </w:r>
      <w:r w:rsidRPr="007A3AA9">
        <w:rPr>
          <w:rFonts w:ascii="Times New Roman" w:eastAsia="Calibri" w:hAnsi="Times New Roman" w:cs="Times New Roman"/>
          <w:color w:val="000000"/>
          <w:sz w:val="28"/>
          <w:szCs w:val="28"/>
        </w:rPr>
        <w:t xml:space="preserve">и </w:t>
      </w:r>
      <w:r w:rsidRPr="007A3AA9">
        <w:rPr>
          <w:rFonts w:ascii="Times New Roman" w:eastAsia="Calibri" w:hAnsi="Times New Roman" w:cs="Times New Roman"/>
          <w:sz w:val="28"/>
          <w:szCs w:val="28"/>
        </w:rPr>
        <w:t>оформляются в соответствии с требованиями (приложение 1).</w:t>
      </w:r>
      <w:r w:rsidRPr="007A3AA9">
        <w:rPr>
          <w:rFonts w:ascii="Calibri" w:eastAsia="Arial Unicode MS" w:hAnsi="Calibri" w:cs="Times New Roman"/>
          <w:color w:val="000000"/>
          <w:sz w:val="28"/>
          <w:szCs w:val="28"/>
          <w:lang w:bidi="ru-RU"/>
        </w:rPr>
        <w:t xml:space="preserve"> </w:t>
      </w:r>
      <w:r w:rsidRPr="007A3AA9">
        <w:rPr>
          <w:rFonts w:ascii="Times New Roman" w:eastAsia="Arial Unicode MS" w:hAnsi="Times New Roman" w:cs="Times New Roman"/>
          <w:color w:val="000000"/>
          <w:sz w:val="28"/>
          <w:szCs w:val="28"/>
          <w:lang w:bidi="ru-RU"/>
        </w:rPr>
        <w:t xml:space="preserve">Заявка должна быть отправлена в двух форматах: в </w:t>
      </w:r>
      <w:r w:rsidRPr="007A3AA9">
        <w:rPr>
          <w:rFonts w:ascii="Times New Roman" w:eastAsia="Arial Unicode MS" w:hAnsi="Times New Roman" w:cs="Times New Roman"/>
          <w:color w:val="000000"/>
          <w:sz w:val="28"/>
          <w:szCs w:val="28"/>
          <w:lang w:val="en-US" w:bidi="ru-RU"/>
        </w:rPr>
        <w:t>Microsoft</w:t>
      </w:r>
      <w:r w:rsidRPr="007A3AA9">
        <w:rPr>
          <w:rFonts w:ascii="Times New Roman" w:eastAsia="Arial Unicode MS" w:hAnsi="Times New Roman" w:cs="Times New Roman"/>
          <w:color w:val="000000"/>
          <w:sz w:val="28"/>
          <w:szCs w:val="28"/>
          <w:lang w:bidi="ru-RU"/>
        </w:rPr>
        <w:t xml:space="preserve"> </w:t>
      </w:r>
      <w:r w:rsidRPr="007A3AA9">
        <w:rPr>
          <w:rFonts w:ascii="Times New Roman" w:eastAsia="Arial Unicode MS" w:hAnsi="Times New Roman" w:cs="Times New Roman"/>
          <w:color w:val="000000"/>
          <w:sz w:val="28"/>
          <w:szCs w:val="28"/>
          <w:lang w:val="en-US" w:bidi="ru-RU"/>
        </w:rPr>
        <w:t>Word</w:t>
      </w:r>
      <w:r w:rsidRPr="007A3AA9">
        <w:rPr>
          <w:rFonts w:ascii="Times New Roman" w:eastAsia="Arial Unicode MS" w:hAnsi="Times New Roman" w:cs="Times New Roman"/>
          <w:color w:val="000000"/>
          <w:sz w:val="28"/>
          <w:szCs w:val="28"/>
          <w:lang w:bidi="ru-RU"/>
        </w:rPr>
        <w:t xml:space="preserve"> и отсканированный вариант с подписью и печатью руководителя образовательной организации.</w:t>
      </w:r>
    </w:p>
    <w:p w:rsidR="007A3AA9" w:rsidRPr="007A3AA9" w:rsidRDefault="007A3AA9" w:rsidP="007A3AA9">
      <w:pPr>
        <w:spacing w:after="0" w:line="240" w:lineRule="auto"/>
        <w:ind w:left="142" w:right="140"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lang w:val="en-US"/>
        </w:rPr>
        <w:t>II</w:t>
      </w:r>
      <w:r w:rsidRPr="007A3AA9">
        <w:rPr>
          <w:rFonts w:ascii="Times New Roman" w:eastAsia="Calibri" w:hAnsi="Times New Roman" w:cs="Times New Roman"/>
          <w:sz w:val="28"/>
          <w:szCs w:val="28"/>
        </w:rPr>
        <w:t xml:space="preserve"> этап (основной), октябрь-ноябрь – съемка видеоролика, загрузка на любой доступный видеохостинг. Авторы направляют ссылку на видеоролик продолжительностью не более 5 минут в оргкомитет (ссылку - на электронный адрес: </w:t>
      </w:r>
      <w:hyperlink r:id="rId14" w:history="1">
        <w:r w:rsidRPr="007A3AA9">
          <w:rPr>
            <w:rFonts w:ascii="Times New Roman" w:eastAsia="Calibri" w:hAnsi="Times New Roman" w:cs="Times New Roman"/>
            <w:color w:val="0563C1"/>
            <w:sz w:val="28"/>
            <w:szCs w:val="28"/>
            <w:u w:val="single"/>
            <w:lang w:val="en-US"/>
          </w:rPr>
          <w:t>Lip</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dab</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yandex</w:t>
        </w:r>
        <w:r w:rsidRPr="007A3AA9">
          <w:rPr>
            <w:rFonts w:ascii="Times New Roman" w:eastAsia="Calibri" w:hAnsi="Times New Roman" w:cs="Times New Roman"/>
            <w:color w:val="0563C1"/>
            <w:sz w:val="28"/>
            <w:szCs w:val="28"/>
            <w:u w:val="single"/>
          </w:rPr>
          <w:t>.</w:t>
        </w:r>
        <w:r w:rsidRPr="007A3AA9">
          <w:rPr>
            <w:rFonts w:ascii="Times New Roman" w:eastAsia="Calibri" w:hAnsi="Times New Roman" w:cs="Times New Roman"/>
            <w:color w:val="0563C1"/>
            <w:sz w:val="28"/>
            <w:szCs w:val="28"/>
            <w:u w:val="single"/>
            <w:lang w:val="en-US"/>
          </w:rPr>
          <w:t>ru</w:t>
        </w:r>
      </w:hyperlink>
      <w:r w:rsidRPr="007A3AA9">
        <w:rPr>
          <w:rFonts w:ascii="Times New Roman" w:eastAsia="Calibri" w:hAnsi="Times New Roman" w:cs="Times New Roman"/>
          <w:sz w:val="28"/>
          <w:szCs w:val="28"/>
        </w:rPr>
        <w:t xml:space="preserve"> (</w:t>
      </w:r>
      <w:r w:rsidRPr="007A3AA9">
        <w:rPr>
          <w:rFonts w:ascii="Times New Roman" w:eastAsia="Calibri" w:hAnsi="Times New Roman" w:cs="Times New Roman"/>
          <w:sz w:val="28"/>
          <w:szCs w:val="28"/>
          <w:lang w:val="en-US"/>
        </w:rPr>
        <w:t>c</w:t>
      </w:r>
      <w:r w:rsidRPr="007A3AA9">
        <w:rPr>
          <w:rFonts w:ascii="Times New Roman" w:eastAsia="Calibri" w:hAnsi="Times New Roman" w:cs="Times New Roman"/>
          <w:sz w:val="28"/>
          <w:szCs w:val="28"/>
        </w:rPr>
        <w:t xml:space="preserve"> указанием в темы письма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 xml:space="preserve">ub»_ОО№). Материалы, поступившие в Оргкомитет </w:t>
      </w:r>
      <w:r w:rsidRPr="007A3AA9">
        <w:rPr>
          <w:rFonts w:ascii="Times New Roman" w:eastAsia="Calibri" w:hAnsi="Times New Roman" w:cs="Times New Roman"/>
          <w:bCs/>
          <w:sz w:val="28"/>
          <w:szCs w:val="28"/>
        </w:rPr>
        <w:t xml:space="preserve">позднее 15 ноября 2023 года, </w:t>
      </w:r>
      <w:r w:rsidRPr="007A3AA9">
        <w:rPr>
          <w:rFonts w:ascii="Times New Roman" w:eastAsia="Calibri" w:hAnsi="Times New Roman" w:cs="Times New Roman"/>
          <w:sz w:val="28"/>
          <w:szCs w:val="28"/>
        </w:rPr>
        <w:t>не рассматриваются.</w:t>
      </w:r>
    </w:p>
    <w:p w:rsidR="007A3AA9" w:rsidRPr="007A3AA9" w:rsidRDefault="007A3AA9" w:rsidP="007A3AA9">
      <w:pPr>
        <w:spacing w:after="0" w:line="240" w:lineRule="auto"/>
        <w:ind w:left="142" w:right="140"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lang w:val="en-US"/>
        </w:rPr>
        <w:t>III</w:t>
      </w:r>
      <w:r w:rsidRPr="007A3AA9">
        <w:rPr>
          <w:rFonts w:ascii="Times New Roman" w:eastAsia="Calibri" w:hAnsi="Times New Roman" w:cs="Times New Roman"/>
          <w:sz w:val="28"/>
          <w:szCs w:val="28"/>
        </w:rPr>
        <w:t xml:space="preserve"> этап (заключительный), 15-30 ноября – работа жюри. По вопросам организации и проведения конкурса можно обращаться в оргкомитет: МАУ ДО ЦТТ «Новолипецкий» г.Липецка, 8 4742 56-01-20 (добавочный 211), методист Меренкова Олеся Евгеньевна.</w:t>
      </w:r>
    </w:p>
    <w:p w:rsidR="007A3AA9" w:rsidRPr="007A3AA9" w:rsidRDefault="007A3AA9" w:rsidP="007A3AA9">
      <w:pPr>
        <w:spacing w:after="0" w:line="240" w:lineRule="auto"/>
        <w:ind w:left="142" w:right="140"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Требования к видеоработам:</w:t>
      </w:r>
    </w:p>
    <w:p w:rsidR="007A3AA9" w:rsidRPr="007A3AA9" w:rsidRDefault="007A3AA9" w:rsidP="007A3AA9">
      <w:pPr>
        <w:numPr>
          <w:ilvl w:val="0"/>
          <w:numId w:val="8"/>
        </w:num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Материалы видеоролика Lip </w:t>
      </w:r>
      <w:r w:rsidRPr="007A3AA9">
        <w:rPr>
          <w:rFonts w:ascii="Times New Roman" w:eastAsia="Calibri" w:hAnsi="Times New Roman" w:cs="Times New Roman"/>
          <w:color w:val="000000"/>
          <w:sz w:val="28"/>
          <w:szCs w:val="28"/>
          <w:lang w:val="en-US"/>
        </w:rPr>
        <w:t>d</w:t>
      </w:r>
      <w:r w:rsidRPr="007A3AA9">
        <w:rPr>
          <w:rFonts w:ascii="Times New Roman" w:eastAsia="Calibri" w:hAnsi="Times New Roman" w:cs="Times New Roman"/>
          <w:color w:val="000000"/>
          <w:sz w:val="28"/>
          <w:szCs w:val="28"/>
        </w:rPr>
        <w:t xml:space="preserve">ub «Школа в кубе. Смотрим» должны наглядно представить воспитательное пространство образовательного учреждения, особенности уклада образовательной организации с учетом творческого потенциала видеоряда (детские общественные объединения, ученическое самоуправление, </w:t>
      </w:r>
      <w:r w:rsidRPr="007A3AA9">
        <w:rPr>
          <w:rFonts w:ascii="Times New Roman" w:eastAsia="Calibri" w:hAnsi="Times New Roman" w:cs="Times New Roman"/>
          <w:color w:val="000000"/>
          <w:sz w:val="28"/>
          <w:szCs w:val="28"/>
        </w:rPr>
        <w:lastRenderedPageBreak/>
        <w:t>добровольческий отряд, спортивный клуб, школьный театр, юнармейский отряд, отряд ЮИД, кадетские классы, реализацию программы «Орлята России», первичное отделение «Движение первых», клуб «Большая перемена», школьный музей, центр детских инициатив, деятельность советника по воспитанию и др.),</w:t>
      </w:r>
    </w:p>
    <w:p w:rsidR="007A3AA9" w:rsidRPr="007A3AA9" w:rsidRDefault="007A3AA9" w:rsidP="007A3AA9">
      <w:pPr>
        <w:numPr>
          <w:ilvl w:val="0"/>
          <w:numId w:val="8"/>
        </w:num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При использовании плюсовых фонограмм в титрах необходимо указать автора и исполнителя используемого трека. </w:t>
      </w:r>
    </w:p>
    <w:p w:rsidR="007A3AA9" w:rsidRPr="007A3AA9" w:rsidRDefault="007A3AA9" w:rsidP="007A3AA9">
      <w:pPr>
        <w:numPr>
          <w:ilvl w:val="0"/>
          <w:numId w:val="8"/>
        </w:num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Длительность ролика не более 5 минут, формат видео - MPEG4, AVI. </w:t>
      </w:r>
    </w:p>
    <w:p w:rsidR="007A3AA9" w:rsidRPr="007A3AA9" w:rsidRDefault="007A3AA9" w:rsidP="007A3AA9">
      <w:pPr>
        <w:numPr>
          <w:ilvl w:val="0"/>
          <w:numId w:val="8"/>
        </w:num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Видеоролик размещается на сайте образовательного учреждения (или другом интернет-ресурсе). На конкурс отправляется ссылка на размещенный ролик. </w:t>
      </w:r>
    </w:p>
    <w:p w:rsidR="007A3AA9" w:rsidRPr="007A3AA9" w:rsidRDefault="007A3AA9" w:rsidP="007A3AA9">
      <w:pPr>
        <w:numPr>
          <w:ilvl w:val="0"/>
          <w:numId w:val="8"/>
        </w:num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Представленные материалы не рецензируются. </w:t>
      </w:r>
    </w:p>
    <w:p w:rsidR="007A3AA9" w:rsidRPr="007A3AA9" w:rsidRDefault="007A3AA9" w:rsidP="007A3AA9">
      <w:pPr>
        <w:numPr>
          <w:ilvl w:val="0"/>
          <w:numId w:val="8"/>
        </w:numPr>
        <w:spacing w:after="0" w:line="240" w:lineRule="auto"/>
        <w:ind w:left="142" w:right="140" w:firstLine="710"/>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Организаторы оставляют за собой право публикации (с сохранением авторства) материалов конкурса. Участие в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 xml:space="preserve">ub «Школа в кубе» означает согласие с данным Положением. </w:t>
      </w:r>
    </w:p>
    <w:p w:rsidR="007A3AA9" w:rsidRPr="007A3AA9" w:rsidRDefault="007A3AA9" w:rsidP="007A3AA9">
      <w:pPr>
        <w:numPr>
          <w:ilvl w:val="0"/>
          <w:numId w:val="8"/>
        </w:numPr>
        <w:spacing w:after="0" w:line="240" w:lineRule="auto"/>
        <w:ind w:left="142" w:right="140" w:firstLine="710"/>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Для участия в Lip dub «Школа в кубе» не принимаются ролики, оскорбляющие и унижающие достоинства и чувства других людей, не соответствующие тематике Акции. </w:t>
      </w:r>
    </w:p>
    <w:p w:rsidR="007A3AA9" w:rsidRPr="007A3AA9" w:rsidRDefault="007A3AA9" w:rsidP="007A3AA9">
      <w:pPr>
        <w:numPr>
          <w:ilvl w:val="0"/>
          <w:numId w:val="8"/>
        </w:numPr>
        <w:spacing w:after="0" w:line="240" w:lineRule="auto"/>
        <w:ind w:left="142" w:right="140" w:firstLine="710"/>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Ответственность за соблюдение авторских прав несут авторы данной работы. </w:t>
      </w:r>
    </w:p>
    <w:p w:rsidR="007A3AA9" w:rsidRPr="007A3AA9" w:rsidRDefault="007A3AA9" w:rsidP="007A3AA9">
      <w:p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Участники самостоятельно разрабатывают сценарий, съемку видеоролика, осуществляют монтаж. Ролик должен отразить школьную жизнь во всем ее многообразии (в нем могут быть отражены приоритетные направления деятельности учреждения, особенности организации образовательного процесса, направления работы ученического самоуправления, деятельность общественных объединений, дополнительное образование и др.). </w:t>
      </w:r>
    </w:p>
    <w:p w:rsidR="007A3AA9" w:rsidRPr="007A3AA9" w:rsidRDefault="007A3AA9" w:rsidP="007A3AA9">
      <w:pPr>
        <w:autoSpaceDE w:val="0"/>
        <w:autoSpaceDN w:val="0"/>
        <w:adjustRightInd w:val="0"/>
        <w:spacing w:after="0" w:line="240" w:lineRule="auto"/>
        <w:ind w:left="142" w:right="140" w:firstLine="710"/>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Руководитель команды (режиссер) несет ответственность: </w:t>
      </w:r>
    </w:p>
    <w:p w:rsidR="007A3AA9" w:rsidRPr="007A3AA9" w:rsidRDefault="007A3AA9" w:rsidP="007A3AA9">
      <w:pPr>
        <w:spacing w:after="0" w:line="240" w:lineRule="auto"/>
        <w:ind w:left="142" w:right="140"/>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за сценарий видеоролика;</w:t>
      </w:r>
    </w:p>
    <w:p w:rsidR="007A3AA9" w:rsidRPr="007A3AA9" w:rsidRDefault="007A3AA9" w:rsidP="007A3AA9">
      <w:pPr>
        <w:spacing w:after="0" w:line="240" w:lineRule="auto"/>
        <w:ind w:left="142" w:right="140"/>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за подготовку документации (Приложение 1) на участие в конкурсе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ub «Школа в кубе»  в соответствии с требованиями данного Положения;</w:t>
      </w:r>
    </w:p>
    <w:p w:rsidR="007A3AA9" w:rsidRPr="007A3AA9" w:rsidRDefault="007A3AA9" w:rsidP="007A3AA9">
      <w:pPr>
        <w:spacing w:after="0" w:line="240" w:lineRule="auto"/>
        <w:ind w:left="142" w:right="140"/>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за выполнение требований оргкомитета конкурса Lip dub «Школа в кубе»;</w:t>
      </w:r>
    </w:p>
    <w:p w:rsidR="007A3AA9" w:rsidRPr="007A3AA9" w:rsidRDefault="007A3AA9" w:rsidP="007A3AA9">
      <w:pPr>
        <w:spacing w:after="0" w:line="240" w:lineRule="auto"/>
        <w:ind w:left="142" w:right="140"/>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за содержание материалов, которые будут представлены в видеоролике.</w:t>
      </w:r>
    </w:p>
    <w:p w:rsidR="007A3AA9" w:rsidRPr="007A3AA9" w:rsidRDefault="007A3AA9" w:rsidP="007A3AA9">
      <w:pPr>
        <w:tabs>
          <w:tab w:val="left" w:pos="284"/>
        </w:tabs>
        <w:spacing w:after="0" w:line="240" w:lineRule="auto"/>
        <w:ind w:left="-284" w:firstLine="284"/>
        <w:jc w:val="both"/>
        <w:rPr>
          <w:rFonts w:ascii="Times New Roman" w:eastAsia="Calibri" w:hAnsi="Times New Roman" w:cs="Times New Roman"/>
          <w:sz w:val="28"/>
          <w:szCs w:val="28"/>
        </w:rPr>
      </w:pP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5. Критерии оценки</w:t>
      </w:r>
    </w:p>
    <w:p w:rsidR="007A3AA9" w:rsidRPr="007A3AA9" w:rsidRDefault="007A3AA9" w:rsidP="007A3AA9">
      <w:pPr>
        <w:spacing w:after="0" w:line="240" w:lineRule="auto"/>
        <w:ind w:left="-284" w:firstLine="284"/>
        <w:jc w:val="center"/>
        <w:rPr>
          <w:rFonts w:ascii="Times New Roman" w:eastAsia="Calibri" w:hAnsi="Times New Roman" w:cs="Times New Roman"/>
          <w:sz w:val="28"/>
          <w:szCs w:val="28"/>
        </w:rPr>
      </w:pPr>
    </w:p>
    <w:p w:rsidR="007A3AA9" w:rsidRPr="007A3AA9" w:rsidRDefault="007A3AA9" w:rsidP="007A3AA9">
      <w:pPr>
        <w:spacing w:after="0" w:line="240" w:lineRule="auto"/>
        <w:ind w:firstLine="284"/>
        <w:rPr>
          <w:rFonts w:ascii="Times New Roman" w:eastAsia="Calibri" w:hAnsi="Times New Roman" w:cs="Times New Roman"/>
          <w:sz w:val="28"/>
          <w:szCs w:val="28"/>
        </w:rPr>
      </w:pPr>
      <w:r w:rsidRPr="007A3AA9">
        <w:rPr>
          <w:rFonts w:ascii="Times New Roman" w:eastAsia="Calibri" w:hAnsi="Times New Roman" w:cs="Times New Roman"/>
          <w:sz w:val="28"/>
          <w:szCs w:val="28"/>
        </w:rPr>
        <w:t>Основные критерии оценки:</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sz w:val="28"/>
          <w:szCs w:val="28"/>
        </w:rPr>
      </w:pPr>
      <w:r w:rsidRPr="007A3AA9">
        <w:rPr>
          <w:rFonts w:ascii="Times New Roman" w:eastAsia="Calibri" w:hAnsi="Times New Roman" w:cs="Times New Roman"/>
          <w:color w:val="000000"/>
          <w:sz w:val="23"/>
          <w:szCs w:val="23"/>
        </w:rPr>
        <w:t xml:space="preserve">- </w:t>
      </w:r>
      <w:r w:rsidRPr="007A3AA9">
        <w:rPr>
          <w:rFonts w:ascii="Times New Roman" w:eastAsia="Calibri" w:hAnsi="Times New Roman" w:cs="Times New Roman"/>
          <w:sz w:val="28"/>
          <w:szCs w:val="28"/>
        </w:rPr>
        <w:t xml:space="preserve">соответствие заявленному формату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 xml:space="preserve">ub «Школа в кубе» (съемка одним кадром, дубляж губами) </w:t>
      </w:r>
      <w:r w:rsidRPr="007A3AA9">
        <w:rPr>
          <w:rFonts w:ascii="Times New Roman" w:eastAsia="Calibri" w:hAnsi="Times New Roman" w:cs="Times New Roman"/>
          <w:bCs/>
          <w:sz w:val="28"/>
          <w:szCs w:val="28"/>
        </w:rPr>
        <w:t>- 10 баллов;</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художественная значимость, эстетическая ценность, креативность </w:t>
      </w:r>
      <w:r w:rsidRPr="007A3AA9">
        <w:rPr>
          <w:rFonts w:ascii="Times New Roman" w:eastAsia="Calibri" w:hAnsi="Times New Roman" w:cs="Times New Roman"/>
          <w:bCs/>
          <w:sz w:val="28"/>
          <w:szCs w:val="28"/>
        </w:rPr>
        <w:t xml:space="preserve">- 10 баллов; </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соответствие репертуара возрасту и целевой аудитории исполнителей </w:t>
      </w:r>
      <w:r w:rsidRPr="007A3AA9">
        <w:rPr>
          <w:rFonts w:ascii="Times New Roman" w:eastAsia="Calibri" w:hAnsi="Times New Roman" w:cs="Times New Roman"/>
          <w:bCs/>
          <w:sz w:val="28"/>
          <w:szCs w:val="28"/>
        </w:rPr>
        <w:t xml:space="preserve">- 5 баллов; </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lastRenderedPageBreak/>
        <w:t xml:space="preserve">- культура исполнительского мастерства, выразительность, артистичность </w:t>
      </w:r>
      <w:r w:rsidRPr="007A3AA9">
        <w:rPr>
          <w:rFonts w:ascii="Times New Roman" w:eastAsia="Calibri" w:hAnsi="Times New Roman" w:cs="Times New Roman"/>
          <w:bCs/>
          <w:sz w:val="28"/>
          <w:szCs w:val="28"/>
        </w:rPr>
        <w:t xml:space="preserve">- 15 баллов; </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bCs/>
          <w:sz w:val="28"/>
          <w:szCs w:val="28"/>
        </w:rPr>
      </w:pPr>
      <w:r w:rsidRPr="007A3AA9">
        <w:rPr>
          <w:rFonts w:ascii="Times New Roman" w:eastAsia="Calibri" w:hAnsi="Times New Roman" w:cs="Times New Roman"/>
          <w:sz w:val="28"/>
          <w:szCs w:val="28"/>
        </w:rPr>
        <w:t xml:space="preserve">- качество видеосъемки (операторская работа) и монтажа </w:t>
      </w:r>
      <w:r w:rsidRPr="007A3AA9">
        <w:rPr>
          <w:rFonts w:ascii="Times New Roman" w:eastAsia="Calibri" w:hAnsi="Times New Roman" w:cs="Times New Roman"/>
          <w:bCs/>
          <w:sz w:val="28"/>
          <w:szCs w:val="28"/>
        </w:rPr>
        <w:t xml:space="preserve">- 10 баллов; </w:t>
      </w:r>
    </w:p>
    <w:p w:rsidR="007A3AA9" w:rsidRPr="007A3AA9" w:rsidRDefault="007A3AA9" w:rsidP="007A3AA9">
      <w:pPr>
        <w:autoSpaceDE w:val="0"/>
        <w:autoSpaceDN w:val="0"/>
        <w:adjustRightInd w:val="0"/>
        <w:spacing w:after="0" w:line="240" w:lineRule="auto"/>
        <w:ind w:firstLine="425"/>
        <w:jc w:val="both"/>
        <w:rPr>
          <w:rFonts w:ascii="Times New Roman" w:eastAsia="Calibri" w:hAnsi="Times New Roman" w:cs="Times New Roman"/>
          <w:sz w:val="28"/>
          <w:szCs w:val="28"/>
        </w:rPr>
      </w:pPr>
      <w:r w:rsidRPr="007A3AA9">
        <w:rPr>
          <w:rFonts w:ascii="Times New Roman" w:eastAsia="Calibri" w:hAnsi="Times New Roman" w:cs="Times New Roman"/>
          <w:color w:val="000000"/>
          <w:sz w:val="28"/>
          <w:szCs w:val="28"/>
        </w:rPr>
        <w:t xml:space="preserve">- соответствие регламенту </w:t>
      </w:r>
      <w:r w:rsidRPr="007A3AA9">
        <w:rPr>
          <w:rFonts w:ascii="Times New Roman" w:eastAsia="Calibri" w:hAnsi="Times New Roman" w:cs="Times New Roman"/>
          <w:bCs/>
          <w:color w:val="000000"/>
          <w:sz w:val="28"/>
          <w:szCs w:val="28"/>
        </w:rPr>
        <w:t>- 5 баллов.</w:t>
      </w:r>
    </w:p>
    <w:p w:rsidR="007A3AA9" w:rsidRPr="007A3AA9" w:rsidRDefault="007A3AA9" w:rsidP="007A3AA9">
      <w:pPr>
        <w:spacing w:after="0" w:line="276"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6.Жюри </w:t>
      </w:r>
    </w:p>
    <w:p w:rsidR="007A3AA9" w:rsidRPr="007A3AA9" w:rsidRDefault="007A3AA9" w:rsidP="007A3AA9">
      <w:pPr>
        <w:spacing w:after="0" w:line="240" w:lineRule="auto"/>
        <w:ind w:left="142" w:firstLine="720"/>
        <w:jc w:val="both"/>
        <w:rPr>
          <w:rFonts w:ascii="Times New Roman" w:eastAsia="Times New Roman" w:hAnsi="Times New Roman" w:cs="Times New Roman"/>
          <w:sz w:val="28"/>
          <w:szCs w:val="28"/>
          <w:lang w:eastAsia="ru-RU"/>
        </w:rPr>
      </w:pPr>
      <w:r w:rsidRPr="007A3AA9">
        <w:rPr>
          <w:rFonts w:ascii="Times New Roman" w:eastAsia="Times New Roman" w:hAnsi="Times New Roman" w:cs="Times New Roman"/>
          <w:sz w:val="28"/>
          <w:szCs w:val="28"/>
          <w:lang w:eastAsia="ru-RU"/>
        </w:rPr>
        <w:t>В состав жюри входят представители департамента образования, педагоги школ, учреждений дополнительного образования, представители СМИ (по согласованию).</w:t>
      </w:r>
    </w:p>
    <w:p w:rsidR="007A3AA9" w:rsidRPr="007A3AA9" w:rsidRDefault="007A3AA9" w:rsidP="007A3AA9">
      <w:pPr>
        <w:spacing w:after="0" w:line="276" w:lineRule="auto"/>
        <w:ind w:left="142"/>
        <w:jc w:val="center"/>
        <w:rPr>
          <w:rFonts w:ascii="Times New Roman" w:eastAsia="Calibri" w:hAnsi="Times New Roman" w:cs="Times New Roman"/>
          <w:sz w:val="28"/>
          <w:szCs w:val="28"/>
        </w:rPr>
      </w:pPr>
    </w:p>
    <w:p w:rsidR="007A3AA9" w:rsidRPr="007A3AA9" w:rsidRDefault="007A3AA9" w:rsidP="007A3AA9">
      <w:pPr>
        <w:spacing w:after="0" w:line="276" w:lineRule="auto"/>
        <w:ind w:left="142"/>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7. Подведение итогов</w:t>
      </w:r>
    </w:p>
    <w:p w:rsidR="007A3AA9" w:rsidRPr="007A3AA9" w:rsidRDefault="007A3AA9" w:rsidP="007A3AA9">
      <w:pPr>
        <w:spacing w:after="0" w:line="240" w:lineRule="auto"/>
        <w:ind w:left="142"/>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По итогам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ub «Школа в кубе» выявляются лучшие ОУ, наиболее интересно осветившие свою деятельность в соответствии с критериями. Оргкомитет оставляет за собой право определять номинации (не более пяти) в соответствии с представленными на конкурс работами. Победители (</w:t>
      </w:r>
      <w:r w:rsidRPr="007A3AA9">
        <w:rPr>
          <w:rFonts w:ascii="Times New Roman" w:eastAsia="Calibri" w:hAnsi="Times New Roman" w:cs="Times New Roman"/>
          <w:sz w:val="28"/>
          <w:szCs w:val="28"/>
          <w:lang w:val="en-US"/>
        </w:rPr>
        <w:t>I</w:t>
      </w:r>
      <w:r w:rsidRPr="007A3AA9">
        <w:rPr>
          <w:rFonts w:ascii="Times New Roman" w:eastAsia="Calibri" w:hAnsi="Times New Roman" w:cs="Times New Roman"/>
          <w:sz w:val="28"/>
          <w:szCs w:val="28"/>
        </w:rPr>
        <w:t xml:space="preserve"> место) и призеры (</w:t>
      </w:r>
      <w:r w:rsidRPr="007A3AA9">
        <w:rPr>
          <w:rFonts w:ascii="Times New Roman" w:eastAsia="Calibri" w:hAnsi="Times New Roman" w:cs="Times New Roman"/>
          <w:sz w:val="28"/>
          <w:szCs w:val="28"/>
          <w:lang w:val="en-US"/>
        </w:rPr>
        <w:t>II</w:t>
      </w:r>
      <w:r w:rsidRPr="007A3AA9">
        <w:rPr>
          <w:rFonts w:ascii="Times New Roman" w:eastAsia="Calibri" w:hAnsi="Times New Roman" w:cs="Times New Roman"/>
          <w:sz w:val="28"/>
          <w:szCs w:val="28"/>
        </w:rPr>
        <w:t xml:space="preserve"> и III места) награждаются дипломами (грамотами) департамента образования. </w:t>
      </w:r>
    </w:p>
    <w:p w:rsidR="007A3AA9" w:rsidRPr="007A3AA9" w:rsidRDefault="007A3AA9" w:rsidP="007A3AA9">
      <w:pPr>
        <w:spacing w:after="0" w:line="240" w:lineRule="auto"/>
        <w:ind w:left="142"/>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Оргкомитет оставляет за собой право изменять количество призовых мест в пределах нормативов финансовых затрат.</w:t>
      </w:r>
    </w:p>
    <w:p w:rsidR="007A3AA9" w:rsidRPr="007A3AA9" w:rsidRDefault="007A3AA9" w:rsidP="007A3AA9">
      <w:pPr>
        <w:spacing w:after="0" w:line="240" w:lineRule="auto"/>
        <w:jc w:val="both"/>
        <w:rPr>
          <w:rFonts w:ascii="Times New Roman" w:eastAsia="Calibri" w:hAnsi="Times New Roman" w:cs="Times New Roman"/>
          <w:sz w:val="24"/>
          <w:szCs w:val="24"/>
        </w:rPr>
      </w:pPr>
    </w:p>
    <w:p w:rsidR="007A3AA9" w:rsidRPr="007A3AA9" w:rsidRDefault="007A3AA9" w:rsidP="007A3AA9">
      <w:pPr>
        <w:spacing w:after="0" w:line="240" w:lineRule="auto"/>
        <w:jc w:val="both"/>
        <w:rPr>
          <w:rFonts w:ascii="Times New Roman" w:eastAsia="Calibri" w:hAnsi="Times New Roman" w:cs="Times New Roman"/>
          <w:sz w:val="24"/>
          <w:szCs w:val="24"/>
        </w:rPr>
      </w:pPr>
    </w:p>
    <w:p w:rsidR="007A3AA9" w:rsidRPr="007A3AA9" w:rsidRDefault="007A3AA9" w:rsidP="007A3AA9">
      <w:pPr>
        <w:spacing w:after="0" w:line="240" w:lineRule="auto"/>
        <w:ind w:left="-284" w:firstLine="284"/>
        <w:jc w:val="right"/>
        <w:rPr>
          <w:rFonts w:ascii="Times New Roman" w:eastAsia="Calibri" w:hAnsi="Times New Roman" w:cs="Times New Roman"/>
          <w:sz w:val="28"/>
          <w:szCs w:val="28"/>
        </w:rPr>
      </w:pPr>
      <w:r w:rsidRPr="007A3AA9">
        <w:rPr>
          <w:rFonts w:ascii="Times New Roman" w:eastAsia="Calibri" w:hAnsi="Times New Roman" w:cs="Times New Roman"/>
          <w:sz w:val="28"/>
          <w:szCs w:val="28"/>
        </w:rPr>
        <w:t>Приложение к положению</w:t>
      </w:r>
    </w:p>
    <w:p w:rsidR="007A3AA9" w:rsidRPr="007A3AA9" w:rsidRDefault="007A3AA9" w:rsidP="007A3AA9">
      <w:pPr>
        <w:spacing w:after="0" w:line="240" w:lineRule="auto"/>
        <w:ind w:firstLine="142"/>
        <w:jc w:val="both"/>
        <w:rPr>
          <w:rFonts w:ascii="Times New Roman" w:eastAsia="Calibri" w:hAnsi="Times New Roman" w:cs="Times New Roman"/>
          <w:sz w:val="24"/>
          <w:szCs w:val="24"/>
        </w:rPr>
      </w:pPr>
    </w:p>
    <w:p w:rsidR="007A3AA9" w:rsidRPr="007A3AA9" w:rsidRDefault="007A3AA9" w:rsidP="007A3AA9">
      <w:pPr>
        <w:spacing w:after="0" w:line="240" w:lineRule="auto"/>
        <w:ind w:firstLine="142"/>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Заявка на участие Lip </w:t>
      </w:r>
      <w:r w:rsidRPr="007A3AA9">
        <w:rPr>
          <w:rFonts w:ascii="Times New Roman" w:eastAsia="Calibri" w:hAnsi="Times New Roman" w:cs="Times New Roman"/>
          <w:sz w:val="28"/>
          <w:szCs w:val="28"/>
          <w:lang w:val="en-US"/>
        </w:rPr>
        <w:t>d</w:t>
      </w:r>
      <w:r w:rsidRPr="007A3AA9">
        <w:rPr>
          <w:rFonts w:ascii="Times New Roman" w:eastAsia="Calibri" w:hAnsi="Times New Roman" w:cs="Times New Roman"/>
          <w:sz w:val="28"/>
          <w:szCs w:val="28"/>
        </w:rPr>
        <w:t>ub «Школа в кубе»</w:t>
      </w:r>
    </w:p>
    <w:p w:rsidR="007A3AA9" w:rsidRPr="007A3AA9" w:rsidRDefault="007A3AA9" w:rsidP="007A3AA9">
      <w:pPr>
        <w:spacing w:after="0" w:line="240" w:lineRule="auto"/>
        <w:ind w:firstLine="142"/>
        <w:jc w:val="center"/>
        <w:rPr>
          <w:rFonts w:ascii="Times New Roman" w:eastAsia="Calibri" w:hAnsi="Times New Roman" w:cs="Times New Roman"/>
          <w:sz w:val="28"/>
          <w:szCs w:val="28"/>
        </w:rPr>
      </w:pPr>
    </w:p>
    <w:tbl>
      <w:tblPr>
        <w:tblStyle w:val="a7"/>
        <w:tblW w:w="9918" w:type="dxa"/>
        <w:tblLook w:val="04A0" w:firstRow="1" w:lastRow="0" w:firstColumn="1" w:lastColumn="0" w:noHBand="0" w:noVBand="1"/>
      </w:tblPr>
      <w:tblGrid>
        <w:gridCol w:w="2925"/>
        <w:gridCol w:w="6993"/>
      </w:tblGrid>
      <w:tr w:rsidR="007A3AA9" w:rsidRPr="007A3AA9" w:rsidTr="006C71C7">
        <w:trPr>
          <w:trHeight w:val="459"/>
        </w:trPr>
        <w:tc>
          <w:tcPr>
            <w:tcW w:w="2925" w:type="dxa"/>
          </w:tcPr>
          <w:p w:rsidR="007A3AA9" w:rsidRPr="007A3AA9" w:rsidRDefault="007A3AA9" w:rsidP="007A3AA9">
            <w:pPr>
              <w:ind w:firstLine="142"/>
              <w:jc w:val="both"/>
              <w:rPr>
                <w:rFonts w:ascii="Times New Roman" w:eastAsia="Calibri" w:hAnsi="Times New Roman" w:cs="Times New Roman"/>
                <w:sz w:val="24"/>
                <w:szCs w:val="24"/>
              </w:rPr>
            </w:pPr>
            <w:r w:rsidRPr="007A3AA9">
              <w:rPr>
                <w:rFonts w:ascii="Times New Roman" w:eastAsia="Calibri" w:hAnsi="Times New Roman" w:cs="Times New Roman"/>
                <w:sz w:val="24"/>
                <w:szCs w:val="24"/>
              </w:rPr>
              <w:t>Название ОУ:</w:t>
            </w:r>
          </w:p>
        </w:tc>
        <w:tc>
          <w:tcPr>
            <w:tcW w:w="6993" w:type="dxa"/>
          </w:tcPr>
          <w:p w:rsidR="007A3AA9" w:rsidRPr="007A3AA9" w:rsidRDefault="007A3AA9" w:rsidP="007A3AA9">
            <w:pPr>
              <w:ind w:firstLine="142"/>
              <w:jc w:val="both"/>
              <w:rPr>
                <w:rFonts w:ascii="Times New Roman" w:eastAsia="Calibri" w:hAnsi="Times New Roman" w:cs="Times New Roman"/>
                <w:sz w:val="24"/>
                <w:szCs w:val="24"/>
              </w:rPr>
            </w:pPr>
          </w:p>
        </w:tc>
      </w:tr>
      <w:tr w:rsidR="007A3AA9" w:rsidRPr="007A3AA9" w:rsidTr="006C71C7">
        <w:trPr>
          <w:trHeight w:val="70"/>
        </w:trPr>
        <w:tc>
          <w:tcPr>
            <w:tcW w:w="2925" w:type="dxa"/>
          </w:tcPr>
          <w:p w:rsidR="007A3AA9" w:rsidRPr="007A3AA9" w:rsidRDefault="007A3AA9" w:rsidP="007A3AA9">
            <w:pPr>
              <w:ind w:firstLine="142"/>
              <w:jc w:val="both"/>
              <w:rPr>
                <w:rFonts w:ascii="Times New Roman" w:eastAsia="Calibri" w:hAnsi="Times New Roman" w:cs="Times New Roman"/>
                <w:sz w:val="24"/>
                <w:szCs w:val="24"/>
              </w:rPr>
            </w:pPr>
            <w:r w:rsidRPr="007A3AA9">
              <w:rPr>
                <w:rFonts w:ascii="Times New Roman" w:eastAsia="Calibri" w:hAnsi="Times New Roman" w:cs="Times New Roman"/>
                <w:sz w:val="24"/>
                <w:szCs w:val="24"/>
              </w:rPr>
              <w:t>Адрес ОУ:</w:t>
            </w:r>
          </w:p>
        </w:tc>
        <w:tc>
          <w:tcPr>
            <w:tcW w:w="6993" w:type="dxa"/>
          </w:tcPr>
          <w:p w:rsidR="007A3AA9" w:rsidRPr="007A3AA9" w:rsidRDefault="007A3AA9" w:rsidP="007A3AA9">
            <w:pPr>
              <w:ind w:firstLine="142"/>
              <w:jc w:val="both"/>
              <w:rPr>
                <w:rFonts w:ascii="Times New Roman" w:eastAsia="Calibri" w:hAnsi="Times New Roman" w:cs="Times New Roman"/>
                <w:sz w:val="24"/>
                <w:szCs w:val="24"/>
              </w:rPr>
            </w:pPr>
          </w:p>
        </w:tc>
      </w:tr>
      <w:tr w:rsidR="007A3AA9" w:rsidRPr="007A3AA9" w:rsidTr="006C71C7">
        <w:trPr>
          <w:trHeight w:val="70"/>
        </w:trPr>
        <w:tc>
          <w:tcPr>
            <w:tcW w:w="2925" w:type="dxa"/>
          </w:tcPr>
          <w:p w:rsidR="007A3AA9" w:rsidRPr="007A3AA9" w:rsidRDefault="007A3AA9" w:rsidP="007A3AA9">
            <w:pPr>
              <w:ind w:firstLine="142"/>
              <w:jc w:val="both"/>
              <w:rPr>
                <w:rFonts w:ascii="Times New Roman" w:eastAsia="Calibri" w:hAnsi="Times New Roman" w:cs="Times New Roman"/>
                <w:sz w:val="24"/>
                <w:szCs w:val="24"/>
              </w:rPr>
            </w:pPr>
            <w:r w:rsidRPr="007A3AA9">
              <w:rPr>
                <w:rFonts w:ascii="Times New Roman" w:eastAsia="Calibri" w:hAnsi="Times New Roman" w:cs="Times New Roman"/>
                <w:sz w:val="24"/>
                <w:szCs w:val="24"/>
              </w:rPr>
              <w:t xml:space="preserve">Фамилия, имя, отчество, должность ответственного лица </w:t>
            </w:r>
          </w:p>
        </w:tc>
        <w:tc>
          <w:tcPr>
            <w:tcW w:w="6993" w:type="dxa"/>
          </w:tcPr>
          <w:p w:rsidR="007A3AA9" w:rsidRPr="007A3AA9" w:rsidRDefault="007A3AA9" w:rsidP="007A3AA9">
            <w:pPr>
              <w:ind w:firstLine="142"/>
              <w:jc w:val="both"/>
              <w:rPr>
                <w:rFonts w:ascii="Times New Roman" w:eastAsia="Calibri" w:hAnsi="Times New Roman" w:cs="Times New Roman"/>
                <w:sz w:val="24"/>
                <w:szCs w:val="24"/>
              </w:rPr>
            </w:pPr>
          </w:p>
        </w:tc>
      </w:tr>
      <w:tr w:rsidR="007A3AA9" w:rsidRPr="007A3AA9" w:rsidTr="006C71C7">
        <w:trPr>
          <w:trHeight w:val="70"/>
        </w:trPr>
        <w:tc>
          <w:tcPr>
            <w:tcW w:w="2925" w:type="dxa"/>
          </w:tcPr>
          <w:p w:rsidR="007A3AA9" w:rsidRPr="007A3AA9" w:rsidRDefault="007A3AA9" w:rsidP="007A3AA9">
            <w:pPr>
              <w:ind w:firstLine="142"/>
              <w:jc w:val="both"/>
              <w:rPr>
                <w:rFonts w:ascii="Times New Roman" w:eastAsia="Calibri" w:hAnsi="Times New Roman" w:cs="Times New Roman"/>
                <w:sz w:val="24"/>
                <w:szCs w:val="24"/>
              </w:rPr>
            </w:pPr>
            <w:r w:rsidRPr="007A3AA9">
              <w:rPr>
                <w:rFonts w:ascii="Times New Roman" w:eastAsia="Calibri" w:hAnsi="Times New Roman" w:cs="Times New Roman"/>
                <w:sz w:val="24"/>
                <w:szCs w:val="24"/>
              </w:rPr>
              <w:t xml:space="preserve">Контактный телефон, электронный адрес ответственного: </w:t>
            </w:r>
          </w:p>
        </w:tc>
        <w:tc>
          <w:tcPr>
            <w:tcW w:w="6993" w:type="dxa"/>
          </w:tcPr>
          <w:p w:rsidR="007A3AA9" w:rsidRPr="007A3AA9" w:rsidRDefault="007A3AA9" w:rsidP="007A3AA9">
            <w:pPr>
              <w:ind w:firstLine="142"/>
              <w:jc w:val="both"/>
              <w:rPr>
                <w:rFonts w:ascii="Times New Roman" w:eastAsia="Calibri" w:hAnsi="Times New Roman" w:cs="Times New Roman"/>
                <w:sz w:val="24"/>
                <w:szCs w:val="24"/>
              </w:rPr>
            </w:pPr>
          </w:p>
        </w:tc>
      </w:tr>
      <w:tr w:rsidR="007A3AA9" w:rsidRPr="007A3AA9" w:rsidTr="006C71C7">
        <w:trPr>
          <w:trHeight w:val="70"/>
        </w:trPr>
        <w:tc>
          <w:tcPr>
            <w:tcW w:w="2925" w:type="dxa"/>
          </w:tcPr>
          <w:p w:rsidR="007A3AA9" w:rsidRPr="007A3AA9" w:rsidRDefault="007A3AA9" w:rsidP="007A3AA9">
            <w:pPr>
              <w:autoSpaceDE w:val="0"/>
              <w:autoSpaceDN w:val="0"/>
              <w:adjustRightInd w:val="0"/>
              <w:ind w:firstLine="142"/>
              <w:jc w:val="both"/>
              <w:rPr>
                <w:rFonts w:ascii="Times New Roman" w:eastAsia="Calibri" w:hAnsi="Times New Roman" w:cs="Times New Roman"/>
                <w:color w:val="000000"/>
                <w:sz w:val="24"/>
                <w:szCs w:val="24"/>
              </w:rPr>
            </w:pPr>
            <w:r w:rsidRPr="007A3AA9">
              <w:rPr>
                <w:rFonts w:ascii="Times New Roman" w:eastAsia="Calibri" w:hAnsi="Times New Roman" w:cs="Times New Roman"/>
                <w:color w:val="000000"/>
                <w:sz w:val="24"/>
                <w:szCs w:val="24"/>
              </w:rPr>
              <w:t xml:space="preserve">Дата и место видеосъёмки </w:t>
            </w:r>
          </w:p>
          <w:p w:rsidR="007A3AA9" w:rsidRPr="007A3AA9" w:rsidRDefault="007A3AA9" w:rsidP="007A3AA9">
            <w:pPr>
              <w:ind w:firstLine="142"/>
              <w:jc w:val="both"/>
              <w:rPr>
                <w:rFonts w:ascii="Times New Roman" w:eastAsia="Calibri" w:hAnsi="Times New Roman" w:cs="Times New Roman"/>
                <w:sz w:val="24"/>
                <w:szCs w:val="24"/>
              </w:rPr>
            </w:pPr>
          </w:p>
        </w:tc>
        <w:tc>
          <w:tcPr>
            <w:tcW w:w="6993" w:type="dxa"/>
          </w:tcPr>
          <w:p w:rsidR="007A3AA9" w:rsidRPr="007A3AA9" w:rsidRDefault="007A3AA9" w:rsidP="007A3AA9">
            <w:pPr>
              <w:ind w:firstLine="142"/>
              <w:jc w:val="both"/>
              <w:rPr>
                <w:rFonts w:ascii="Times New Roman" w:eastAsia="Calibri" w:hAnsi="Times New Roman" w:cs="Times New Roman"/>
                <w:sz w:val="24"/>
                <w:szCs w:val="24"/>
              </w:rPr>
            </w:pPr>
          </w:p>
        </w:tc>
      </w:tr>
    </w:tbl>
    <w:p w:rsidR="007A3AA9" w:rsidRPr="007A3AA9" w:rsidRDefault="007A3AA9" w:rsidP="007A3AA9">
      <w:pPr>
        <w:spacing w:after="0" w:line="240" w:lineRule="auto"/>
        <w:ind w:left="-284" w:firstLine="284"/>
        <w:contextualSpacing/>
        <w:jc w:val="both"/>
        <w:rPr>
          <w:rFonts w:ascii="Times New Roman" w:eastAsia="Calibri" w:hAnsi="Times New Roman" w:cs="Times New Roman"/>
          <w:sz w:val="24"/>
          <w:szCs w:val="24"/>
        </w:rPr>
      </w:pPr>
    </w:p>
    <w:p w:rsidR="007A3AA9" w:rsidRPr="007A3AA9" w:rsidRDefault="007A3AA9" w:rsidP="007A3AA9">
      <w:pPr>
        <w:spacing w:after="0" w:line="240" w:lineRule="auto"/>
        <w:jc w:val="both"/>
        <w:rPr>
          <w:rFonts w:ascii="Times New Roman" w:eastAsia="Calibri" w:hAnsi="Times New Roman" w:cs="Times New Roman"/>
          <w:sz w:val="24"/>
          <w:szCs w:val="24"/>
        </w:rPr>
      </w:pPr>
    </w:p>
    <w:p w:rsidR="007A3AA9" w:rsidRPr="007A3AA9" w:rsidRDefault="007A3AA9" w:rsidP="007A3AA9">
      <w:pPr>
        <w:spacing w:after="0" w:line="240" w:lineRule="auto"/>
        <w:ind w:left="-284" w:firstLine="284"/>
        <w:jc w:val="both"/>
        <w:rPr>
          <w:rFonts w:ascii="Times New Roman" w:eastAsia="Calibri" w:hAnsi="Times New Roman" w:cs="Times New Roman"/>
          <w:sz w:val="24"/>
          <w:szCs w:val="24"/>
        </w:rPr>
      </w:pPr>
    </w:p>
    <w:p w:rsidR="007A3AA9" w:rsidRPr="007A3AA9" w:rsidRDefault="007A3AA9" w:rsidP="007A3AA9">
      <w:pPr>
        <w:spacing w:after="0" w:line="240" w:lineRule="auto"/>
        <w:ind w:left="-284" w:firstLine="284"/>
        <w:jc w:val="both"/>
        <w:rPr>
          <w:rFonts w:ascii="Times New Roman" w:eastAsia="Calibri" w:hAnsi="Times New Roman" w:cs="Times New Roman"/>
          <w:sz w:val="24"/>
          <w:szCs w:val="24"/>
        </w:rPr>
      </w:pPr>
      <w:r w:rsidRPr="007A3AA9">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2A18E91" wp14:editId="4AE73741">
                <wp:simplePos x="0" y="0"/>
                <wp:positionH relativeFrom="column">
                  <wp:posOffset>2205990</wp:posOffset>
                </wp:positionH>
                <wp:positionV relativeFrom="paragraph">
                  <wp:posOffset>289560</wp:posOffset>
                </wp:positionV>
                <wp:extent cx="804545" cy="286385"/>
                <wp:effectExtent l="9525" t="5715" r="508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86385"/>
                        </a:xfrm>
                        <a:prstGeom prst="rect">
                          <a:avLst/>
                        </a:prstGeom>
                        <a:solidFill>
                          <a:srgbClr val="FFFFFF"/>
                        </a:solidFill>
                        <a:ln w="9525">
                          <a:solidFill>
                            <a:sysClr val="window" lastClr="FFFFFF">
                              <a:lumMod val="100000"/>
                              <a:lumOff val="0"/>
                            </a:sysClr>
                          </a:solidFill>
                          <a:miter lim="800000"/>
                          <a:headEnd/>
                          <a:tailEnd/>
                        </a:ln>
                      </wps:spPr>
                      <wps:txbx>
                        <w:txbxContent>
                          <w:p w:rsidR="00926423" w:rsidRPr="00D143AB" w:rsidRDefault="00926423" w:rsidP="007A3AA9">
                            <w:pPr>
                              <w:rPr>
                                <w:rFonts w:ascii="Times New Roman" w:hAnsi="Times New Roman" w:cs="Times New Roman"/>
                                <w:sz w:val="24"/>
                                <w:szCs w:val="24"/>
                              </w:rPr>
                            </w:pPr>
                            <w:r w:rsidRPr="00D143AB">
                              <w:rPr>
                                <w:rFonts w:ascii="Times New Roman" w:hAnsi="Times New Roman" w:cs="Times New Roman"/>
                                <w:sz w:val="24"/>
                                <w:szCs w:val="24"/>
                              </w:rPr>
                              <w:t>/ФИО/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A18E91" id="_x0000_t202" coordsize="21600,21600" o:spt="202" path="m,l,21600r21600,l21600,xe">
                <v:stroke joinstyle="miter"/>
                <v:path gradientshapeok="t" o:connecttype="rect"/>
              </v:shapetype>
              <v:shape id="Text Box 3" o:spid="_x0000_s1026" type="#_x0000_t202" style="position:absolute;left:0;text-align:left;margin-left:173.7pt;margin-top:22.8pt;width:63.3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" strokecolor="white">
                <v:textbox>
                  <w:txbxContent>
                    <w:p w:rsidR="00926423" w:rsidRPr="00D143AB" w:rsidRDefault="00926423" w:rsidP="007A3AA9">
                      <w:pPr>
                        <w:rPr>
                          <w:rFonts w:ascii="Times New Roman" w:hAnsi="Times New Roman" w:cs="Times New Roman"/>
                          <w:sz w:val="24"/>
                          <w:szCs w:val="24"/>
                        </w:rPr>
                      </w:pPr>
                      <w:r w:rsidRPr="00D143AB">
                        <w:rPr>
                          <w:rFonts w:ascii="Times New Roman" w:hAnsi="Times New Roman" w:cs="Times New Roman"/>
                          <w:sz w:val="24"/>
                          <w:szCs w:val="24"/>
                        </w:rPr>
                        <w:t>/ФИО/</w:t>
                      </w:r>
                    </w:p>
                  </w:txbxContent>
                </v:textbox>
              </v:shape>
            </w:pict>
          </mc:Fallback>
        </mc:AlternateContent>
      </w:r>
      <w:r w:rsidRPr="007A3AA9">
        <w:rPr>
          <w:rFonts w:ascii="Times New Roman" w:eastAsia="Calibri" w:hAnsi="Times New Roman" w:cs="Times New Roman"/>
          <w:sz w:val="24"/>
          <w:szCs w:val="24"/>
        </w:rPr>
        <w:t>Директор ОУ_________________________________________                    ______________</w:t>
      </w:r>
    </w:p>
    <w:p w:rsidR="007A3AA9" w:rsidRPr="007A3AA9" w:rsidRDefault="007A3AA9" w:rsidP="007A3AA9">
      <w:pPr>
        <w:spacing w:after="200" w:line="276" w:lineRule="auto"/>
        <w:rPr>
          <w:rFonts w:ascii="Times New Roman" w:eastAsia="Calibri" w:hAnsi="Times New Roman" w:cs="Times New Roman"/>
          <w:sz w:val="24"/>
          <w:szCs w:val="24"/>
        </w:rPr>
      </w:pPr>
      <w:r w:rsidRPr="007A3AA9">
        <w:rPr>
          <w:rFonts w:ascii="Times New Roman" w:eastAsia="Calibri" w:hAnsi="Times New Roman" w:cs="Times New Roman"/>
          <w:sz w:val="24"/>
          <w:szCs w:val="24"/>
        </w:rPr>
        <w:t xml:space="preserve">                                                                                                                                 /подпись/</w:t>
      </w:r>
    </w:p>
    <w:p w:rsidR="007A3AA9" w:rsidRPr="001B61B7" w:rsidRDefault="007A3AA9" w:rsidP="007A3AA9">
      <w:pPr>
        <w:spacing w:after="0"/>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5</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Pr="007A3AA9" w:rsidRDefault="007A3AA9" w:rsidP="007A3AA9">
      <w:pPr>
        <w:spacing w:after="200" w:line="276" w:lineRule="auto"/>
        <w:rPr>
          <w:rFonts w:ascii="Times New Roman" w:eastAsia="Calibri" w:hAnsi="Times New Roman" w:cs="Times New Roman"/>
          <w:sz w:val="28"/>
          <w:szCs w:val="28"/>
        </w:rPr>
      </w:pPr>
    </w:p>
    <w:p w:rsidR="007A3AA9" w:rsidRPr="007A3AA9" w:rsidRDefault="007A3AA9" w:rsidP="007A3AA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ab/>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ПОЛОЖЕНИЕ</w:t>
      </w:r>
    </w:p>
    <w:p w:rsidR="007A3AA9" w:rsidRPr="007A3AA9" w:rsidRDefault="007A3AA9" w:rsidP="007A3AA9">
      <w:pPr>
        <w:spacing w:after="0" w:line="240" w:lineRule="auto"/>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о проведении конкурса музеев образовательных учреждений «Сохраняем»</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numPr>
          <w:ilvl w:val="0"/>
          <w:numId w:val="9"/>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Общие положения</w:t>
      </w:r>
    </w:p>
    <w:p w:rsidR="007A3AA9" w:rsidRPr="007A3AA9" w:rsidRDefault="007A3AA9" w:rsidP="007A3AA9">
      <w:pPr>
        <w:spacing w:after="0" w:line="240" w:lineRule="auto"/>
        <w:ind w:left="360"/>
        <w:jc w:val="both"/>
        <w:rPr>
          <w:rFonts w:ascii="Times New Roman" w:eastAsia="Calibri" w:hAnsi="Times New Roman" w:cs="Times New Roman"/>
          <w:sz w:val="28"/>
          <w:szCs w:val="28"/>
        </w:rPr>
      </w:pP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целях создания условий для воспитания патриотизма и любви к своему Отечеству, формирования у обучающихся гражданской идентичности, чувства гордости, уважения к культурному и историческому наследию государства, </w:t>
      </w:r>
      <w:r w:rsidRPr="007A3AA9">
        <w:rPr>
          <w:rFonts w:ascii="Times New Roman" w:eastAsia="Times New Roman" w:hAnsi="Times New Roman" w:cs="Times New Roman"/>
          <w:color w:val="000000"/>
          <w:sz w:val="28"/>
          <w:szCs w:val="28"/>
          <w:lang w:eastAsia="ru-RU"/>
        </w:rPr>
        <w:t xml:space="preserve">осуществления деятельности </w:t>
      </w:r>
      <w:r w:rsidRPr="007A3AA9">
        <w:rPr>
          <w:rFonts w:ascii="Times New Roman" w:eastAsia="Calibri" w:hAnsi="Times New Roman" w:cs="Times New Roman"/>
          <w:sz w:val="28"/>
          <w:szCs w:val="28"/>
        </w:rPr>
        <w:t>музейными средствами</w:t>
      </w:r>
      <w:r w:rsidRPr="007A3AA9">
        <w:rPr>
          <w:rFonts w:ascii="Times New Roman" w:eastAsia="Times New Roman" w:hAnsi="Times New Roman" w:cs="Times New Roman"/>
          <w:color w:val="000000"/>
          <w:sz w:val="28"/>
          <w:szCs w:val="28"/>
          <w:lang w:eastAsia="ru-RU"/>
        </w:rPr>
        <w:t xml:space="preserve"> по сохранению и увековечиванию памяти погибших в разные годы при защите Отечества и выполнении служебного долга в рамках информационно-просветительского трека «ГОРДИМСЯ!» марафона музейных объединений и экскурсионных маршрутов «Связь времен» городской воспитательной акции «Гордимся! Мечтаем! Действуем!» департамент образования администрации города Липецка и </w:t>
      </w:r>
      <w:r w:rsidRPr="007A3AA9">
        <w:rPr>
          <w:rFonts w:ascii="Times New Roman" w:eastAsia="Calibri" w:hAnsi="Times New Roman" w:cs="Times New Roman"/>
          <w:sz w:val="28"/>
          <w:szCs w:val="28"/>
        </w:rPr>
        <w:t>муниципальный куратор школьных музеев по городу Липецку</w:t>
      </w:r>
      <w:r w:rsidRPr="007A3AA9">
        <w:rPr>
          <w:rFonts w:ascii="Times New Roman" w:eastAsia="Times New Roman" w:hAnsi="Times New Roman" w:cs="Times New Roman"/>
          <w:color w:val="000000"/>
          <w:sz w:val="28"/>
          <w:szCs w:val="28"/>
          <w:lang w:eastAsia="ru-RU"/>
        </w:rPr>
        <w:t xml:space="preserve"> - ДДТ «Лира» - проводят конкурс музеев образовательных учреждений (далее – ОУ) «Сохраняем» (далее – Конкурс). </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numPr>
          <w:ilvl w:val="0"/>
          <w:numId w:val="9"/>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Задачи Конкурса</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spacing w:after="0" w:line="240" w:lineRule="auto"/>
        <w:ind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Основными задачами Конкурса являются:</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способствовать духовно-нравственному развитию и сохранению исторической памяти у подрастающего поколения средствами музейной педагогики; </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совершенствовать содержание, формы и методы работы по патриотическому, духовно-нравственному воспитанию детей в образовательных организациях с помощью музейных технологий; </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способствовать выявлению и распространению наиболее успешного опыта деятельности музеев образовательных организаций по гражданско-патриотическому воспитанию обучающихся образовательных организаций города Липецка, </w:t>
      </w:r>
      <w:r w:rsidRPr="007A3AA9">
        <w:rPr>
          <w:rFonts w:ascii="Times New Roman" w:eastAsia="Times New Roman" w:hAnsi="Times New Roman" w:cs="Times New Roman"/>
          <w:color w:val="000000"/>
          <w:sz w:val="28"/>
          <w:szCs w:val="28"/>
          <w:lang w:eastAsia="ru-RU"/>
        </w:rPr>
        <w:t>по сохранению и увековечиванию  с использованием ресурсов музеев памяти погибших в разные годы при защите Отечества и выполнении служебного долга</w:t>
      </w:r>
      <w:r w:rsidRPr="007A3AA9">
        <w:rPr>
          <w:rFonts w:ascii="Times New Roman" w:eastAsia="Calibri" w:hAnsi="Times New Roman" w:cs="Times New Roman"/>
          <w:sz w:val="28"/>
          <w:szCs w:val="28"/>
        </w:rPr>
        <w:t>;</w:t>
      </w:r>
    </w:p>
    <w:p w:rsidR="007A3AA9" w:rsidRPr="007A3AA9" w:rsidRDefault="007A3AA9" w:rsidP="007A3AA9">
      <w:pPr>
        <w:spacing w:after="0" w:line="240" w:lineRule="auto"/>
        <w:ind w:firstLine="567"/>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способствовать повышению уровня компетенций обучающихся. </w:t>
      </w:r>
    </w:p>
    <w:p w:rsidR="007A3AA9" w:rsidRPr="007A3AA9" w:rsidRDefault="007A3AA9" w:rsidP="007A3AA9">
      <w:pPr>
        <w:spacing w:after="0" w:line="240" w:lineRule="auto"/>
        <w:jc w:val="both"/>
        <w:rPr>
          <w:rFonts w:ascii="Times New Roman" w:eastAsia="Calibri" w:hAnsi="Times New Roman" w:cs="Times New Roman"/>
          <w:sz w:val="28"/>
          <w:szCs w:val="28"/>
        </w:rPr>
      </w:pPr>
    </w:p>
    <w:p w:rsidR="007A3AA9" w:rsidRPr="007A3AA9" w:rsidRDefault="007A3AA9" w:rsidP="007A3AA9">
      <w:pPr>
        <w:numPr>
          <w:ilvl w:val="0"/>
          <w:numId w:val="9"/>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Участники Конкурса</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spacing w:after="0" w:line="240" w:lineRule="auto"/>
        <w:ind w:firstLine="851"/>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Участниками Конкурса являются обучающиеся общеобразовательных учреждений, учреждений дополнительного образования, дошкольных образовательных учреждений города Липецка, из числа активистов школьных музеев</w:t>
      </w:r>
      <w:r w:rsidRPr="007A3AA9">
        <w:rPr>
          <w:rFonts w:ascii="Times New Roman" w:eastAsia="Calibri" w:hAnsi="Times New Roman" w:cs="Times New Roman"/>
          <w:color w:val="000000"/>
          <w:sz w:val="28"/>
          <w:szCs w:val="28"/>
        </w:rPr>
        <w:t xml:space="preserve"> всех профилей (в том числе не прошедших процедуру паспортизации), </w:t>
      </w:r>
      <w:r w:rsidRPr="007A3AA9">
        <w:rPr>
          <w:rFonts w:ascii="Times New Roman" w:eastAsia="Calibri" w:hAnsi="Times New Roman" w:cs="Times New Roman"/>
          <w:sz w:val="28"/>
          <w:szCs w:val="28"/>
        </w:rPr>
        <w:t xml:space="preserve">их родители (законные представители), руководители музеев ОУ, </w:t>
      </w:r>
      <w:r w:rsidRPr="007A3AA9">
        <w:rPr>
          <w:rFonts w:ascii="Times New Roman" w:eastAsia="Calibri" w:hAnsi="Times New Roman" w:cs="Times New Roman"/>
          <w:color w:val="000000"/>
          <w:sz w:val="28"/>
          <w:szCs w:val="28"/>
        </w:rPr>
        <w:t>руководители туристско-краеведческих объединений, патриотических клубов, педагогические работники.</w:t>
      </w:r>
    </w:p>
    <w:p w:rsidR="007A3AA9" w:rsidRPr="007A3AA9" w:rsidRDefault="007A3AA9" w:rsidP="007A3AA9">
      <w:pPr>
        <w:spacing w:after="0" w:line="240" w:lineRule="auto"/>
        <w:ind w:firstLine="851"/>
        <w:jc w:val="both"/>
        <w:rPr>
          <w:rFonts w:ascii="Times New Roman" w:eastAsia="Calibri" w:hAnsi="Times New Roman" w:cs="Times New Roman"/>
          <w:sz w:val="28"/>
          <w:szCs w:val="28"/>
        </w:rPr>
      </w:pPr>
    </w:p>
    <w:p w:rsidR="007A3AA9" w:rsidRPr="007A3AA9" w:rsidRDefault="007A3AA9" w:rsidP="007A3AA9">
      <w:pPr>
        <w:numPr>
          <w:ilvl w:val="0"/>
          <w:numId w:val="9"/>
        </w:numPr>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Содержание и порядок проведения Конкурса</w:t>
      </w:r>
    </w:p>
    <w:p w:rsidR="007A3AA9" w:rsidRPr="007A3AA9" w:rsidRDefault="007A3AA9" w:rsidP="007A3AA9">
      <w:pPr>
        <w:spacing w:after="0" w:line="240" w:lineRule="auto"/>
        <w:jc w:val="center"/>
        <w:rPr>
          <w:rFonts w:ascii="Times New Roman" w:eastAsia="Calibri" w:hAnsi="Times New Roman" w:cs="Times New Roman"/>
          <w:sz w:val="28"/>
          <w:szCs w:val="28"/>
        </w:rPr>
      </w:pPr>
    </w:p>
    <w:p w:rsidR="007A3AA9" w:rsidRPr="007A3AA9" w:rsidRDefault="007A3AA9" w:rsidP="007A3AA9">
      <w:pPr>
        <w:spacing w:after="0" w:line="240" w:lineRule="auto"/>
        <w:ind w:firstLine="360"/>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4.1. Конкурс проводится в заочной форме по номинациям:</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«Экспонат»;</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«Экспозиция»;</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«Экскурсовод»;</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«Экскурсия».</w:t>
      </w:r>
    </w:p>
    <w:p w:rsidR="007A3AA9" w:rsidRPr="007A3AA9" w:rsidRDefault="007A3AA9" w:rsidP="007A3AA9">
      <w:pPr>
        <w:pBdr>
          <w:top w:val="nil"/>
          <w:left w:val="nil"/>
          <w:bottom w:val="nil"/>
          <w:right w:val="nil"/>
          <w:between w:val="nil"/>
        </w:pBdr>
        <w:tabs>
          <w:tab w:val="left" w:pos="851"/>
        </w:tabs>
        <w:spacing w:after="0" w:line="240" w:lineRule="auto"/>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ab/>
        <w:t xml:space="preserve">4.2. Участие в номинации «Экспонат» коллективное. </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Конкурсные материалы предоставляются участниками в формате видеофильма или презентации. </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Видеофильм предоставляется в формате МP4, его  продолжительность не должна превышать 10 минут.</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Презентация - в формате </w:t>
      </w:r>
      <w:r w:rsidRPr="007A3AA9">
        <w:rPr>
          <w:rFonts w:ascii="Times New Roman" w:eastAsia="Calibri" w:hAnsi="Times New Roman" w:cs="Times New Roman"/>
          <w:sz w:val="28"/>
          <w:szCs w:val="28"/>
          <w:lang w:val="en-US"/>
        </w:rPr>
        <w:t>PDF</w:t>
      </w:r>
      <w:r w:rsidRPr="007A3AA9">
        <w:rPr>
          <w:rFonts w:ascii="Times New Roman" w:eastAsia="Calibri" w:hAnsi="Times New Roman" w:cs="Times New Roman"/>
          <w:sz w:val="28"/>
          <w:szCs w:val="28"/>
        </w:rPr>
        <w:t xml:space="preserve"> (в альбомной ориентации) должна содержать</w:t>
      </w:r>
      <w:r w:rsidRPr="007A3AA9">
        <w:rPr>
          <w:rFonts w:ascii="Times New Roman" w:eastAsia="Calibri" w:hAnsi="Times New Roman" w:cs="Times New Roman"/>
          <w:sz w:val="28"/>
          <w:szCs w:val="28"/>
          <w:shd w:val="clear" w:color="auto" w:fill="FFFFFF"/>
        </w:rPr>
        <w:t xml:space="preserve"> не более 25 слайдов. </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Содержание конкурсных материалов </w:t>
      </w:r>
      <w:r w:rsidRPr="007A3AA9">
        <w:rPr>
          <w:rFonts w:ascii="Times New Roman" w:eastAsia="Calibri" w:hAnsi="Times New Roman" w:cs="Times New Roman"/>
          <w:color w:val="000000"/>
          <w:sz w:val="28"/>
          <w:szCs w:val="28"/>
        </w:rPr>
        <w:t xml:space="preserve">включает две части. В одной из частей (не более 1/3 общей продолжительности видеофильма/объема презентации) необходимо </w:t>
      </w:r>
      <w:r w:rsidRPr="007A3AA9">
        <w:rPr>
          <w:rFonts w:ascii="Times New Roman" w:eastAsia="Calibri" w:hAnsi="Times New Roman" w:cs="Times New Roman"/>
          <w:sz w:val="28"/>
          <w:szCs w:val="28"/>
        </w:rPr>
        <w:t xml:space="preserve">раскрыть общую деятельность музея: историю создания, вклад педагогов и обучающихся в разноплановую работу музея. </w:t>
      </w:r>
      <w:r w:rsidRPr="007A3AA9">
        <w:rPr>
          <w:rFonts w:ascii="Times New Roman" w:eastAsia="Calibri" w:hAnsi="Times New Roman" w:cs="Times New Roman"/>
          <w:color w:val="000000"/>
          <w:sz w:val="28"/>
          <w:szCs w:val="28"/>
        </w:rPr>
        <w:t xml:space="preserve">В другой части (не менее 2/3 общей продолжительности видеофильма/объема презентации) необходимо </w:t>
      </w:r>
      <w:r w:rsidRPr="007A3AA9">
        <w:rPr>
          <w:rFonts w:ascii="Times New Roman" w:eastAsia="Calibri" w:hAnsi="Times New Roman" w:cs="Times New Roman"/>
          <w:sz w:val="28"/>
          <w:szCs w:val="28"/>
        </w:rPr>
        <w:t>максимально полно представить музейный предмет</w:t>
      </w:r>
      <w:r w:rsidRPr="007A3AA9">
        <w:rPr>
          <w:rFonts w:ascii="Times New Roman" w:eastAsia="Calibri" w:hAnsi="Times New Roman" w:cs="Times New Roman"/>
          <w:sz w:val="28"/>
          <w:szCs w:val="28"/>
          <w:vertAlign w:val="superscript"/>
        </w:rPr>
        <w:footnoteReference w:id="3"/>
      </w:r>
      <w:r w:rsidRPr="007A3AA9">
        <w:rPr>
          <w:rFonts w:ascii="Times New Roman" w:eastAsia="Calibri" w:hAnsi="Times New Roman" w:cs="Times New Roman"/>
          <w:sz w:val="28"/>
          <w:szCs w:val="28"/>
        </w:rPr>
        <w:t xml:space="preserve"> , его историю, </w:t>
      </w:r>
      <w:r w:rsidRPr="007A3AA9">
        <w:rPr>
          <w:rFonts w:ascii="Times New Roman" w:eastAsia="Calibri" w:hAnsi="Times New Roman" w:cs="Times New Roman"/>
          <w:color w:val="000000"/>
          <w:sz w:val="28"/>
          <w:szCs w:val="28"/>
        </w:rPr>
        <w:t xml:space="preserve">на его примере рассказать о </w:t>
      </w:r>
      <w:r w:rsidRPr="007A3AA9">
        <w:rPr>
          <w:rFonts w:ascii="Times New Roman" w:eastAsia="Calibri" w:hAnsi="Times New Roman" w:cs="Times New Roman"/>
          <w:sz w:val="28"/>
          <w:szCs w:val="28"/>
        </w:rPr>
        <w:t xml:space="preserve">содержании, методах и формах работы музея по сбору, хранению и использованию </w:t>
      </w:r>
      <w:r w:rsidRPr="007A3AA9">
        <w:rPr>
          <w:rFonts w:ascii="Times New Roman" w:eastAsia="Calibri" w:hAnsi="Times New Roman" w:cs="Times New Roman"/>
          <w:color w:val="000000"/>
          <w:sz w:val="28"/>
          <w:szCs w:val="28"/>
        </w:rPr>
        <w:t>в образовательном и воспитательном пространстве</w:t>
      </w:r>
      <w:r w:rsidRPr="007A3AA9">
        <w:rPr>
          <w:rFonts w:ascii="Times New Roman" w:eastAsia="Calibri" w:hAnsi="Times New Roman" w:cs="Times New Roman"/>
          <w:sz w:val="28"/>
          <w:szCs w:val="28"/>
        </w:rPr>
        <w:t xml:space="preserve"> музейных материалов и т.д.</w:t>
      </w:r>
    </w:p>
    <w:p w:rsidR="007A3AA9" w:rsidRPr="007A3AA9" w:rsidRDefault="007A3AA9" w:rsidP="007A3AA9">
      <w:pPr>
        <w:numPr>
          <w:ilvl w:val="1"/>
          <w:numId w:val="9"/>
        </w:numPr>
        <w:pBdr>
          <w:top w:val="nil"/>
          <w:left w:val="nil"/>
          <w:bottom w:val="nil"/>
          <w:right w:val="nil"/>
          <w:between w:val="nil"/>
        </w:pBdr>
        <w:tabs>
          <w:tab w:val="left" w:pos="709"/>
          <w:tab w:val="left" w:pos="1080"/>
        </w:tabs>
        <w:spacing w:after="0" w:line="240" w:lineRule="auto"/>
        <w:ind w:left="1418"/>
        <w:contextualSpacing/>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Участие в номинации «Экспозиция» коллективное. </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Конкурсные материалы предоставляются участниками в формате: видеофильм и презентация.</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i/>
          <w:sz w:val="28"/>
          <w:szCs w:val="28"/>
        </w:rPr>
      </w:pPr>
      <w:r w:rsidRPr="007A3AA9">
        <w:rPr>
          <w:rFonts w:ascii="Times New Roman" w:eastAsia="Calibri" w:hAnsi="Times New Roman" w:cs="Times New Roman"/>
          <w:color w:val="000000"/>
          <w:sz w:val="28"/>
          <w:szCs w:val="28"/>
        </w:rPr>
        <w:t xml:space="preserve">Необходимо </w:t>
      </w:r>
      <w:r w:rsidRPr="007A3AA9">
        <w:rPr>
          <w:rFonts w:ascii="Times New Roman" w:eastAsia="Calibri" w:hAnsi="Times New Roman" w:cs="Times New Roman"/>
          <w:sz w:val="28"/>
          <w:szCs w:val="28"/>
        </w:rPr>
        <w:t xml:space="preserve">максимально полно рассказать о музейной экспозиции (тематическое систематизированное собрание музейных предметов), действующей в образовательной организации. Тема экспозиции – по выбору участников Конкурса. </w:t>
      </w:r>
      <w:r w:rsidRPr="007A3AA9">
        <w:rPr>
          <w:rFonts w:ascii="Times New Roman" w:eastAsia="Calibri" w:hAnsi="Times New Roman" w:cs="Times New Roman"/>
          <w:color w:val="000000"/>
          <w:sz w:val="28"/>
          <w:szCs w:val="28"/>
        </w:rPr>
        <w:t xml:space="preserve">В конкурсных материалах необходимо </w:t>
      </w:r>
      <w:r w:rsidRPr="007A3AA9">
        <w:rPr>
          <w:rFonts w:ascii="Times New Roman" w:eastAsia="Calibri" w:hAnsi="Times New Roman" w:cs="Times New Roman"/>
          <w:sz w:val="28"/>
          <w:szCs w:val="28"/>
        </w:rPr>
        <w:t xml:space="preserve">максимально полно раскрыть тему экспозиции: историю создания, использование в воспитательном и образовательном пространстве музейных материалов, вклад педагогов и обучающихся в работу экспозиции и т.д. </w:t>
      </w:r>
    </w:p>
    <w:p w:rsidR="007A3AA9" w:rsidRPr="007A3AA9" w:rsidRDefault="007A3AA9" w:rsidP="007A3AA9">
      <w:pPr>
        <w:numPr>
          <w:ilvl w:val="1"/>
          <w:numId w:val="9"/>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xml:space="preserve">Участие в номинации «Экскурсовод» индивидуальное. </w:t>
      </w:r>
    </w:p>
    <w:p w:rsidR="007A3AA9" w:rsidRPr="007A3AA9" w:rsidRDefault="007A3AA9" w:rsidP="007A3AA9">
      <w:pPr>
        <w:autoSpaceDE w:val="0"/>
        <w:autoSpaceDN w:val="0"/>
        <w:adjustRightInd w:val="0"/>
        <w:spacing w:after="0" w:line="240" w:lineRule="auto"/>
        <w:ind w:firstLine="851"/>
        <w:jc w:val="both"/>
        <w:rPr>
          <w:rFonts w:ascii="Times New Roman" w:eastAsia="Calibri" w:hAnsi="Times New Roman" w:cs="Times New Roman"/>
          <w:i/>
          <w:sz w:val="28"/>
          <w:szCs w:val="28"/>
        </w:rPr>
      </w:pPr>
      <w:r w:rsidRPr="007A3AA9">
        <w:rPr>
          <w:rFonts w:ascii="Times New Roman" w:eastAsia="Calibri" w:hAnsi="Times New Roman" w:cs="Times New Roman"/>
          <w:color w:val="000000"/>
          <w:sz w:val="28"/>
          <w:szCs w:val="28"/>
        </w:rPr>
        <w:t>Участник предоставляет видеофильм в формате MP4 продолжительностью до 10 минут. В</w:t>
      </w:r>
      <w:r w:rsidRPr="007A3AA9">
        <w:rPr>
          <w:rFonts w:ascii="Times New Roman" w:eastAsia="Calibri" w:hAnsi="Times New Roman" w:cs="Times New Roman"/>
          <w:sz w:val="28"/>
          <w:szCs w:val="28"/>
        </w:rPr>
        <w:t xml:space="preserve"> кадре на протяжении всей экскурсии по школьному музею должен находиться только один экскурсовод - обучающийся. </w:t>
      </w:r>
    </w:p>
    <w:p w:rsidR="007A3AA9" w:rsidRPr="007A3AA9" w:rsidRDefault="007A3AA9" w:rsidP="007A3AA9">
      <w:pPr>
        <w:numPr>
          <w:ilvl w:val="1"/>
          <w:numId w:val="9"/>
        </w:numPr>
        <w:pBdr>
          <w:top w:val="nil"/>
          <w:left w:val="nil"/>
          <w:bottom w:val="nil"/>
          <w:right w:val="nil"/>
          <w:between w:val="nil"/>
        </w:pBdr>
        <w:tabs>
          <w:tab w:val="left" w:pos="709"/>
        </w:tabs>
        <w:spacing w:after="0" w:line="240" w:lineRule="auto"/>
        <w:contextualSpacing/>
        <w:jc w:val="both"/>
        <w:rPr>
          <w:rFonts w:ascii="Times New Roman" w:eastAsia="Calibri" w:hAnsi="Times New Roman" w:cs="Times New Roman"/>
          <w:sz w:val="28"/>
          <w:szCs w:val="28"/>
        </w:rPr>
      </w:pPr>
      <w:r w:rsidRPr="007A3AA9">
        <w:rPr>
          <w:rFonts w:ascii="Times New Roman" w:eastAsia="Calibri" w:hAnsi="Times New Roman" w:cs="Times New Roman"/>
          <w:color w:val="000000"/>
          <w:sz w:val="28"/>
          <w:szCs w:val="28"/>
        </w:rPr>
        <w:t>Участие в номинации «Экскурсия» коллективное.</w:t>
      </w:r>
    </w:p>
    <w:p w:rsidR="007A3AA9" w:rsidRPr="007A3AA9" w:rsidRDefault="007A3AA9" w:rsidP="007A3AA9">
      <w:pPr>
        <w:pBdr>
          <w:top w:val="nil"/>
          <w:left w:val="nil"/>
          <w:bottom w:val="nil"/>
          <w:right w:val="nil"/>
          <w:between w:val="nil"/>
        </w:pBdr>
        <w:tabs>
          <w:tab w:val="left" w:pos="1080"/>
        </w:tabs>
        <w:spacing w:after="0" w:line="240" w:lineRule="auto"/>
        <w:ind w:firstLine="851"/>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Конкурсные материалы предоставляются участниками в формате видеофильма и презентации.</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lastRenderedPageBreak/>
        <w:t>Видеофильм предоставляется в формате МP4, его  продолжительность не должна превышать 10 минут.</w:t>
      </w:r>
    </w:p>
    <w:p w:rsidR="007A3AA9" w:rsidRPr="007A3AA9" w:rsidRDefault="007A3AA9" w:rsidP="007A3AA9">
      <w:pPr>
        <w:pBdr>
          <w:top w:val="nil"/>
          <w:left w:val="nil"/>
          <w:bottom w:val="nil"/>
          <w:right w:val="nil"/>
          <w:between w:val="nil"/>
        </w:pBdr>
        <w:tabs>
          <w:tab w:val="left" w:pos="1080"/>
        </w:tabs>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Презентация - в формате </w:t>
      </w:r>
      <w:r w:rsidRPr="007A3AA9">
        <w:rPr>
          <w:rFonts w:ascii="Times New Roman" w:eastAsia="Calibri" w:hAnsi="Times New Roman" w:cs="Times New Roman"/>
          <w:sz w:val="28"/>
          <w:szCs w:val="28"/>
          <w:lang w:val="en-US"/>
        </w:rPr>
        <w:t>PDF</w:t>
      </w:r>
      <w:r w:rsidRPr="007A3AA9">
        <w:rPr>
          <w:rFonts w:ascii="Times New Roman" w:eastAsia="Calibri" w:hAnsi="Times New Roman" w:cs="Times New Roman"/>
          <w:sz w:val="28"/>
          <w:szCs w:val="28"/>
        </w:rPr>
        <w:t xml:space="preserve"> (в альбомной ориентации) должна содержать</w:t>
      </w:r>
      <w:r w:rsidRPr="007A3AA9">
        <w:rPr>
          <w:rFonts w:ascii="Times New Roman" w:eastAsia="Calibri" w:hAnsi="Times New Roman" w:cs="Times New Roman"/>
          <w:sz w:val="28"/>
          <w:szCs w:val="28"/>
          <w:shd w:val="clear" w:color="auto" w:fill="FFFFFF"/>
        </w:rPr>
        <w:t xml:space="preserve"> не более 25 слайдов. </w:t>
      </w:r>
    </w:p>
    <w:p w:rsidR="007A3AA9" w:rsidRPr="007A3AA9" w:rsidRDefault="007A3AA9" w:rsidP="007A3AA9">
      <w:pPr>
        <w:pBdr>
          <w:top w:val="nil"/>
          <w:left w:val="nil"/>
          <w:bottom w:val="nil"/>
          <w:right w:val="nil"/>
          <w:between w:val="nil"/>
        </w:pBdr>
        <w:tabs>
          <w:tab w:val="left" w:pos="1080"/>
        </w:tabs>
        <w:spacing w:after="0" w:line="240" w:lineRule="auto"/>
        <w:ind w:firstLine="851"/>
        <w:jc w:val="both"/>
        <w:rPr>
          <w:rFonts w:ascii="Times New Roman" w:eastAsia="Calibri" w:hAnsi="Times New Roman" w:cs="Times New Roman"/>
          <w:i/>
          <w:sz w:val="28"/>
          <w:szCs w:val="28"/>
        </w:rPr>
      </w:pPr>
      <w:r w:rsidRPr="007A3AA9">
        <w:rPr>
          <w:rFonts w:ascii="Times New Roman" w:eastAsia="Calibri" w:hAnsi="Times New Roman" w:cs="Times New Roman"/>
          <w:color w:val="000000"/>
          <w:sz w:val="28"/>
          <w:szCs w:val="28"/>
        </w:rPr>
        <w:t xml:space="preserve">Необходимо </w:t>
      </w:r>
      <w:r w:rsidRPr="007A3AA9">
        <w:rPr>
          <w:rFonts w:ascii="Times New Roman" w:eastAsia="Calibri" w:hAnsi="Times New Roman" w:cs="Times New Roman"/>
          <w:sz w:val="28"/>
          <w:szCs w:val="28"/>
        </w:rPr>
        <w:t xml:space="preserve">раскрыть общую деятельность музея через экскурсию по музею ОУ, максимально полно раскрыв его деятельность: историю создания, вклад педагогов и обучающихся в разноплановую работу музея; содержание, методы и формы работы музея по сбору, хранению и использованию музейных материалов и т.д. Количество экскурсоводов в кадре не ограничено. </w:t>
      </w:r>
    </w:p>
    <w:p w:rsidR="007A3AA9" w:rsidRPr="007A3AA9" w:rsidRDefault="007A3AA9" w:rsidP="007A3AA9">
      <w:pPr>
        <w:numPr>
          <w:ilvl w:val="1"/>
          <w:numId w:val="9"/>
        </w:numPr>
        <w:spacing w:after="0" w:line="240" w:lineRule="auto"/>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Сроки проведения Конкурса</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1 этап (до 15 октября 2023) - прием заявок (приложение) и согласий на обработку персональных данных (Приложение №12 к положению о городской воспитательной акции) на адрес эл.почты: </w:t>
      </w:r>
      <w:hyperlink r:id="rId15" w:history="1">
        <w:r w:rsidRPr="007A3AA9">
          <w:rPr>
            <w:rFonts w:ascii="Times New Roman" w:eastAsia="Times New Roman" w:hAnsi="Times New Roman" w:cs="Times New Roman"/>
            <w:color w:val="0000FF"/>
            <w:sz w:val="28"/>
            <w:szCs w:val="28"/>
            <w:u w:val="single"/>
            <w:lang w:val="en-US" w:eastAsia="ru-RU"/>
          </w:rPr>
          <w:t>nady</w:t>
        </w:r>
        <w:r w:rsidRPr="007A3AA9">
          <w:rPr>
            <w:rFonts w:ascii="Times New Roman" w:eastAsia="Times New Roman" w:hAnsi="Times New Roman" w:cs="Times New Roman"/>
            <w:color w:val="0000FF"/>
            <w:sz w:val="28"/>
            <w:szCs w:val="28"/>
            <w:u w:val="single"/>
            <w:lang w:eastAsia="ru-RU"/>
          </w:rPr>
          <w:t>-480@</w:t>
        </w:r>
        <w:r w:rsidRPr="007A3AA9">
          <w:rPr>
            <w:rFonts w:ascii="Times New Roman" w:eastAsia="Times New Roman" w:hAnsi="Times New Roman" w:cs="Times New Roman"/>
            <w:color w:val="0000FF"/>
            <w:sz w:val="28"/>
            <w:szCs w:val="28"/>
            <w:u w:val="single"/>
            <w:lang w:val="en-US" w:eastAsia="ru-RU"/>
          </w:rPr>
          <w:t>mail</w:t>
        </w:r>
        <w:r w:rsidRPr="007A3AA9">
          <w:rPr>
            <w:rFonts w:ascii="Times New Roman" w:eastAsia="Times New Roman" w:hAnsi="Times New Roman" w:cs="Times New Roman"/>
            <w:color w:val="0000FF"/>
            <w:sz w:val="28"/>
            <w:szCs w:val="28"/>
            <w:u w:val="single"/>
            <w:lang w:eastAsia="ru-RU"/>
          </w:rPr>
          <w:t>.</w:t>
        </w:r>
        <w:r w:rsidRPr="007A3AA9">
          <w:rPr>
            <w:rFonts w:ascii="Times New Roman" w:eastAsia="Times New Roman" w:hAnsi="Times New Roman" w:cs="Times New Roman"/>
            <w:color w:val="0000FF"/>
            <w:sz w:val="28"/>
            <w:szCs w:val="28"/>
            <w:u w:val="single"/>
            <w:lang w:val="en-US" w:eastAsia="ru-RU"/>
          </w:rPr>
          <w:t>ru</w:t>
        </w:r>
      </w:hyperlink>
      <w:r w:rsidRPr="007A3AA9">
        <w:rPr>
          <w:rFonts w:ascii="Times New Roman" w:eastAsia="Times New Roman" w:hAnsi="Times New Roman" w:cs="Times New Roman"/>
          <w:sz w:val="28"/>
          <w:szCs w:val="28"/>
          <w:lang w:eastAsia="ru-RU"/>
        </w:rPr>
        <w:t xml:space="preserve"> ;</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2 этап (до 15 ноября 2023) - прием конкурсных работ на адрес эл.почты: </w:t>
      </w:r>
      <w:hyperlink r:id="rId16" w:history="1">
        <w:r w:rsidRPr="007A3AA9">
          <w:rPr>
            <w:rFonts w:ascii="Times New Roman" w:eastAsia="Times New Roman" w:hAnsi="Times New Roman" w:cs="Times New Roman"/>
            <w:color w:val="0000FF"/>
            <w:sz w:val="28"/>
            <w:szCs w:val="28"/>
            <w:u w:val="single"/>
            <w:lang w:val="en-US" w:eastAsia="ru-RU"/>
          </w:rPr>
          <w:t>nady</w:t>
        </w:r>
        <w:r w:rsidRPr="007A3AA9">
          <w:rPr>
            <w:rFonts w:ascii="Times New Roman" w:eastAsia="Times New Roman" w:hAnsi="Times New Roman" w:cs="Times New Roman"/>
            <w:color w:val="0000FF"/>
            <w:sz w:val="28"/>
            <w:szCs w:val="28"/>
            <w:u w:val="single"/>
            <w:lang w:eastAsia="ru-RU"/>
          </w:rPr>
          <w:t>-480@</w:t>
        </w:r>
        <w:r w:rsidRPr="007A3AA9">
          <w:rPr>
            <w:rFonts w:ascii="Times New Roman" w:eastAsia="Times New Roman" w:hAnsi="Times New Roman" w:cs="Times New Roman"/>
            <w:color w:val="0000FF"/>
            <w:sz w:val="28"/>
            <w:szCs w:val="28"/>
            <w:u w:val="single"/>
            <w:lang w:val="en-US" w:eastAsia="ru-RU"/>
          </w:rPr>
          <w:t>mail</w:t>
        </w:r>
        <w:r w:rsidRPr="007A3AA9">
          <w:rPr>
            <w:rFonts w:ascii="Times New Roman" w:eastAsia="Times New Roman" w:hAnsi="Times New Roman" w:cs="Times New Roman"/>
            <w:color w:val="0000FF"/>
            <w:sz w:val="28"/>
            <w:szCs w:val="28"/>
            <w:u w:val="single"/>
            <w:lang w:eastAsia="ru-RU"/>
          </w:rPr>
          <w:t>.</w:t>
        </w:r>
        <w:r w:rsidRPr="007A3AA9">
          <w:rPr>
            <w:rFonts w:ascii="Times New Roman" w:eastAsia="Times New Roman" w:hAnsi="Times New Roman" w:cs="Times New Roman"/>
            <w:color w:val="0000FF"/>
            <w:sz w:val="28"/>
            <w:szCs w:val="28"/>
            <w:u w:val="single"/>
            <w:lang w:val="en-US" w:eastAsia="ru-RU"/>
          </w:rPr>
          <w:t>ru</w:t>
        </w:r>
      </w:hyperlink>
      <w:r w:rsidRPr="007A3AA9">
        <w:rPr>
          <w:rFonts w:ascii="Times New Roman" w:eastAsia="Times New Roman" w:hAnsi="Times New Roman" w:cs="Times New Roman"/>
          <w:color w:val="0000FF"/>
          <w:sz w:val="28"/>
          <w:szCs w:val="28"/>
          <w:u w:val="single"/>
          <w:lang w:eastAsia="ru-RU"/>
        </w:rPr>
        <w:t>;</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3 этап (до 1 февраля 2023) - оценка конкурсных работ, отбор для участия в финале Конкурса;</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4 этап (февраль-март 2024) - финал Конкурса в формате конференции.</w:t>
      </w:r>
    </w:p>
    <w:p w:rsidR="007A3AA9" w:rsidRPr="007A3AA9" w:rsidRDefault="007A3AA9" w:rsidP="007A3AA9">
      <w:pPr>
        <w:widowControl w:val="0"/>
        <w:numPr>
          <w:ilvl w:val="1"/>
          <w:numId w:val="9"/>
        </w:numPr>
        <w:pBdr>
          <w:top w:val="nil"/>
          <w:left w:val="nil"/>
          <w:bottom w:val="nil"/>
          <w:right w:val="nil"/>
          <w:between w:val="nil"/>
        </w:pBdr>
        <w:shd w:val="clear" w:color="auto" w:fill="FFFFFF"/>
        <w:tabs>
          <w:tab w:val="left" w:pos="0"/>
        </w:tabs>
        <w:autoSpaceDE w:val="0"/>
        <w:autoSpaceDN w:val="0"/>
        <w:adjustRightInd w:val="0"/>
        <w:spacing w:after="0" w:line="240" w:lineRule="auto"/>
        <w:ind w:left="0" w:firstLine="855"/>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Каждое образовательное учреждение может принять участие в одной или нескольких номинациях Конкурса. </w:t>
      </w:r>
    </w:p>
    <w:p w:rsidR="007A3AA9" w:rsidRPr="007A3AA9" w:rsidRDefault="007A3AA9" w:rsidP="007A3AA9">
      <w:pPr>
        <w:numPr>
          <w:ilvl w:val="1"/>
          <w:numId w:val="9"/>
        </w:numPr>
        <w:spacing w:after="0"/>
        <w:ind w:left="0" w:firstLine="855"/>
        <w:contextualSpacing/>
        <w:jc w:val="both"/>
        <w:rPr>
          <w:rFonts w:ascii="Times New Roman" w:eastAsia="Times New Roman" w:hAnsi="Times New Roman" w:cs="Times New Roman"/>
          <w:sz w:val="28"/>
          <w:szCs w:val="28"/>
          <w:lang w:eastAsia="ru-RU"/>
        </w:rPr>
      </w:pPr>
      <w:r w:rsidRPr="007A3AA9">
        <w:rPr>
          <w:rFonts w:ascii="Times New Roman" w:eastAsia="Calibri" w:hAnsi="Times New Roman" w:cs="Times New Roman"/>
          <w:sz w:val="28"/>
          <w:szCs w:val="28"/>
        </w:rPr>
        <w:t>Контактная информация: муниципальный куратор музеев ОУ по  городу  Липецку</w:t>
      </w:r>
      <w:r w:rsidRPr="007A3AA9">
        <w:rPr>
          <w:rFonts w:ascii="Times New Roman" w:eastAsia="Times New Roman" w:hAnsi="Times New Roman" w:cs="Times New Roman"/>
          <w:sz w:val="28"/>
          <w:szCs w:val="28"/>
          <w:lang w:eastAsia="ru-RU"/>
        </w:rPr>
        <w:t xml:space="preserve"> -  ДДТ  «Лира»,  70-34-76 (методический кабинет),  8-900-985-45-36, Рязанцева Надежда Михайловна. </w:t>
      </w:r>
    </w:p>
    <w:p w:rsidR="007A3AA9" w:rsidRPr="007A3AA9" w:rsidRDefault="007A3AA9" w:rsidP="007A3AA9">
      <w:pPr>
        <w:widowControl w:val="0"/>
        <w:pBdr>
          <w:top w:val="nil"/>
          <w:left w:val="nil"/>
          <w:bottom w:val="nil"/>
          <w:right w:val="nil"/>
          <w:between w:val="nil"/>
        </w:pBdr>
        <w:shd w:val="clear" w:color="auto" w:fill="FFFFFF"/>
        <w:tabs>
          <w:tab w:val="left" w:pos="0"/>
        </w:tabs>
        <w:autoSpaceDE w:val="0"/>
        <w:autoSpaceDN w:val="0"/>
        <w:adjustRightInd w:val="0"/>
        <w:spacing w:after="0" w:line="240" w:lineRule="auto"/>
        <w:ind w:left="855"/>
        <w:jc w:val="both"/>
        <w:rPr>
          <w:rFonts w:ascii="Times New Roman" w:eastAsia="Times New Roman" w:hAnsi="Times New Roman" w:cs="Times New Roman"/>
          <w:sz w:val="28"/>
          <w:szCs w:val="28"/>
          <w:lang w:eastAsia="ru-RU"/>
        </w:rPr>
      </w:pPr>
    </w:p>
    <w:p w:rsidR="007A3AA9" w:rsidRPr="007A3AA9" w:rsidRDefault="007A3AA9" w:rsidP="007A3AA9">
      <w:pPr>
        <w:widowControl w:val="0"/>
        <w:numPr>
          <w:ilvl w:val="0"/>
          <w:numId w:val="9"/>
        </w:numPr>
        <w:pBdr>
          <w:top w:val="nil"/>
          <w:left w:val="nil"/>
          <w:bottom w:val="nil"/>
          <w:right w:val="nil"/>
          <w:between w:val="nil"/>
        </w:pBdr>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Критерии оценки конкурсных работ</w:t>
      </w:r>
    </w:p>
    <w:p w:rsidR="007A3AA9" w:rsidRPr="007A3AA9" w:rsidRDefault="007A3AA9" w:rsidP="007A3AA9">
      <w:pPr>
        <w:widowControl w:val="0"/>
        <w:pBdr>
          <w:top w:val="nil"/>
          <w:left w:val="nil"/>
          <w:bottom w:val="nil"/>
          <w:right w:val="nil"/>
          <w:between w:val="nil"/>
        </w:pBd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8"/>
          <w:szCs w:val="28"/>
        </w:rPr>
      </w:pPr>
    </w:p>
    <w:p w:rsidR="007A3AA9" w:rsidRPr="007A3AA9" w:rsidRDefault="007A3AA9" w:rsidP="007A3AA9">
      <w:pPr>
        <w:widowControl w:val="0"/>
        <w:pBdr>
          <w:top w:val="nil"/>
          <w:left w:val="nil"/>
          <w:bottom w:val="nil"/>
          <w:right w:val="nil"/>
          <w:between w:val="nil"/>
        </w:pBd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ab/>
        <w:t>Представленные работы оцениваются по следующим критериям:</w:t>
      </w:r>
    </w:p>
    <w:p w:rsidR="007A3AA9" w:rsidRPr="007A3AA9" w:rsidRDefault="007A3AA9" w:rsidP="007A3AA9">
      <w:pPr>
        <w:spacing w:after="0" w:line="240" w:lineRule="auto"/>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номинация «Экспонат»</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Критерии оценивания: структура – до 5 баллов; фондовая и экспозиционная работа в музее – до 5 баллов; личный вклад руководителя в разноплановую работу музея – до 5 баллов; вклад обучающихся в работу музея – до 5 баллов; </w:t>
      </w:r>
      <w:r w:rsidRPr="007A3AA9">
        <w:rPr>
          <w:rFonts w:ascii="Times New Roman" w:eastAsia="Calibri" w:hAnsi="Times New Roman" w:cs="Times New Roman"/>
          <w:color w:val="000000"/>
          <w:sz w:val="28"/>
          <w:szCs w:val="28"/>
        </w:rPr>
        <w:t>использование музейных материалов, предметов в образовательном и воспитательном пространстве</w:t>
      </w:r>
      <w:r w:rsidRPr="007A3AA9">
        <w:rPr>
          <w:rFonts w:ascii="Times New Roman" w:eastAsia="Calibri" w:hAnsi="Times New Roman" w:cs="Times New Roman"/>
          <w:sz w:val="28"/>
          <w:szCs w:val="28"/>
        </w:rPr>
        <w:t xml:space="preserve"> – до 5 баллов; </w:t>
      </w:r>
      <w:r w:rsidRPr="007A3AA9">
        <w:rPr>
          <w:rFonts w:ascii="Times New Roman" w:eastAsia="Calibri" w:hAnsi="Times New Roman" w:cs="Times New Roman"/>
          <w:color w:val="000000"/>
          <w:sz w:val="28"/>
          <w:szCs w:val="28"/>
        </w:rPr>
        <w:t>дополнительные баллы жюри – до 2 баллов</w:t>
      </w:r>
      <w:r w:rsidRPr="007A3AA9">
        <w:rPr>
          <w:rFonts w:ascii="Times New Roman" w:eastAsia="Calibri" w:hAnsi="Times New Roman" w:cs="Times New Roman"/>
          <w:sz w:val="28"/>
          <w:szCs w:val="28"/>
        </w:rPr>
        <w:t>. Максимальная оценка – 27 баллов.</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номинация «Экспозиция»</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sz w:val="28"/>
          <w:szCs w:val="28"/>
        </w:rPr>
        <w:t xml:space="preserve">Критерии оценивания: структура – до 5 баллов; личный вклад руководителя в работу экспозиции – до 5 баллов; вклад обучающихся в работу экспозиции – до 5 баллов; </w:t>
      </w:r>
      <w:r w:rsidRPr="007A3AA9">
        <w:rPr>
          <w:rFonts w:ascii="Times New Roman" w:eastAsia="Calibri" w:hAnsi="Times New Roman" w:cs="Times New Roman"/>
          <w:color w:val="000000"/>
          <w:sz w:val="28"/>
          <w:szCs w:val="28"/>
        </w:rPr>
        <w:t>использование музейных материалов экспозиции в образовательном и воспитательном пространстве</w:t>
      </w:r>
      <w:r w:rsidRPr="007A3AA9">
        <w:rPr>
          <w:rFonts w:ascii="Times New Roman" w:eastAsia="Calibri" w:hAnsi="Times New Roman" w:cs="Times New Roman"/>
          <w:sz w:val="28"/>
          <w:szCs w:val="28"/>
        </w:rPr>
        <w:t xml:space="preserve"> – до 5 баллов; </w:t>
      </w:r>
      <w:r w:rsidRPr="007A3AA9">
        <w:rPr>
          <w:rFonts w:ascii="Times New Roman" w:eastAsia="Calibri" w:hAnsi="Times New Roman" w:cs="Times New Roman"/>
          <w:color w:val="000000"/>
          <w:sz w:val="28"/>
          <w:szCs w:val="28"/>
        </w:rPr>
        <w:t>дополнительные баллы жюри – до 2 баллов</w:t>
      </w:r>
      <w:r w:rsidRPr="007A3AA9">
        <w:rPr>
          <w:rFonts w:ascii="Times New Roman" w:eastAsia="Calibri" w:hAnsi="Times New Roman" w:cs="Times New Roman"/>
          <w:sz w:val="28"/>
          <w:szCs w:val="28"/>
        </w:rPr>
        <w:t>. Максимальная оценка – 22 балла.</w:t>
      </w:r>
    </w:p>
    <w:p w:rsidR="007A3AA9" w:rsidRPr="007A3AA9" w:rsidRDefault="007A3AA9" w:rsidP="007A3AA9">
      <w:pPr>
        <w:spacing w:after="0" w:line="240" w:lineRule="auto"/>
        <w:ind w:firstLine="709"/>
        <w:jc w:val="both"/>
        <w:rPr>
          <w:rFonts w:ascii="Times New Roman" w:eastAsia="Calibri" w:hAnsi="Times New Roman" w:cs="Times New Roman"/>
          <w:color w:val="000000"/>
          <w:sz w:val="28"/>
          <w:szCs w:val="28"/>
        </w:rPr>
      </w:pPr>
      <w:r w:rsidRPr="007A3AA9">
        <w:rPr>
          <w:rFonts w:ascii="Times New Roman" w:eastAsia="Calibri" w:hAnsi="Times New Roman" w:cs="Times New Roman"/>
          <w:color w:val="000000"/>
          <w:sz w:val="28"/>
          <w:szCs w:val="28"/>
        </w:rPr>
        <w:t>- номинация «Экскурсовод»</w:t>
      </w:r>
    </w:p>
    <w:p w:rsidR="007A3AA9" w:rsidRPr="007A3AA9" w:rsidRDefault="007A3AA9" w:rsidP="007A3AA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Критерии оценивания: структура экскурсии, соответствие названия содержанию – до 5 баллов; т</w:t>
      </w:r>
      <w:r w:rsidRPr="007A3AA9">
        <w:rPr>
          <w:rFonts w:ascii="Times New Roman" w:eastAsia="Calibri" w:hAnsi="Times New Roman" w:cs="Times New Roman"/>
          <w:color w:val="333333"/>
          <w:sz w:val="28"/>
          <w:szCs w:val="28"/>
          <w:shd w:val="clear" w:color="auto" w:fill="FFFFFF"/>
        </w:rPr>
        <w:t>ехника проведения экскурсии (речь, дикция, жесты </w:t>
      </w:r>
      <w:r w:rsidRPr="007A3AA9">
        <w:rPr>
          <w:rFonts w:ascii="Times New Roman" w:eastAsia="Calibri" w:hAnsi="Times New Roman" w:cs="Times New Roman"/>
          <w:bCs/>
          <w:color w:val="333333"/>
          <w:sz w:val="28"/>
          <w:szCs w:val="28"/>
          <w:shd w:val="clear" w:color="auto" w:fill="FFFFFF"/>
        </w:rPr>
        <w:t xml:space="preserve">экскурсовода) </w:t>
      </w:r>
      <w:r w:rsidRPr="007A3AA9">
        <w:rPr>
          <w:rFonts w:ascii="Times New Roman" w:eastAsia="Calibri" w:hAnsi="Times New Roman" w:cs="Times New Roman"/>
          <w:sz w:val="28"/>
          <w:szCs w:val="28"/>
        </w:rPr>
        <w:t xml:space="preserve">– до 5 баллов; логичность изложения и стиль – до 5 баллов; содержание – до 5 баллов; использование наглядности (таблицы, </w:t>
      </w:r>
      <w:r w:rsidRPr="007A3AA9">
        <w:rPr>
          <w:rFonts w:ascii="Times New Roman" w:eastAsia="Calibri" w:hAnsi="Times New Roman" w:cs="Times New Roman"/>
          <w:sz w:val="28"/>
          <w:szCs w:val="28"/>
        </w:rPr>
        <w:lastRenderedPageBreak/>
        <w:t xml:space="preserve">рисунки, фото, видеоматериалы) – до 2 баллов; дополнительные баллы жюри – до 2 баллов. Максимальная оценка – 24 балла. </w:t>
      </w:r>
    </w:p>
    <w:p w:rsidR="007A3AA9" w:rsidRPr="007A3AA9" w:rsidRDefault="007A3AA9" w:rsidP="007A3AA9">
      <w:pPr>
        <w:spacing w:after="0" w:line="240" w:lineRule="auto"/>
        <w:ind w:firstLine="709"/>
        <w:jc w:val="both"/>
        <w:rPr>
          <w:rFonts w:ascii="Times New Roman" w:eastAsia="Calibri" w:hAnsi="Times New Roman" w:cs="Times New Roman"/>
          <w:sz w:val="28"/>
          <w:szCs w:val="28"/>
        </w:rPr>
      </w:pPr>
      <w:r w:rsidRPr="007A3AA9">
        <w:rPr>
          <w:rFonts w:ascii="Times New Roman" w:eastAsia="Calibri" w:hAnsi="Times New Roman" w:cs="Times New Roman"/>
          <w:color w:val="000000"/>
          <w:sz w:val="28"/>
          <w:szCs w:val="28"/>
        </w:rPr>
        <w:t>- номинация «Экскурсия»</w:t>
      </w:r>
    </w:p>
    <w:p w:rsidR="007A3AA9" w:rsidRPr="007A3AA9" w:rsidRDefault="007A3AA9" w:rsidP="007A3AA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Критерии оценивания: цели и задачи – до 5 баллов; структура экскурсии, соответствие названия содержанию – до 5 баллов; логичность изложения и стиль – до 5 баллов; содержание – до 5 баллов; исследовательская работа, авторский вклад – до 5 баллов; представление экскурсии, владение материалом – до 5 баллов, использование наглядности (таблицы, рисунки, фото, видеоматериалы) – до 2 баллов; дополнительные баллы жюри – до 2 баллов. Максимальная оценка – 34 балла.</w:t>
      </w:r>
    </w:p>
    <w:p w:rsidR="007A3AA9" w:rsidRPr="007A3AA9" w:rsidRDefault="007A3AA9" w:rsidP="007A3AA9">
      <w:pPr>
        <w:numPr>
          <w:ilvl w:val="0"/>
          <w:numId w:val="9"/>
        </w:numPr>
        <w:autoSpaceDE w:val="0"/>
        <w:autoSpaceDN w:val="0"/>
        <w:adjustRightInd w:val="0"/>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Жюри Конкурса</w:t>
      </w:r>
    </w:p>
    <w:p w:rsidR="007A3AA9" w:rsidRPr="007A3AA9" w:rsidRDefault="007A3AA9" w:rsidP="007A3AA9">
      <w:pPr>
        <w:autoSpaceDE w:val="0"/>
        <w:autoSpaceDN w:val="0"/>
        <w:adjustRightInd w:val="0"/>
        <w:spacing w:after="0" w:line="240" w:lineRule="auto"/>
        <w:ind w:left="360"/>
        <w:jc w:val="center"/>
        <w:rPr>
          <w:rFonts w:ascii="Times New Roman" w:eastAsia="Calibri" w:hAnsi="Times New Roman" w:cs="Times New Roman"/>
          <w:sz w:val="28"/>
          <w:szCs w:val="28"/>
        </w:rPr>
      </w:pPr>
    </w:p>
    <w:p w:rsidR="007A3AA9" w:rsidRPr="007A3AA9" w:rsidRDefault="007A3AA9" w:rsidP="007A3AA9">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В состав жюри входят представители департамента образования администрации города Липецка, учреждений дополнительного образования, городских профессиональных сообществ педагогов, Ассамблеи родительской общественности (по согласованию). </w:t>
      </w:r>
    </w:p>
    <w:p w:rsidR="007A3AA9" w:rsidRPr="007A3AA9" w:rsidRDefault="007A3AA9" w:rsidP="007A3AA9">
      <w:pPr>
        <w:autoSpaceDE w:val="0"/>
        <w:autoSpaceDN w:val="0"/>
        <w:adjustRightInd w:val="0"/>
        <w:spacing w:after="0" w:line="240" w:lineRule="auto"/>
        <w:contextualSpacing/>
        <w:jc w:val="both"/>
        <w:rPr>
          <w:rFonts w:ascii="Times New Roman" w:eastAsia="Calibri" w:hAnsi="Times New Roman" w:cs="Times New Roman"/>
          <w:sz w:val="28"/>
          <w:szCs w:val="28"/>
        </w:rPr>
      </w:pPr>
    </w:p>
    <w:p w:rsidR="007A3AA9" w:rsidRPr="007A3AA9" w:rsidRDefault="007A3AA9" w:rsidP="007A3AA9">
      <w:pPr>
        <w:numPr>
          <w:ilvl w:val="0"/>
          <w:numId w:val="9"/>
        </w:numPr>
        <w:autoSpaceDE w:val="0"/>
        <w:autoSpaceDN w:val="0"/>
        <w:adjustRightInd w:val="0"/>
        <w:spacing w:after="0" w:line="240" w:lineRule="auto"/>
        <w:contextualSpacing/>
        <w:jc w:val="center"/>
        <w:rPr>
          <w:rFonts w:ascii="Times New Roman" w:eastAsia="Calibri" w:hAnsi="Times New Roman" w:cs="Times New Roman"/>
          <w:sz w:val="28"/>
          <w:szCs w:val="28"/>
        </w:rPr>
      </w:pPr>
      <w:r w:rsidRPr="007A3AA9">
        <w:rPr>
          <w:rFonts w:ascii="Times New Roman" w:eastAsia="Calibri" w:hAnsi="Times New Roman" w:cs="Times New Roman"/>
          <w:sz w:val="28"/>
          <w:szCs w:val="28"/>
        </w:rPr>
        <w:t>Подведение итогов Конкурса</w:t>
      </w:r>
    </w:p>
    <w:p w:rsidR="007A3AA9" w:rsidRPr="007A3AA9" w:rsidRDefault="007A3AA9" w:rsidP="007A3AA9">
      <w:pPr>
        <w:autoSpaceDE w:val="0"/>
        <w:autoSpaceDN w:val="0"/>
        <w:adjustRightInd w:val="0"/>
        <w:spacing w:after="0" w:line="240" w:lineRule="auto"/>
        <w:ind w:left="360"/>
        <w:jc w:val="center"/>
        <w:rPr>
          <w:rFonts w:ascii="Times New Roman" w:eastAsia="Calibri" w:hAnsi="Times New Roman" w:cs="Times New Roman"/>
          <w:sz w:val="28"/>
          <w:szCs w:val="28"/>
        </w:rPr>
      </w:pPr>
    </w:p>
    <w:p w:rsidR="007A3AA9" w:rsidRPr="007A3AA9" w:rsidRDefault="007A3AA9" w:rsidP="007A3AA9">
      <w:pPr>
        <w:spacing w:after="0" w:line="240" w:lineRule="auto"/>
        <w:ind w:firstLine="708"/>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Итоги номинаций Конкурса подводятся в каждом формате по группам:</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«Музеи общеобразовательных учреждений»;</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«Музеи учреждений дополнительного образования»;</w:t>
      </w:r>
    </w:p>
    <w:p w:rsidR="007A3AA9" w:rsidRPr="007A3AA9" w:rsidRDefault="007A3AA9" w:rsidP="007A3AA9">
      <w:pPr>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«Музеи дошкольных образовательных учреждений».</w:t>
      </w:r>
    </w:p>
    <w:p w:rsidR="007A3AA9" w:rsidRPr="007A3AA9" w:rsidRDefault="007A3AA9" w:rsidP="007A3AA9">
      <w:pPr>
        <w:autoSpaceDE w:val="0"/>
        <w:autoSpaceDN w:val="0"/>
        <w:adjustRightInd w:val="0"/>
        <w:spacing w:after="0" w:line="240" w:lineRule="auto"/>
        <w:jc w:val="both"/>
        <w:rPr>
          <w:rFonts w:ascii="Times New Roman" w:eastAsia="Calibri" w:hAnsi="Times New Roman" w:cs="Times New Roman"/>
          <w:sz w:val="28"/>
          <w:szCs w:val="28"/>
        </w:rPr>
      </w:pPr>
      <w:r w:rsidRPr="007A3AA9">
        <w:rPr>
          <w:rFonts w:ascii="Times New Roman" w:eastAsia="Calibri" w:hAnsi="Times New Roman" w:cs="Times New Roman"/>
          <w:sz w:val="28"/>
          <w:szCs w:val="28"/>
        </w:rPr>
        <w:t xml:space="preserve">          Победители и призеры Конкурса в каждой номинации (1, 2, 3 места в каждой группе) награждаются дипломами департамента образования администрации города Липецка. </w:t>
      </w:r>
    </w:p>
    <w:p w:rsidR="007A3AA9" w:rsidRPr="007A3AA9" w:rsidRDefault="007A3AA9" w:rsidP="007A3AA9">
      <w:pPr>
        <w:pBdr>
          <w:top w:val="nil"/>
          <w:left w:val="nil"/>
          <w:bottom w:val="nil"/>
          <w:right w:val="nil"/>
          <w:between w:val="nil"/>
        </w:pBdr>
        <w:tabs>
          <w:tab w:val="left" w:pos="1080"/>
        </w:tabs>
        <w:spacing w:after="0" w:line="240" w:lineRule="auto"/>
        <w:jc w:val="both"/>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7A3AA9">
      <w:pPr>
        <w:spacing w:after="0" w:line="240" w:lineRule="auto"/>
        <w:jc w:val="right"/>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Pr="001B61B7" w:rsidRDefault="007A3AA9" w:rsidP="007A3AA9">
      <w:pPr>
        <w:spacing w:after="0"/>
        <w:ind w:left="1416"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006C71C7">
        <w:rPr>
          <w:rFonts w:ascii="Times New Roman" w:eastAsia="Times New Roman" w:hAnsi="Times New Roman" w:cs="Times New Roman"/>
          <w:sz w:val="28"/>
          <w:szCs w:val="28"/>
          <w:lang w:eastAsia="ru-RU"/>
        </w:rPr>
        <w:t>6</w:t>
      </w:r>
    </w:p>
    <w:p w:rsidR="007A3AA9" w:rsidRPr="001B61B7" w:rsidRDefault="007A3AA9" w:rsidP="007A3AA9">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7A3AA9" w:rsidRPr="001B61B7" w:rsidRDefault="007A3AA9" w:rsidP="007A3AA9">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7A3AA9" w:rsidRDefault="007A3AA9" w:rsidP="007A3AA9">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rPr>
          <w:rFonts w:ascii="Times New Roman" w:eastAsia="Times New Roman" w:hAnsi="Times New Roman" w:cs="Times New Roman"/>
          <w:sz w:val="28"/>
          <w:szCs w:val="28"/>
        </w:rPr>
      </w:pP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ПОЛОЖЕНИЕ</w:t>
      </w: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о проведении конкурса пешеходных экскурсионных маршрутов</w:t>
      </w: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«Шагаем»</w:t>
      </w: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rPr>
      </w:pPr>
    </w:p>
    <w:p w:rsidR="006C71C7" w:rsidRPr="006C71C7" w:rsidRDefault="006C71C7" w:rsidP="006C71C7">
      <w:pPr>
        <w:widowControl w:val="0"/>
        <w:numPr>
          <w:ilvl w:val="0"/>
          <w:numId w:val="10"/>
        </w:numPr>
        <w:autoSpaceDE w:val="0"/>
        <w:autoSpaceDN w:val="0"/>
        <w:spacing w:after="0" w:line="240" w:lineRule="auto"/>
        <w:contextualSpacing/>
        <w:jc w:val="center"/>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Общие положения</w:t>
      </w:r>
    </w:p>
    <w:p w:rsidR="006C71C7" w:rsidRPr="006C71C7" w:rsidRDefault="006C71C7" w:rsidP="006C71C7">
      <w:pPr>
        <w:widowControl w:val="0"/>
        <w:autoSpaceDE w:val="0"/>
        <w:autoSpaceDN w:val="0"/>
        <w:spacing w:after="0" w:line="240" w:lineRule="auto"/>
        <w:ind w:left="360"/>
        <w:jc w:val="both"/>
        <w:rPr>
          <w:rFonts w:ascii="Times New Roman" w:eastAsia="Times New Roman" w:hAnsi="Times New Roman" w:cs="Times New Roman"/>
          <w:sz w:val="28"/>
          <w:szCs w:val="28"/>
        </w:rPr>
      </w:pPr>
    </w:p>
    <w:p w:rsidR="006C71C7" w:rsidRPr="006C71C7" w:rsidRDefault="006C71C7" w:rsidP="006C71C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 xml:space="preserve">В целях создания условий для воспитания патриотизма и любви к своему Отечеству, формирования у обучающихся гражданской идентичности, чувства гордости, уважения к культурному и историческому наследию государства, </w:t>
      </w:r>
      <w:r w:rsidRPr="006C71C7">
        <w:rPr>
          <w:rFonts w:ascii="Times New Roman" w:eastAsia="Times New Roman" w:hAnsi="Times New Roman" w:cs="Times New Roman"/>
          <w:color w:val="000000"/>
          <w:sz w:val="28"/>
          <w:szCs w:val="28"/>
          <w:lang w:eastAsia="ru-RU"/>
        </w:rPr>
        <w:t xml:space="preserve">осуществления деятельности </w:t>
      </w:r>
      <w:r w:rsidRPr="006C71C7">
        <w:rPr>
          <w:rFonts w:ascii="Times New Roman" w:eastAsia="Times New Roman" w:hAnsi="Times New Roman" w:cs="Times New Roman"/>
          <w:sz w:val="28"/>
          <w:szCs w:val="28"/>
        </w:rPr>
        <w:t>музейными средствами</w:t>
      </w:r>
      <w:r w:rsidRPr="006C71C7">
        <w:rPr>
          <w:rFonts w:ascii="Times New Roman" w:eastAsia="Times New Roman" w:hAnsi="Times New Roman" w:cs="Times New Roman"/>
          <w:color w:val="000000"/>
          <w:sz w:val="28"/>
          <w:szCs w:val="28"/>
          <w:lang w:eastAsia="ru-RU"/>
        </w:rPr>
        <w:t xml:space="preserve"> по сохранению и увековечиванию памяти погибших в разные годы при защите Отечества и выполнении служебного долга в рамках информационно-просветительского трека «ГОРДИМСЯ!» марафона музейных объединений и экскурсионных маршрутов «Связь времен» городской воспитательной акции «Гордимся! Мечтаем! Действуем!» департамент образования администрации города Липецка и </w:t>
      </w:r>
      <w:r w:rsidRPr="006C71C7">
        <w:rPr>
          <w:rFonts w:ascii="Times New Roman" w:eastAsia="Times New Roman" w:hAnsi="Times New Roman" w:cs="Times New Roman"/>
          <w:sz w:val="28"/>
          <w:szCs w:val="28"/>
        </w:rPr>
        <w:t>ЭЦ «ЭкоСфера»</w:t>
      </w:r>
      <w:r w:rsidRPr="006C71C7">
        <w:rPr>
          <w:rFonts w:ascii="Times New Roman" w:eastAsia="Times New Roman" w:hAnsi="Times New Roman" w:cs="Times New Roman"/>
          <w:color w:val="000000"/>
          <w:sz w:val="28"/>
          <w:szCs w:val="28"/>
          <w:lang w:eastAsia="ru-RU"/>
        </w:rPr>
        <w:t xml:space="preserve"> проводят конкурс пешеходных экскурсионных маршрутов «Шагаем» (далее – Конкурс). </w:t>
      </w:r>
    </w:p>
    <w:p w:rsidR="006C71C7" w:rsidRPr="006C71C7" w:rsidRDefault="006C71C7" w:rsidP="006C71C7">
      <w:pPr>
        <w:widowControl w:val="0"/>
        <w:autoSpaceDE w:val="0"/>
        <w:autoSpaceDN w:val="0"/>
        <w:spacing w:after="0" w:line="235" w:lineRule="auto"/>
        <w:ind w:left="1805" w:right="977"/>
        <w:jc w:val="center"/>
        <w:rPr>
          <w:rFonts w:ascii="Times New Roman" w:eastAsia="Times New Roman" w:hAnsi="Times New Roman" w:cs="Times New Roman"/>
          <w:color w:val="111111"/>
          <w:w w:val="95"/>
          <w:sz w:val="28"/>
          <w:szCs w:val="28"/>
        </w:rPr>
      </w:pPr>
    </w:p>
    <w:p w:rsidR="006C71C7" w:rsidRPr="006C71C7" w:rsidRDefault="006C71C7" w:rsidP="006C71C7">
      <w:pPr>
        <w:widowControl w:val="0"/>
        <w:autoSpaceDE w:val="0"/>
        <w:autoSpaceDN w:val="0"/>
        <w:spacing w:after="0" w:line="235" w:lineRule="auto"/>
        <w:ind w:left="1560" w:right="977"/>
        <w:rPr>
          <w:rFonts w:ascii="Times New Roman" w:eastAsia="Times New Roman" w:hAnsi="Times New Roman" w:cs="Times New Roman"/>
          <w:color w:val="111111"/>
          <w:spacing w:val="-2"/>
          <w:sz w:val="28"/>
          <w:szCs w:val="28"/>
        </w:rPr>
      </w:pPr>
    </w:p>
    <w:p w:rsidR="006C71C7" w:rsidRPr="006C71C7" w:rsidRDefault="006C71C7" w:rsidP="006C71C7">
      <w:pPr>
        <w:widowControl w:val="0"/>
        <w:numPr>
          <w:ilvl w:val="0"/>
          <w:numId w:val="9"/>
        </w:numPr>
        <w:autoSpaceDE w:val="0"/>
        <w:autoSpaceDN w:val="0"/>
        <w:spacing w:after="0" w:line="235" w:lineRule="auto"/>
        <w:ind w:right="977"/>
        <w:jc w:val="center"/>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Задачи Конкурса</w:t>
      </w:r>
    </w:p>
    <w:p w:rsidR="006C71C7" w:rsidRPr="006C71C7" w:rsidRDefault="006C71C7" w:rsidP="006C71C7">
      <w:pPr>
        <w:widowControl w:val="0"/>
        <w:autoSpaceDE w:val="0"/>
        <w:autoSpaceDN w:val="0"/>
        <w:spacing w:after="0" w:line="235" w:lineRule="auto"/>
        <w:ind w:left="1560" w:right="977"/>
        <w:jc w:val="center"/>
        <w:rPr>
          <w:rFonts w:ascii="Times New Roman" w:eastAsia="Times New Roman" w:hAnsi="Times New Roman" w:cs="Times New Roman"/>
          <w:color w:val="111111"/>
          <w:spacing w:val="-2"/>
          <w:sz w:val="28"/>
          <w:szCs w:val="28"/>
        </w:rPr>
      </w:pPr>
    </w:p>
    <w:p w:rsidR="006C71C7" w:rsidRPr="006C71C7" w:rsidRDefault="006C71C7" w:rsidP="006C71C7">
      <w:pPr>
        <w:widowControl w:val="0"/>
        <w:tabs>
          <w:tab w:val="left" w:pos="2251"/>
        </w:tabs>
        <w:autoSpaceDE w:val="0"/>
        <w:autoSpaceDN w:val="0"/>
        <w:spacing w:after="0" w:line="235" w:lineRule="auto"/>
        <w:ind w:right="594"/>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ab/>
        <w:t>Основные задачи Конкурса:</w:t>
      </w:r>
    </w:p>
    <w:p w:rsidR="006C71C7" w:rsidRPr="006C71C7" w:rsidRDefault="006C71C7" w:rsidP="006C71C7">
      <w:pPr>
        <w:widowControl w:val="0"/>
        <w:tabs>
          <w:tab w:val="left" w:pos="2251"/>
        </w:tabs>
        <w:autoSpaceDE w:val="0"/>
        <w:autoSpaceDN w:val="0"/>
        <w:spacing w:after="0" w:line="235" w:lineRule="auto"/>
        <w:ind w:right="141"/>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 способствовать духовно-нравственному развитию и сохранению исторической памяти у подрастающего поколения;</w:t>
      </w:r>
    </w:p>
    <w:p w:rsidR="006C71C7" w:rsidRPr="006C71C7" w:rsidRDefault="006C71C7" w:rsidP="006C71C7">
      <w:pPr>
        <w:widowControl w:val="0"/>
        <w:tabs>
          <w:tab w:val="left" w:pos="2251"/>
        </w:tabs>
        <w:autoSpaceDE w:val="0"/>
        <w:autoSpaceDN w:val="0"/>
        <w:spacing w:after="0" w:line="235" w:lineRule="auto"/>
        <w:ind w:right="141"/>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 xml:space="preserve"> - совершенствовать содержание, формы и методы работы по духовно- нравственному воспитанию детей в образовательных учреждениях;</w:t>
      </w:r>
    </w:p>
    <w:p w:rsidR="006C71C7" w:rsidRPr="006C71C7" w:rsidRDefault="006C71C7" w:rsidP="006C71C7">
      <w:pPr>
        <w:widowControl w:val="0"/>
        <w:tabs>
          <w:tab w:val="left" w:pos="2251"/>
        </w:tabs>
        <w:autoSpaceDE w:val="0"/>
        <w:autoSpaceDN w:val="0"/>
        <w:spacing w:after="0" w:line="235" w:lineRule="auto"/>
        <w:ind w:right="141"/>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 способствовать выявлению и распространению наиболее успешного опыта работы по гражданско-патриотическому воспитанию обучающихся образовательных учреждений города Липецка;</w:t>
      </w:r>
    </w:p>
    <w:p w:rsidR="006C71C7" w:rsidRPr="006C71C7" w:rsidRDefault="006C71C7" w:rsidP="006C71C7">
      <w:pPr>
        <w:widowControl w:val="0"/>
        <w:tabs>
          <w:tab w:val="left" w:pos="2251"/>
        </w:tabs>
        <w:autoSpaceDE w:val="0"/>
        <w:autoSpaceDN w:val="0"/>
        <w:spacing w:after="0" w:line="235" w:lineRule="auto"/>
        <w:ind w:right="141"/>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 выявить одаренных учащихся и поощрить самостоятельную творческую и исследовательскую деятельность.</w:t>
      </w:r>
    </w:p>
    <w:p w:rsidR="006C71C7" w:rsidRPr="006C71C7" w:rsidRDefault="006C71C7" w:rsidP="006C71C7">
      <w:pPr>
        <w:widowControl w:val="0"/>
        <w:tabs>
          <w:tab w:val="left" w:pos="2251"/>
        </w:tabs>
        <w:autoSpaceDE w:val="0"/>
        <w:autoSpaceDN w:val="0"/>
        <w:spacing w:after="0" w:line="235" w:lineRule="auto"/>
        <w:ind w:right="141"/>
        <w:jc w:val="both"/>
        <w:rPr>
          <w:rFonts w:ascii="Times New Roman" w:eastAsia="Times New Roman" w:hAnsi="Times New Roman" w:cs="Times New Roman"/>
          <w:color w:val="111111"/>
          <w:spacing w:val="-2"/>
          <w:sz w:val="28"/>
          <w:szCs w:val="28"/>
        </w:rPr>
      </w:pPr>
      <w:r w:rsidRPr="006C71C7">
        <w:rPr>
          <w:rFonts w:ascii="Times New Roman" w:eastAsia="Times New Roman" w:hAnsi="Times New Roman" w:cs="Times New Roman"/>
          <w:color w:val="111111"/>
          <w:spacing w:val="-2"/>
          <w:sz w:val="28"/>
          <w:szCs w:val="28"/>
        </w:rPr>
        <w:t>-  создать условия для популяризации и вовлечения участников образовательных отношений в активный, здоровый образ жизни.</w:t>
      </w:r>
    </w:p>
    <w:p w:rsidR="006C71C7" w:rsidRPr="006C71C7" w:rsidRDefault="006C71C7" w:rsidP="006C71C7">
      <w:pPr>
        <w:widowControl w:val="0"/>
        <w:tabs>
          <w:tab w:val="left" w:pos="2251"/>
        </w:tabs>
        <w:autoSpaceDE w:val="0"/>
        <w:autoSpaceDN w:val="0"/>
        <w:spacing w:after="0" w:line="235" w:lineRule="auto"/>
        <w:ind w:left="1560" w:right="141"/>
        <w:jc w:val="both"/>
        <w:rPr>
          <w:rFonts w:ascii="Times New Roman" w:eastAsia="Times New Roman" w:hAnsi="Times New Roman" w:cs="Times New Roman"/>
          <w:color w:val="111111"/>
          <w:spacing w:val="-2"/>
          <w:sz w:val="28"/>
          <w:szCs w:val="28"/>
        </w:rPr>
      </w:pPr>
    </w:p>
    <w:p w:rsidR="006C71C7" w:rsidRPr="006C71C7" w:rsidRDefault="006C71C7" w:rsidP="006C71C7">
      <w:pPr>
        <w:widowControl w:val="0"/>
        <w:tabs>
          <w:tab w:val="left" w:pos="2251"/>
        </w:tabs>
        <w:autoSpaceDE w:val="0"/>
        <w:autoSpaceDN w:val="0"/>
        <w:spacing w:after="0" w:line="235" w:lineRule="auto"/>
        <w:ind w:right="141"/>
        <w:jc w:val="center"/>
        <w:rPr>
          <w:rFonts w:ascii="Times New Roman" w:eastAsia="Times New Roman" w:hAnsi="Times New Roman" w:cs="Times New Roman"/>
          <w:color w:val="2A2A2A"/>
          <w:sz w:val="28"/>
          <w:szCs w:val="28"/>
        </w:rPr>
      </w:pPr>
      <w:r w:rsidRPr="006C71C7">
        <w:rPr>
          <w:rFonts w:ascii="Times New Roman" w:eastAsia="Times New Roman" w:hAnsi="Times New Roman" w:cs="Times New Roman"/>
          <w:color w:val="111111"/>
          <w:spacing w:val="-2"/>
          <w:sz w:val="28"/>
          <w:szCs w:val="28"/>
        </w:rPr>
        <w:t>3. Участники Конкурса</w:t>
      </w:r>
    </w:p>
    <w:p w:rsidR="006C71C7" w:rsidRPr="006C71C7" w:rsidRDefault="006C71C7" w:rsidP="006C71C7">
      <w:pPr>
        <w:widowControl w:val="0"/>
        <w:autoSpaceDE w:val="0"/>
        <w:autoSpaceDN w:val="0"/>
        <w:spacing w:before="2" w:after="0" w:line="240" w:lineRule="auto"/>
        <w:ind w:left="1701" w:firstLine="567"/>
        <w:jc w:val="center"/>
        <w:rPr>
          <w:rFonts w:ascii="Times New Roman" w:eastAsia="Times New Roman" w:hAnsi="Times New Roman" w:cs="Times New Roman"/>
          <w:sz w:val="28"/>
          <w:szCs w:val="28"/>
        </w:rPr>
      </w:pPr>
    </w:p>
    <w:p w:rsidR="006C71C7" w:rsidRPr="006C71C7" w:rsidRDefault="006C71C7" w:rsidP="006C71C7">
      <w:pPr>
        <w:widowControl w:val="0"/>
        <w:autoSpaceDE w:val="0"/>
        <w:autoSpaceDN w:val="0"/>
        <w:spacing w:before="4" w:after="0" w:line="240" w:lineRule="auto"/>
        <w:ind w:firstLine="708"/>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Участниками Конкурса являются обучающиеся общеобразовательных         учреждений и учреждений дополнительного образования города Липецка (далее— ОУ), их родители (законные представители) и педагоги.</w:t>
      </w:r>
    </w:p>
    <w:p w:rsidR="006C71C7" w:rsidRPr="006C71C7" w:rsidRDefault="006C71C7" w:rsidP="006C71C7">
      <w:pPr>
        <w:widowControl w:val="0"/>
        <w:autoSpaceDE w:val="0"/>
        <w:autoSpaceDN w:val="0"/>
        <w:spacing w:before="4" w:after="0" w:line="240" w:lineRule="auto"/>
        <w:ind w:firstLine="708"/>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Участники Марафона подают работы в трех возрастных категориях:</w:t>
      </w:r>
    </w:p>
    <w:p w:rsidR="006C71C7" w:rsidRPr="006C71C7" w:rsidRDefault="006C71C7" w:rsidP="006C71C7">
      <w:pPr>
        <w:widowControl w:val="0"/>
        <w:autoSpaceDE w:val="0"/>
        <w:autoSpaceDN w:val="0"/>
        <w:spacing w:before="4" w:after="0" w:line="240" w:lineRule="auto"/>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 младшая (1-4 класс);</w:t>
      </w:r>
    </w:p>
    <w:p w:rsidR="006C71C7" w:rsidRPr="006C71C7" w:rsidRDefault="006C71C7" w:rsidP="006C71C7">
      <w:pPr>
        <w:widowControl w:val="0"/>
        <w:autoSpaceDE w:val="0"/>
        <w:autoSpaceDN w:val="0"/>
        <w:spacing w:before="4" w:after="0" w:line="240" w:lineRule="auto"/>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lastRenderedPageBreak/>
        <w:t>- средняя (5-8 класс);</w:t>
      </w:r>
    </w:p>
    <w:p w:rsidR="006C71C7" w:rsidRPr="006C71C7" w:rsidRDefault="006C71C7" w:rsidP="006C71C7">
      <w:pPr>
        <w:widowControl w:val="0"/>
        <w:autoSpaceDE w:val="0"/>
        <w:autoSpaceDN w:val="0"/>
        <w:spacing w:before="4" w:after="0" w:line="240" w:lineRule="auto"/>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 старшая (9-11 класс).</w:t>
      </w:r>
    </w:p>
    <w:p w:rsidR="006C71C7" w:rsidRPr="006C71C7" w:rsidRDefault="006C71C7" w:rsidP="006C71C7">
      <w:pPr>
        <w:widowControl w:val="0"/>
        <w:autoSpaceDE w:val="0"/>
        <w:autoSpaceDN w:val="0"/>
        <w:spacing w:before="9" w:after="0" w:line="240" w:lineRule="auto"/>
        <w:ind w:firstLine="1559"/>
        <w:jc w:val="both"/>
        <w:rPr>
          <w:rFonts w:ascii="Times New Roman" w:eastAsia="Times New Roman" w:hAnsi="Times New Roman" w:cs="Times New Roman"/>
          <w:sz w:val="28"/>
          <w:szCs w:val="28"/>
        </w:rPr>
      </w:pPr>
    </w:p>
    <w:p w:rsidR="006C71C7" w:rsidRPr="006C71C7" w:rsidRDefault="006C71C7" w:rsidP="006C71C7">
      <w:pPr>
        <w:widowControl w:val="0"/>
        <w:autoSpaceDE w:val="0"/>
        <w:autoSpaceDN w:val="0"/>
        <w:spacing w:before="9" w:after="0" w:line="240" w:lineRule="auto"/>
        <w:ind w:left="3402"/>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4. Содержание и порядок проведения Конкурса</w:t>
      </w:r>
    </w:p>
    <w:p w:rsidR="006C71C7" w:rsidRPr="006C71C7" w:rsidRDefault="006C71C7" w:rsidP="006C71C7">
      <w:pPr>
        <w:widowControl w:val="0"/>
        <w:autoSpaceDE w:val="0"/>
        <w:autoSpaceDN w:val="0"/>
        <w:spacing w:before="9" w:after="0" w:line="240" w:lineRule="auto"/>
        <w:ind w:left="3402"/>
        <w:rPr>
          <w:rFonts w:ascii="Times New Roman" w:eastAsia="Times New Roman" w:hAnsi="Times New Roman" w:cs="Times New Roman"/>
          <w:sz w:val="28"/>
          <w:szCs w:val="28"/>
        </w:rPr>
      </w:pPr>
    </w:p>
    <w:p w:rsidR="006C71C7" w:rsidRPr="006C71C7" w:rsidRDefault="006C71C7" w:rsidP="006C71C7">
      <w:pPr>
        <w:widowControl w:val="0"/>
        <w:tabs>
          <w:tab w:val="left" w:pos="2443"/>
        </w:tabs>
        <w:autoSpaceDE w:val="0"/>
        <w:autoSpaceDN w:val="0"/>
        <w:spacing w:after="0" w:line="235" w:lineRule="auto"/>
        <w:jc w:val="both"/>
        <w:rPr>
          <w:rFonts w:ascii="Times New Roman" w:eastAsia="Times New Roman" w:hAnsi="Times New Roman" w:cs="Times New Roman"/>
          <w:sz w:val="28"/>
          <w:szCs w:val="28"/>
          <w:shd w:val="clear" w:color="auto" w:fill="FFFFFF"/>
        </w:rPr>
      </w:pPr>
      <w:r w:rsidRPr="006C71C7">
        <w:rPr>
          <w:rFonts w:ascii="Times New Roman" w:eastAsia="Times New Roman" w:hAnsi="Times New Roman" w:cs="Times New Roman"/>
          <w:sz w:val="28"/>
          <w:szCs w:val="28"/>
          <w:shd w:val="clear" w:color="auto" w:fill="FFFFFF"/>
        </w:rPr>
        <w:t xml:space="preserve">Конкурс проводится по двум номинациям: </w:t>
      </w:r>
    </w:p>
    <w:p w:rsidR="006C71C7" w:rsidRPr="006C71C7" w:rsidRDefault="006C71C7" w:rsidP="006C71C7">
      <w:pPr>
        <w:widowControl w:val="0"/>
        <w:tabs>
          <w:tab w:val="left" w:pos="2443"/>
        </w:tabs>
        <w:autoSpaceDE w:val="0"/>
        <w:autoSpaceDN w:val="0"/>
        <w:spacing w:after="0" w:line="235" w:lineRule="auto"/>
        <w:ind w:left="2117"/>
        <w:jc w:val="both"/>
        <w:rPr>
          <w:rFonts w:ascii="Times New Roman" w:eastAsia="Times New Roman" w:hAnsi="Times New Roman" w:cs="Times New Roman"/>
          <w:sz w:val="28"/>
          <w:szCs w:val="28"/>
          <w:shd w:val="clear" w:color="auto" w:fill="FFFFFF"/>
        </w:rPr>
      </w:pPr>
    </w:p>
    <w:p w:rsidR="006C71C7" w:rsidRPr="006C71C7" w:rsidRDefault="006C71C7" w:rsidP="006C71C7">
      <w:pPr>
        <w:widowControl w:val="0"/>
        <w:tabs>
          <w:tab w:val="left" w:pos="709"/>
        </w:tabs>
        <w:autoSpaceDE w:val="0"/>
        <w:autoSpaceDN w:val="0"/>
        <w:spacing w:after="0" w:line="235" w:lineRule="auto"/>
        <w:jc w:val="both"/>
        <w:rPr>
          <w:rFonts w:ascii="Times New Roman" w:eastAsia="Times New Roman" w:hAnsi="Times New Roman" w:cs="Times New Roman"/>
          <w:sz w:val="28"/>
          <w:szCs w:val="28"/>
        </w:rPr>
      </w:pPr>
      <w:r w:rsidRPr="006C71C7">
        <w:rPr>
          <w:rFonts w:ascii="Times New Roman" w:eastAsia="Times New Roman" w:hAnsi="Times New Roman" w:cs="Times New Roman"/>
          <w:w w:val="95"/>
          <w:sz w:val="28"/>
          <w:szCs w:val="28"/>
        </w:rPr>
        <w:tab/>
        <w:t xml:space="preserve">1.«Мой видеоблог». Участники представляют разработки пешеходных маршрутов в формате </w:t>
      </w:r>
      <w:r w:rsidRPr="006C71C7">
        <w:rPr>
          <w:rFonts w:ascii="Times New Roman" w:eastAsia="Times New Roman" w:hAnsi="Times New Roman" w:cs="Times New Roman"/>
          <w:bCs/>
          <w:sz w:val="28"/>
          <w:szCs w:val="28"/>
          <w:shd w:val="clear" w:color="auto" w:fill="FFFFFF"/>
        </w:rPr>
        <w:t>видеоблога с подробным информационным и территориальным представлением локаций, их культурной, исторической, ландшафтно-географической и природной значимости, способами перемещения от точки к точке, сопровождения собственными путевыми впечатлениями</w:t>
      </w:r>
      <w:r w:rsidRPr="006C71C7">
        <w:rPr>
          <w:rFonts w:ascii="Times New Roman" w:eastAsia="Times New Roman" w:hAnsi="Times New Roman" w:cs="Times New Roman"/>
          <w:sz w:val="28"/>
          <w:szCs w:val="28"/>
          <w:shd w:val="clear" w:color="auto" w:fill="FFFFFF"/>
        </w:rPr>
        <w:t>. Территория маршрутов в этой номинации не ограничивается пределами Липецкой области.</w:t>
      </w:r>
      <w:r w:rsidRPr="006C71C7">
        <w:rPr>
          <w:rFonts w:ascii="Times New Roman" w:eastAsia="Times New Roman" w:hAnsi="Times New Roman" w:cs="Times New Roman"/>
          <w:w w:val="95"/>
          <w:sz w:val="28"/>
          <w:szCs w:val="28"/>
        </w:rPr>
        <w:t xml:space="preserve"> </w:t>
      </w:r>
    </w:p>
    <w:p w:rsidR="006C71C7" w:rsidRPr="006C71C7" w:rsidRDefault="006C71C7" w:rsidP="006C71C7">
      <w:pPr>
        <w:widowControl w:val="0"/>
        <w:autoSpaceDE w:val="0"/>
        <w:autoSpaceDN w:val="0"/>
        <w:spacing w:after="0" w:line="235" w:lineRule="auto"/>
        <w:jc w:val="both"/>
        <w:rPr>
          <w:rFonts w:ascii="Times New Roman" w:eastAsia="Times New Roman" w:hAnsi="Times New Roman" w:cs="Times New Roman"/>
          <w:sz w:val="28"/>
          <w:szCs w:val="28"/>
          <w:shd w:val="clear" w:color="auto" w:fill="FFFFFF"/>
        </w:rPr>
      </w:pPr>
      <w:r w:rsidRPr="006C71C7">
        <w:rPr>
          <w:rFonts w:ascii="Times New Roman" w:eastAsia="Times New Roman" w:hAnsi="Times New Roman" w:cs="Times New Roman"/>
          <w:sz w:val="28"/>
          <w:szCs w:val="28"/>
        </w:rPr>
        <w:tab/>
        <w:t>2.</w:t>
      </w:r>
      <w:r w:rsidRPr="006C71C7">
        <w:rPr>
          <w:rFonts w:ascii="Times New Roman" w:eastAsia="Times New Roman" w:hAnsi="Times New Roman" w:cs="Times New Roman"/>
          <w:w w:val="95"/>
          <w:sz w:val="28"/>
          <w:szCs w:val="28"/>
        </w:rPr>
        <w:t xml:space="preserve">«С навигатором по родному краю». В данной номинации представляются разработки пешеходных маршрутов или квестов, </w:t>
      </w:r>
      <w:r w:rsidRPr="006C71C7">
        <w:rPr>
          <w:rFonts w:ascii="Times New Roman" w:eastAsia="Times New Roman" w:hAnsi="Times New Roman" w:cs="Times New Roman"/>
          <w:bCs/>
          <w:sz w:val="28"/>
          <w:szCs w:val="28"/>
          <w:shd w:val="clear" w:color="auto" w:fill="FFFFFF"/>
        </w:rPr>
        <w:t>геокэшинга</w:t>
      </w:r>
      <w:r w:rsidRPr="006C71C7">
        <w:rPr>
          <w:rFonts w:ascii="Times New Roman" w:eastAsia="Times New Roman" w:hAnsi="Times New Roman" w:cs="Times New Roman"/>
          <w:sz w:val="28"/>
          <w:szCs w:val="28"/>
          <w:shd w:val="clear" w:color="auto" w:fill="FFFFFF"/>
        </w:rPr>
        <w:t>  ( туристской игры с применением </w:t>
      </w:r>
      <w:hyperlink r:id="rId17" w:tooltip="Спутниковые системы навигации" w:history="1">
        <w:r w:rsidRPr="006C71C7">
          <w:rPr>
            <w:rFonts w:ascii="Times New Roman" w:eastAsia="Times New Roman" w:hAnsi="Times New Roman" w:cs="Times New Roman"/>
            <w:sz w:val="28"/>
            <w:szCs w:val="28"/>
            <w:shd w:val="clear" w:color="auto" w:fill="FFFFFF"/>
          </w:rPr>
          <w:t>спутниковых навигационных систем</w:t>
        </w:r>
      </w:hyperlink>
      <w:r w:rsidRPr="006C71C7">
        <w:rPr>
          <w:rFonts w:ascii="Times New Roman" w:eastAsia="Times New Roman" w:hAnsi="Times New Roman" w:cs="Times New Roman"/>
          <w:sz w:val="28"/>
          <w:szCs w:val="28"/>
          <w:shd w:val="clear" w:color="auto" w:fill="FFFFFF"/>
        </w:rPr>
        <w:t>).</w:t>
      </w:r>
    </w:p>
    <w:p w:rsidR="006C71C7" w:rsidRPr="006C71C7" w:rsidRDefault="006C71C7" w:rsidP="006C71C7">
      <w:pPr>
        <w:widowControl w:val="0"/>
        <w:autoSpaceDE w:val="0"/>
        <w:autoSpaceDN w:val="0"/>
        <w:spacing w:after="0" w:line="235" w:lineRule="auto"/>
        <w:jc w:val="both"/>
        <w:rPr>
          <w:rFonts w:ascii="Times New Roman" w:eastAsia="Times New Roman" w:hAnsi="Times New Roman" w:cs="Times New Roman"/>
          <w:sz w:val="28"/>
          <w:szCs w:val="28"/>
          <w:shd w:val="clear" w:color="auto" w:fill="FFFFFF"/>
        </w:rPr>
      </w:pPr>
      <w:r w:rsidRPr="006C71C7">
        <w:rPr>
          <w:rFonts w:ascii="Times New Roman" w:eastAsia="Times New Roman" w:hAnsi="Times New Roman" w:cs="Times New Roman"/>
          <w:sz w:val="28"/>
          <w:szCs w:val="28"/>
          <w:shd w:val="clear" w:color="auto" w:fill="FFFFFF"/>
        </w:rPr>
        <w:tab/>
        <w:t xml:space="preserve">В каждой номинации в каждой возрастной категории определяется победитель и несколько призёров (до 5-ти  в каждой номинации). </w:t>
      </w:r>
    </w:p>
    <w:p w:rsidR="006C71C7" w:rsidRPr="006C71C7" w:rsidRDefault="006C71C7" w:rsidP="006C71C7">
      <w:pPr>
        <w:widowControl w:val="0"/>
        <w:tabs>
          <w:tab w:val="left" w:pos="2443"/>
        </w:tabs>
        <w:autoSpaceDE w:val="0"/>
        <w:autoSpaceDN w:val="0"/>
        <w:spacing w:after="0" w:line="235" w:lineRule="auto"/>
        <w:ind w:right="545"/>
        <w:rPr>
          <w:rFonts w:ascii="Times New Roman" w:eastAsia="Times New Roman" w:hAnsi="Times New Roman" w:cs="Times New Roman"/>
          <w:color w:val="202122"/>
          <w:sz w:val="28"/>
          <w:szCs w:val="28"/>
          <w:shd w:val="clear" w:color="auto" w:fill="FFFFFF"/>
        </w:rPr>
      </w:pPr>
    </w:p>
    <w:p w:rsidR="006C71C7" w:rsidRPr="006C71C7" w:rsidRDefault="006C71C7" w:rsidP="006C71C7">
      <w:pPr>
        <w:widowControl w:val="0"/>
        <w:tabs>
          <w:tab w:val="left" w:pos="2443"/>
        </w:tabs>
        <w:autoSpaceDE w:val="0"/>
        <w:autoSpaceDN w:val="0"/>
        <w:spacing w:after="0" w:line="235" w:lineRule="auto"/>
        <w:ind w:right="545"/>
        <w:rPr>
          <w:rFonts w:ascii="Times New Roman" w:eastAsia="Times New Roman" w:hAnsi="Times New Roman" w:cs="Times New Roman"/>
          <w:color w:val="202122"/>
          <w:sz w:val="28"/>
          <w:szCs w:val="28"/>
          <w:shd w:val="clear" w:color="auto" w:fill="FFFFFF"/>
        </w:rPr>
      </w:pPr>
      <w:r w:rsidRPr="006C71C7">
        <w:rPr>
          <w:rFonts w:ascii="Times New Roman" w:eastAsia="Times New Roman" w:hAnsi="Times New Roman" w:cs="Times New Roman"/>
          <w:color w:val="202122"/>
          <w:sz w:val="28"/>
          <w:szCs w:val="28"/>
          <w:shd w:val="clear" w:color="auto" w:fill="FFFFFF"/>
        </w:rPr>
        <w:tab/>
        <w:t>Этапы проведения Марафона</w:t>
      </w:r>
    </w:p>
    <w:p w:rsidR="006C71C7" w:rsidRPr="006C71C7" w:rsidRDefault="006C71C7" w:rsidP="006C71C7">
      <w:pPr>
        <w:widowControl w:val="0"/>
        <w:autoSpaceDE w:val="0"/>
        <w:autoSpaceDN w:val="0"/>
        <w:spacing w:after="0" w:line="235" w:lineRule="auto"/>
        <w:ind w:right="545" w:firstLine="708"/>
        <w:jc w:val="both"/>
        <w:rPr>
          <w:rFonts w:ascii="Times New Roman" w:eastAsia="Times New Roman" w:hAnsi="Times New Roman" w:cs="Times New Roman"/>
          <w:spacing w:val="-2"/>
          <w:w w:val="95"/>
          <w:sz w:val="28"/>
          <w:szCs w:val="28"/>
        </w:rPr>
      </w:pPr>
      <w:r w:rsidRPr="006C71C7">
        <w:rPr>
          <w:rFonts w:ascii="Times New Roman" w:eastAsia="Times New Roman" w:hAnsi="Times New Roman" w:cs="Times New Roman"/>
          <w:sz w:val="28"/>
          <w:szCs w:val="28"/>
        </w:rPr>
        <w:t>1</w:t>
      </w:r>
      <w:r w:rsidRPr="006C71C7">
        <w:rPr>
          <w:rFonts w:ascii="Times New Roman" w:eastAsia="Times New Roman" w:hAnsi="Times New Roman" w:cs="Times New Roman"/>
          <w:spacing w:val="-7"/>
          <w:sz w:val="28"/>
          <w:szCs w:val="28"/>
        </w:rPr>
        <w:t xml:space="preserve"> </w:t>
      </w:r>
      <w:r w:rsidRPr="006C71C7">
        <w:rPr>
          <w:rFonts w:ascii="Times New Roman" w:eastAsia="Times New Roman" w:hAnsi="Times New Roman" w:cs="Times New Roman"/>
          <w:spacing w:val="-4"/>
          <w:sz w:val="28"/>
          <w:szCs w:val="28"/>
        </w:rPr>
        <w:t>этап (д</w:t>
      </w:r>
      <w:r w:rsidRPr="006C71C7">
        <w:rPr>
          <w:rFonts w:ascii="Times New Roman" w:eastAsia="Times New Roman" w:hAnsi="Times New Roman" w:cs="Times New Roman"/>
          <w:sz w:val="28"/>
          <w:szCs w:val="28"/>
        </w:rPr>
        <w:t xml:space="preserve">о 15 ноября 2023 года) - прием заявок и согласий на обработку персональных данных (приложение №12 к положению о городской воспитательной акции), создание на официальных </w:t>
      </w:r>
      <w:r w:rsidRPr="006C71C7">
        <w:rPr>
          <w:rFonts w:ascii="Times New Roman" w:eastAsia="Times New Roman" w:hAnsi="Times New Roman" w:cs="Times New Roman"/>
          <w:w w:val="95"/>
          <w:sz w:val="28"/>
          <w:szCs w:val="28"/>
        </w:rPr>
        <w:t>сайтах</w:t>
      </w:r>
      <w:r w:rsidRPr="006C71C7">
        <w:rPr>
          <w:rFonts w:ascii="Times New Roman" w:eastAsia="Times New Roman" w:hAnsi="Times New Roman" w:cs="Times New Roman"/>
          <w:spacing w:val="-4"/>
          <w:w w:val="95"/>
          <w:sz w:val="28"/>
          <w:szCs w:val="28"/>
        </w:rPr>
        <w:t xml:space="preserve"> </w:t>
      </w:r>
      <w:r w:rsidRPr="006C71C7">
        <w:rPr>
          <w:rFonts w:ascii="Times New Roman" w:eastAsia="Times New Roman" w:hAnsi="Times New Roman" w:cs="Times New Roman"/>
          <w:w w:val="95"/>
          <w:sz w:val="28"/>
          <w:szCs w:val="28"/>
        </w:rPr>
        <w:t>ОУ</w:t>
      </w:r>
      <w:r w:rsidRPr="006C71C7">
        <w:rPr>
          <w:rFonts w:ascii="Times New Roman" w:eastAsia="Times New Roman" w:hAnsi="Times New Roman" w:cs="Times New Roman"/>
          <w:spacing w:val="-13"/>
          <w:w w:val="95"/>
          <w:sz w:val="28"/>
          <w:szCs w:val="28"/>
        </w:rPr>
        <w:t xml:space="preserve"> </w:t>
      </w:r>
      <w:r w:rsidRPr="006C71C7">
        <w:rPr>
          <w:rFonts w:ascii="Times New Roman" w:eastAsia="Times New Roman" w:hAnsi="Times New Roman" w:cs="Times New Roman"/>
          <w:w w:val="95"/>
          <w:sz w:val="28"/>
          <w:szCs w:val="28"/>
        </w:rPr>
        <w:t>страниц марафона «Шагаем</w:t>
      </w:r>
      <w:r w:rsidRPr="006C71C7">
        <w:rPr>
          <w:rFonts w:ascii="Times New Roman" w:eastAsia="Times New Roman" w:hAnsi="Times New Roman" w:cs="Times New Roman"/>
          <w:sz w:val="28"/>
          <w:szCs w:val="28"/>
        </w:rPr>
        <w:t>», выбор</w:t>
      </w:r>
      <w:r w:rsidRPr="006C71C7">
        <w:rPr>
          <w:rFonts w:ascii="Times New Roman" w:eastAsia="Times New Roman" w:hAnsi="Times New Roman" w:cs="Times New Roman"/>
          <w:spacing w:val="34"/>
          <w:sz w:val="28"/>
          <w:szCs w:val="28"/>
        </w:rPr>
        <w:t xml:space="preserve"> </w:t>
      </w:r>
      <w:r w:rsidRPr="006C71C7">
        <w:rPr>
          <w:rFonts w:ascii="Times New Roman" w:eastAsia="Times New Roman" w:hAnsi="Times New Roman" w:cs="Times New Roman"/>
          <w:sz w:val="28"/>
          <w:szCs w:val="28"/>
        </w:rPr>
        <w:t xml:space="preserve"> </w:t>
      </w:r>
      <w:r w:rsidRPr="006C71C7">
        <w:rPr>
          <w:rFonts w:ascii="Times New Roman" w:eastAsia="Times New Roman" w:hAnsi="Times New Roman" w:cs="Times New Roman"/>
          <w:w w:val="95"/>
          <w:sz w:val="28"/>
          <w:szCs w:val="28"/>
        </w:rPr>
        <w:t>экскурсионного</w:t>
      </w:r>
      <w:r w:rsidRPr="006C71C7">
        <w:rPr>
          <w:rFonts w:ascii="Times New Roman" w:eastAsia="Times New Roman" w:hAnsi="Times New Roman" w:cs="Times New Roman"/>
          <w:spacing w:val="-12"/>
          <w:w w:val="95"/>
          <w:sz w:val="28"/>
          <w:szCs w:val="28"/>
        </w:rPr>
        <w:t xml:space="preserve"> </w:t>
      </w:r>
      <w:r w:rsidRPr="006C71C7">
        <w:rPr>
          <w:rFonts w:ascii="Times New Roman" w:eastAsia="Times New Roman" w:hAnsi="Times New Roman" w:cs="Times New Roman"/>
          <w:spacing w:val="-2"/>
          <w:w w:val="95"/>
          <w:sz w:val="28"/>
          <w:szCs w:val="28"/>
        </w:rPr>
        <w:t>маршрута;</w:t>
      </w:r>
    </w:p>
    <w:p w:rsidR="006C71C7" w:rsidRPr="006C71C7" w:rsidRDefault="006C71C7" w:rsidP="006C71C7">
      <w:pPr>
        <w:widowControl w:val="0"/>
        <w:autoSpaceDE w:val="0"/>
        <w:autoSpaceDN w:val="0"/>
        <w:spacing w:after="0" w:line="235" w:lineRule="auto"/>
        <w:ind w:right="545" w:firstLine="708"/>
        <w:jc w:val="both"/>
        <w:rPr>
          <w:rFonts w:ascii="Times New Roman" w:eastAsia="Times New Roman" w:hAnsi="Times New Roman" w:cs="Times New Roman"/>
          <w:spacing w:val="-2"/>
          <w:sz w:val="28"/>
          <w:szCs w:val="28"/>
        </w:rPr>
      </w:pPr>
      <w:r w:rsidRPr="006C71C7">
        <w:rPr>
          <w:rFonts w:ascii="Times New Roman" w:eastAsia="Times New Roman" w:hAnsi="Times New Roman" w:cs="Times New Roman"/>
          <w:sz w:val="28"/>
          <w:szCs w:val="28"/>
        </w:rPr>
        <w:t>2</w:t>
      </w:r>
      <w:r w:rsidRPr="006C71C7">
        <w:rPr>
          <w:rFonts w:ascii="Times New Roman" w:eastAsia="Times New Roman" w:hAnsi="Times New Roman" w:cs="Times New Roman"/>
          <w:spacing w:val="-2"/>
          <w:sz w:val="28"/>
          <w:szCs w:val="28"/>
        </w:rPr>
        <w:t xml:space="preserve"> </w:t>
      </w:r>
      <w:r w:rsidRPr="006C71C7">
        <w:rPr>
          <w:rFonts w:ascii="Times New Roman" w:eastAsia="Times New Roman" w:hAnsi="Times New Roman" w:cs="Times New Roman"/>
          <w:spacing w:val="-4"/>
          <w:sz w:val="28"/>
          <w:szCs w:val="28"/>
        </w:rPr>
        <w:t>этап (</w:t>
      </w:r>
      <w:r w:rsidRPr="006C71C7">
        <w:rPr>
          <w:rFonts w:ascii="Times New Roman" w:eastAsia="Times New Roman" w:hAnsi="Times New Roman" w:cs="Times New Roman"/>
          <w:sz w:val="28"/>
          <w:szCs w:val="28"/>
        </w:rPr>
        <w:t>16 ноября – 22 декабря 2023 года)</w:t>
      </w:r>
      <w:r w:rsidRPr="006C71C7">
        <w:rPr>
          <w:rFonts w:ascii="Times New Roman" w:eastAsia="Times New Roman" w:hAnsi="Times New Roman" w:cs="Times New Roman"/>
          <w:spacing w:val="-2"/>
          <w:sz w:val="28"/>
          <w:szCs w:val="28"/>
        </w:rPr>
        <w:t xml:space="preserve"> -</w:t>
      </w:r>
      <w:r w:rsidRPr="006C71C7">
        <w:rPr>
          <w:rFonts w:ascii="Times New Roman" w:eastAsia="Times New Roman" w:hAnsi="Times New Roman" w:cs="Times New Roman"/>
          <w:sz w:val="28"/>
          <w:szCs w:val="28"/>
        </w:rPr>
        <w:t xml:space="preserve">  работа в номинации «Мой видеоблог» разработка экскурсионного маршрута, представление готового продукта, размещение на странице Конкурса на официальном сайте ОУ</w:t>
      </w:r>
      <w:r w:rsidRPr="006C71C7">
        <w:rPr>
          <w:rFonts w:ascii="Times New Roman" w:eastAsia="Times New Roman" w:hAnsi="Times New Roman" w:cs="Times New Roman"/>
          <w:spacing w:val="-2"/>
          <w:sz w:val="28"/>
          <w:szCs w:val="28"/>
        </w:rPr>
        <w:t>;</w:t>
      </w:r>
    </w:p>
    <w:p w:rsidR="006C71C7" w:rsidRPr="006C71C7" w:rsidRDefault="006C71C7" w:rsidP="006C71C7">
      <w:pPr>
        <w:widowControl w:val="0"/>
        <w:autoSpaceDE w:val="0"/>
        <w:autoSpaceDN w:val="0"/>
        <w:spacing w:after="0" w:line="235" w:lineRule="auto"/>
        <w:ind w:right="545" w:firstLine="708"/>
        <w:jc w:val="both"/>
        <w:rPr>
          <w:rFonts w:ascii="Times New Roman" w:eastAsia="Times New Roman" w:hAnsi="Times New Roman" w:cs="Times New Roman"/>
          <w:spacing w:val="-2"/>
          <w:sz w:val="28"/>
          <w:szCs w:val="28"/>
        </w:rPr>
      </w:pPr>
      <w:r w:rsidRPr="006C71C7">
        <w:rPr>
          <w:rFonts w:ascii="Times New Roman" w:eastAsia="Times New Roman" w:hAnsi="Times New Roman" w:cs="Times New Roman"/>
          <w:sz w:val="28"/>
          <w:szCs w:val="28"/>
        </w:rPr>
        <w:t xml:space="preserve">3 этап (9-28 февраля  2024 года) – </w:t>
      </w:r>
      <w:r w:rsidRPr="006C71C7">
        <w:rPr>
          <w:rFonts w:ascii="Times New Roman" w:eastAsia="Times New Roman" w:hAnsi="Times New Roman" w:cs="Times New Roman"/>
          <w:spacing w:val="-2"/>
          <w:sz w:val="28"/>
          <w:szCs w:val="28"/>
        </w:rPr>
        <w:t>работа в номинации</w:t>
      </w:r>
      <w:r w:rsidRPr="006C71C7">
        <w:rPr>
          <w:rFonts w:ascii="Times New Roman" w:eastAsia="Times New Roman" w:hAnsi="Times New Roman" w:cs="Times New Roman"/>
          <w:sz w:val="28"/>
          <w:szCs w:val="28"/>
        </w:rPr>
        <w:t xml:space="preserve"> </w:t>
      </w:r>
      <w:r w:rsidRPr="006C71C7">
        <w:rPr>
          <w:rFonts w:ascii="Times New Roman" w:eastAsia="Times New Roman" w:hAnsi="Times New Roman" w:cs="Times New Roman"/>
          <w:w w:val="95"/>
          <w:sz w:val="28"/>
          <w:szCs w:val="28"/>
        </w:rPr>
        <w:t>«С навигатором по родному краю»</w:t>
      </w:r>
      <w:r w:rsidRPr="006C71C7">
        <w:rPr>
          <w:rFonts w:ascii="Times New Roman" w:eastAsia="Times New Roman" w:hAnsi="Times New Roman" w:cs="Times New Roman"/>
          <w:sz w:val="28"/>
          <w:szCs w:val="28"/>
        </w:rPr>
        <w:t xml:space="preserve">: </w:t>
      </w:r>
      <w:r w:rsidRPr="006C71C7">
        <w:rPr>
          <w:rFonts w:ascii="Times New Roman" w:eastAsia="Times New Roman" w:hAnsi="Times New Roman" w:cs="Times New Roman"/>
          <w:w w:val="95"/>
          <w:sz w:val="28"/>
          <w:szCs w:val="28"/>
        </w:rPr>
        <w:t xml:space="preserve">разработка экскурсионного маршрута, </w:t>
      </w:r>
      <w:r w:rsidRPr="006C71C7">
        <w:rPr>
          <w:rFonts w:ascii="Times New Roman" w:eastAsia="Times New Roman" w:hAnsi="Times New Roman" w:cs="Times New Roman"/>
          <w:sz w:val="28"/>
          <w:szCs w:val="28"/>
        </w:rPr>
        <w:t>представление</w:t>
      </w:r>
      <w:r w:rsidRPr="006C71C7">
        <w:rPr>
          <w:rFonts w:ascii="Times New Roman" w:eastAsia="Times New Roman" w:hAnsi="Times New Roman" w:cs="Times New Roman"/>
          <w:spacing w:val="46"/>
          <w:sz w:val="28"/>
          <w:szCs w:val="28"/>
        </w:rPr>
        <w:t xml:space="preserve"> </w:t>
      </w:r>
      <w:r w:rsidRPr="006C71C7">
        <w:rPr>
          <w:rFonts w:ascii="Times New Roman" w:eastAsia="Times New Roman" w:hAnsi="Times New Roman" w:cs="Times New Roman"/>
          <w:spacing w:val="-4"/>
          <w:sz w:val="28"/>
          <w:szCs w:val="28"/>
        </w:rPr>
        <w:t>готового</w:t>
      </w:r>
      <w:r w:rsidRPr="006C71C7">
        <w:rPr>
          <w:rFonts w:ascii="Times New Roman" w:eastAsia="Times New Roman" w:hAnsi="Times New Roman" w:cs="Times New Roman"/>
          <w:sz w:val="28"/>
          <w:szCs w:val="28"/>
        </w:rPr>
        <w:t xml:space="preserve"> продукта (размещение на странице Конкурса на</w:t>
      </w:r>
      <w:r w:rsidRPr="006C71C7">
        <w:rPr>
          <w:rFonts w:ascii="Times New Roman" w:eastAsia="Times New Roman" w:hAnsi="Times New Roman" w:cs="Times New Roman"/>
          <w:spacing w:val="-19"/>
          <w:sz w:val="28"/>
          <w:szCs w:val="28"/>
        </w:rPr>
        <w:t xml:space="preserve"> </w:t>
      </w:r>
      <w:r w:rsidRPr="006C71C7">
        <w:rPr>
          <w:rFonts w:ascii="Times New Roman" w:eastAsia="Times New Roman" w:hAnsi="Times New Roman" w:cs="Times New Roman"/>
          <w:sz w:val="28"/>
          <w:szCs w:val="28"/>
        </w:rPr>
        <w:t>официальном</w:t>
      </w:r>
      <w:r w:rsidRPr="006C71C7">
        <w:rPr>
          <w:rFonts w:ascii="Times New Roman" w:eastAsia="Times New Roman" w:hAnsi="Times New Roman" w:cs="Times New Roman"/>
          <w:spacing w:val="6"/>
          <w:sz w:val="28"/>
          <w:szCs w:val="28"/>
        </w:rPr>
        <w:t xml:space="preserve"> </w:t>
      </w:r>
      <w:r w:rsidRPr="006C71C7">
        <w:rPr>
          <w:rFonts w:ascii="Times New Roman" w:eastAsia="Times New Roman" w:hAnsi="Times New Roman" w:cs="Times New Roman"/>
          <w:sz w:val="28"/>
          <w:szCs w:val="28"/>
        </w:rPr>
        <w:t>сайте</w:t>
      </w:r>
      <w:r w:rsidRPr="006C71C7">
        <w:rPr>
          <w:rFonts w:ascii="Times New Roman" w:eastAsia="Times New Roman" w:hAnsi="Times New Roman" w:cs="Times New Roman"/>
          <w:spacing w:val="-13"/>
          <w:sz w:val="28"/>
          <w:szCs w:val="28"/>
        </w:rPr>
        <w:t xml:space="preserve"> </w:t>
      </w:r>
      <w:r w:rsidRPr="006C71C7">
        <w:rPr>
          <w:rFonts w:ascii="Times New Roman" w:eastAsia="Times New Roman" w:hAnsi="Times New Roman" w:cs="Times New Roman"/>
          <w:sz w:val="28"/>
          <w:szCs w:val="28"/>
        </w:rPr>
        <w:t>ОУ)</w:t>
      </w:r>
      <w:r w:rsidRPr="006C71C7">
        <w:rPr>
          <w:rFonts w:ascii="Times New Roman" w:eastAsia="Times New Roman" w:hAnsi="Times New Roman" w:cs="Times New Roman"/>
          <w:spacing w:val="-2"/>
          <w:sz w:val="28"/>
          <w:szCs w:val="28"/>
        </w:rPr>
        <w:t>;</w:t>
      </w:r>
    </w:p>
    <w:p w:rsidR="006C71C7" w:rsidRPr="006C71C7" w:rsidRDefault="006C71C7" w:rsidP="006C71C7">
      <w:pPr>
        <w:widowControl w:val="0"/>
        <w:autoSpaceDE w:val="0"/>
        <w:autoSpaceDN w:val="0"/>
        <w:spacing w:after="0" w:line="235" w:lineRule="auto"/>
        <w:ind w:right="545" w:firstLine="708"/>
        <w:jc w:val="both"/>
        <w:rPr>
          <w:rFonts w:ascii="Times New Roman" w:eastAsia="Times New Roman" w:hAnsi="Times New Roman" w:cs="Times New Roman"/>
          <w:sz w:val="28"/>
          <w:szCs w:val="28"/>
        </w:rPr>
      </w:pPr>
      <w:r w:rsidRPr="006C71C7">
        <w:rPr>
          <w:rFonts w:ascii="Times New Roman" w:eastAsia="Times New Roman" w:hAnsi="Times New Roman" w:cs="Times New Roman"/>
          <w:sz w:val="28"/>
          <w:szCs w:val="28"/>
        </w:rPr>
        <w:t>4 этап (1-31 марта 2024 года) - подведение общих итогов Конкурса</w:t>
      </w:r>
      <w:r w:rsidRPr="006C71C7">
        <w:rPr>
          <w:rFonts w:ascii="Times New Roman" w:eastAsia="Times New Roman" w:hAnsi="Times New Roman" w:cs="Times New Roman"/>
          <w:spacing w:val="-2"/>
          <w:sz w:val="28"/>
          <w:szCs w:val="28"/>
        </w:rPr>
        <w:t xml:space="preserve"> Создание</w:t>
      </w:r>
      <w:r w:rsidRPr="006C71C7">
        <w:rPr>
          <w:rFonts w:ascii="Times New Roman" w:eastAsia="Times New Roman" w:hAnsi="Times New Roman" w:cs="Times New Roman"/>
          <w:sz w:val="28"/>
          <w:szCs w:val="28"/>
        </w:rPr>
        <w:t xml:space="preserve"> </w:t>
      </w:r>
      <w:r w:rsidRPr="006C71C7">
        <w:rPr>
          <w:rFonts w:ascii="Times New Roman" w:eastAsia="Times New Roman" w:hAnsi="Times New Roman" w:cs="Times New Roman"/>
          <w:spacing w:val="-2"/>
          <w:sz w:val="28"/>
          <w:szCs w:val="28"/>
        </w:rPr>
        <w:t>банка пешеходных</w:t>
      </w:r>
      <w:r w:rsidRPr="006C71C7">
        <w:rPr>
          <w:rFonts w:ascii="Times New Roman" w:eastAsia="Times New Roman" w:hAnsi="Times New Roman" w:cs="Times New Roman"/>
          <w:sz w:val="28"/>
          <w:szCs w:val="28"/>
        </w:rPr>
        <w:t xml:space="preserve"> </w:t>
      </w:r>
      <w:r w:rsidRPr="006C71C7">
        <w:rPr>
          <w:rFonts w:ascii="Times New Roman" w:eastAsia="Times New Roman" w:hAnsi="Times New Roman" w:cs="Times New Roman"/>
          <w:spacing w:val="-2"/>
          <w:w w:val="95"/>
          <w:sz w:val="28"/>
          <w:szCs w:val="28"/>
        </w:rPr>
        <w:t xml:space="preserve">экскурсионных </w:t>
      </w:r>
      <w:r w:rsidRPr="006C71C7">
        <w:rPr>
          <w:rFonts w:ascii="Times New Roman" w:eastAsia="Times New Roman" w:hAnsi="Times New Roman" w:cs="Times New Roman"/>
          <w:sz w:val="28"/>
          <w:szCs w:val="28"/>
        </w:rPr>
        <w:t xml:space="preserve">маршрутов </w:t>
      </w:r>
    </w:p>
    <w:p w:rsidR="006C71C7" w:rsidRPr="006C71C7" w:rsidRDefault="006C71C7" w:rsidP="006C71C7">
      <w:pPr>
        <w:widowControl w:val="0"/>
        <w:autoSpaceDE w:val="0"/>
        <w:autoSpaceDN w:val="0"/>
        <w:spacing w:after="0" w:line="235" w:lineRule="auto"/>
        <w:ind w:right="545" w:firstLine="708"/>
        <w:jc w:val="both"/>
        <w:rPr>
          <w:rFonts w:ascii="Times New Roman" w:eastAsia="Times New Roman" w:hAnsi="Times New Roman" w:cs="Times New Roman"/>
          <w:color w:val="202122"/>
          <w:sz w:val="28"/>
          <w:szCs w:val="28"/>
          <w:shd w:val="clear" w:color="auto" w:fill="FFFFFF"/>
        </w:rPr>
      </w:pPr>
      <w:r w:rsidRPr="006C71C7">
        <w:rPr>
          <w:rFonts w:ascii="Times New Roman" w:eastAsia="Times New Roman" w:hAnsi="Times New Roman" w:cs="Times New Roman"/>
          <w:spacing w:val="-4"/>
          <w:sz w:val="28"/>
          <w:szCs w:val="28"/>
        </w:rPr>
        <w:t>5 этап</w:t>
      </w:r>
      <w:r w:rsidRPr="006C71C7">
        <w:rPr>
          <w:rFonts w:ascii="Times New Roman" w:eastAsia="Times New Roman" w:hAnsi="Times New Roman" w:cs="Times New Roman"/>
          <w:spacing w:val="-2"/>
          <w:sz w:val="28"/>
          <w:szCs w:val="28"/>
        </w:rPr>
        <w:t xml:space="preserve"> (май 2024 года) - награждение победителей и призёров Конкурса на церемонии подведения итогов городской воспитательной акции «Гордимся! Мечтаем! Действуем!».</w:t>
      </w:r>
    </w:p>
    <w:p w:rsidR="006C71C7" w:rsidRPr="006C71C7" w:rsidRDefault="006C71C7" w:rsidP="006C71C7">
      <w:pPr>
        <w:widowControl w:val="0"/>
        <w:tabs>
          <w:tab w:val="left" w:pos="2127"/>
          <w:tab w:val="left" w:pos="4053"/>
        </w:tabs>
        <w:autoSpaceDE w:val="0"/>
        <w:autoSpaceDN w:val="0"/>
        <w:spacing w:before="1" w:after="0" w:line="240" w:lineRule="auto"/>
        <w:ind w:left="1418"/>
        <w:jc w:val="both"/>
        <w:rPr>
          <w:rFonts w:ascii="Times New Roman" w:eastAsia="Times New Roman" w:hAnsi="Times New Roman" w:cs="Times New Roman"/>
          <w:color w:val="151515"/>
          <w:sz w:val="28"/>
          <w:szCs w:val="28"/>
        </w:rPr>
      </w:pPr>
      <w:r w:rsidRPr="006C71C7">
        <w:rPr>
          <w:rFonts w:ascii="Times New Roman" w:eastAsia="Times New Roman" w:hAnsi="Times New Roman" w:cs="Times New Roman"/>
          <w:color w:val="151515"/>
          <w:sz w:val="28"/>
          <w:szCs w:val="28"/>
        </w:rPr>
        <w:t>Схема-алгоритм взаимодействия участников Марафона</w:t>
      </w:r>
    </w:p>
    <w:p w:rsidR="006C71C7" w:rsidRPr="006C71C7" w:rsidRDefault="006C71C7" w:rsidP="006C71C7">
      <w:pPr>
        <w:widowControl w:val="0"/>
        <w:tabs>
          <w:tab w:val="left" w:pos="709"/>
          <w:tab w:val="left" w:pos="4053"/>
        </w:tabs>
        <w:autoSpaceDE w:val="0"/>
        <w:autoSpaceDN w:val="0"/>
        <w:spacing w:before="1" w:after="0" w:line="240" w:lineRule="auto"/>
        <w:jc w:val="both"/>
        <w:rPr>
          <w:rFonts w:ascii="Times New Roman" w:eastAsia="Times New Roman" w:hAnsi="Times New Roman" w:cs="Times New Roman"/>
          <w:color w:val="151515"/>
          <w:sz w:val="28"/>
          <w:szCs w:val="28"/>
        </w:rPr>
      </w:pPr>
      <w:r w:rsidRPr="006C71C7">
        <w:rPr>
          <w:rFonts w:ascii="Times New Roman" w:eastAsia="Times New Roman" w:hAnsi="Times New Roman" w:cs="Times New Roman"/>
          <w:color w:val="151515"/>
          <w:sz w:val="28"/>
          <w:szCs w:val="28"/>
        </w:rPr>
        <w:tab/>
        <w:t xml:space="preserve">1.Для участия в Марафоне необходимо в указанные сроки отправить заявку (приложение к данному Положению) и согласие на обработку персональных данных (приложение №12 к Положению о городской воспитательной акции) в электронном виде по адресу: </w:t>
      </w:r>
      <w:hyperlink r:id="rId18" w:history="1">
        <w:r w:rsidRPr="006C71C7">
          <w:rPr>
            <w:rFonts w:ascii="Times New Roman" w:eastAsia="Times New Roman" w:hAnsi="Times New Roman" w:cs="Times New Roman"/>
            <w:color w:val="0000FF"/>
            <w:sz w:val="28"/>
            <w:szCs w:val="28"/>
            <w:u w:val="single"/>
          </w:rPr>
          <w:t>ecosfera48@mail.ru</w:t>
        </w:r>
      </w:hyperlink>
      <w:r w:rsidRPr="006C71C7">
        <w:rPr>
          <w:rFonts w:ascii="Times New Roman" w:eastAsia="Times New Roman" w:hAnsi="Times New Roman" w:cs="Times New Roman"/>
          <w:color w:val="151515"/>
          <w:sz w:val="28"/>
          <w:szCs w:val="28"/>
        </w:rPr>
        <w:t>.</w:t>
      </w:r>
    </w:p>
    <w:p w:rsidR="006C71C7" w:rsidRPr="006C71C7" w:rsidRDefault="006C71C7" w:rsidP="006C71C7">
      <w:pPr>
        <w:widowControl w:val="0"/>
        <w:tabs>
          <w:tab w:val="left" w:pos="709"/>
          <w:tab w:val="left" w:pos="4053"/>
        </w:tabs>
        <w:autoSpaceDE w:val="0"/>
        <w:autoSpaceDN w:val="0"/>
        <w:spacing w:before="1" w:after="0" w:line="240" w:lineRule="auto"/>
        <w:jc w:val="both"/>
        <w:rPr>
          <w:rFonts w:ascii="Times New Roman" w:eastAsia="Times New Roman" w:hAnsi="Times New Roman" w:cs="Times New Roman"/>
          <w:color w:val="151515"/>
          <w:sz w:val="28"/>
          <w:szCs w:val="28"/>
        </w:rPr>
      </w:pPr>
      <w:r w:rsidRPr="006C71C7">
        <w:rPr>
          <w:rFonts w:ascii="Times New Roman" w:eastAsia="Times New Roman" w:hAnsi="Times New Roman" w:cs="Times New Roman"/>
          <w:color w:val="151515"/>
          <w:sz w:val="28"/>
          <w:szCs w:val="28"/>
        </w:rPr>
        <w:tab/>
        <w:t xml:space="preserve">2.На официальных сайтах ОУ создаются страницы Марафона экскурсионных маршрутов «Шагаем» для размещения информации о </w:t>
      </w:r>
      <w:r w:rsidRPr="006C71C7">
        <w:rPr>
          <w:rFonts w:ascii="Times New Roman" w:eastAsia="Times New Roman" w:hAnsi="Times New Roman" w:cs="Times New Roman"/>
          <w:color w:val="151515"/>
          <w:sz w:val="28"/>
          <w:szCs w:val="28"/>
        </w:rPr>
        <w:lastRenderedPageBreak/>
        <w:t>Марафоне. Активные ссылки на страницу Марафона на сайте ОУ добавляются к письму с заявкой на участие.</w:t>
      </w:r>
    </w:p>
    <w:p w:rsidR="006C71C7" w:rsidRPr="006C71C7" w:rsidRDefault="006C71C7" w:rsidP="006C71C7">
      <w:pPr>
        <w:widowControl w:val="0"/>
        <w:tabs>
          <w:tab w:val="left" w:pos="709"/>
          <w:tab w:val="left" w:pos="4053"/>
        </w:tabs>
        <w:autoSpaceDE w:val="0"/>
        <w:autoSpaceDN w:val="0"/>
        <w:spacing w:before="1" w:after="0" w:line="240" w:lineRule="auto"/>
        <w:jc w:val="both"/>
        <w:rPr>
          <w:rFonts w:ascii="Times New Roman" w:eastAsia="Times New Roman" w:hAnsi="Times New Roman" w:cs="Times New Roman"/>
          <w:color w:val="151515"/>
          <w:sz w:val="28"/>
          <w:szCs w:val="28"/>
        </w:rPr>
      </w:pPr>
      <w:r w:rsidRPr="006C71C7">
        <w:rPr>
          <w:rFonts w:ascii="Times New Roman" w:eastAsia="Times New Roman" w:hAnsi="Times New Roman" w:cs="Times New Roman"/>
          <w:color w:val="151515"/>
          <w:sz w:val="28"/>
          <w:szCs w:val="28"/>
        </w:rPr>
        <w:tab/>
        <w:t>3. На сайте ЭЦ «ЭкоСфера» на странице, посвященной Конкурсу, размещаются все ссылки на страницы с сайтов ОУ.</w:t>
      </w:r>
    </w:p>
    <w:p w:rsidR="006C71C7" w:rsidRPr="006C71C7" w:rsidRDefault="006C71C7" w:rsidP="006C71C7">
      <w:pPr>
        <w:widowControl w:val="0"/>
        <w:tabs>
          <w:tab w:val="left" w:pos="709"/>
          <w:tab w:val="left" w:pos="4053"/>
        </w:tabs>
        <w:autoSpaceDE w:val="0"/>
        <w:autoSpaceDN w:val="0"/>
        <w:spacing w:before="1" w:after="0" w:line="240" w:lineRule="auto"/>
        <w:jc w:val="both"/>
        <w:rPr>
          <w:rFonts w:ascii="Times New Roman" w:eastAsia="Times New Roman" w:hAnsi="Times New Roman" w:cs="Times New Roman"/>
          <w:color w:val="151515"/>
          <w:sz w:val="28"/>
          <w:szCs w:val="28"/>
        </w:rPr>
      </w:pPr>
      <w:r w:rsidRPr="006C71C7">
        <w:rPr>
          <w:rFonts w:ascii="Times New Roman" w:eastAsia="Times New Roman" w:hAnsi="Times New Roman" w:cs="Times New Roman"/>
          <w:color w:val="151515"/>
          <w:sz w:val="28"/>
          <w:szCs w:val="28"/>
        </w:rPr>
        <w:tab/>
        <w:t>4. Контактная информация: 27-07-81 (Черникова Евгения Сергеевна); 27-20-47 (Бабкина Елена Валентиновна).</w:t>
      </w:r>
    </w:p>
    <w:p w:rsidR="006C71C7" w:rsidRPr="006C71C7" w:rsidRDefault="006C71C7" w:rsidP="006C71C7">
      <w:pPr>
        <w:widowControl w:val="0"/>
        <w:autoSpaceDE w:val="0"/>
        <w:autoSpaceDN w:val="0"/>
        <w:spacing w:after="0" w:line="240" w:lineRule="auto"/>
        <w:ind w:firstLine="709"/>
        <w:jc w:val="center"/>
        <w:rPr>
          <w:rFonts w:ascii="Times New Roman" w:eastAsia="Times New Roman" w:hAnsi="Times New Roman" w:cs="Times New Roman"/>
          <w:color w:val="151515"/>
          <w:sz w:val="28"/>
          <w:szCs w:val="28"/>
        </w:rPr>
      </w:pPr>
    </w:p>
    <w:p w:rsidR="006C71C7" w:rsidRPr="006C71C7" w:rsidRDefault="006C71C7" w:rsidP="006C71C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5. Критерии оценки конкурсных работ</w:t>
      </w:r>
    </w:p>
    <w:p w:rsidR="006C71C7" w:rsidRPr="006C71C7" w:rsidRDefault="006C71C7" w:rsidP="006C71C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Представленные работы оцениваются по следующим критериям:</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соответствие содержания работы тематике Конкурса;</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качество работы и мастерство исполнения;</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художественное оформление, эстетичность;</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оригинальность воплощения замысла;</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новизна используемых проектных решений;</w:t>
      </w:r>
    </w:p>
    <w:p w:rsidR="006C71C7" w:rsidRPr="006C71C7" w:rsidRDefault="006C71C7" w:rsidP="006C71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 соответствие Положению.</w:t>
      </w:r>
    </w:p>
    <w:p w:rsidR="006C71C7" w:rsidRPr="006C71C7" w:rsidRDefault="006C71C7" w:rsidP="006C71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C71C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1AD1BFD5" wp14:editId="7BB8FF61">
                <wp:simplePos x="0" y="0"/>
                <wp:positionH relativeFrom="page">
                  <wp:posOffset>83820</wp:posOffset>
                </wp:positionH>
                <wp:positionV relativeFrom="paragraph">
                  <wp:posOffset>8235315</wp:posOffset>
                </wp:positionV>
                <wp:extent cx="0" cy="0"/>
                <wp:effectExtent l="7620" t="8543290" r="11430" b="8539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66E6" id="Прямая соединительная линия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pt,648.45pt" to="6.6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" strokeweight=".08453mm">
                <w10:wrap anchorx="page"/>
              </v:line>
            </w:pict>
          </mc:Fallback>
        </mc:AlternateContent>
      </w:r>
      <w:r w:rsidRPr="006C71C7">
        <w:rPr>
          <w:rFonts w:ascii="Times New Roman" w:eastAsia="Times New Roman" w:hAnsi="Times New Roman" w:cs="Times New Roman"/>
          <w:sz w:val="28"/>
          <w:szCs w:val="28"/>
          <w:lang w:eastAsia="ru-RU"/>
        </w:rPr>
        <w:t>6. Жюри Конкурса</w:t>
      </w:r>
    </w:p>
    <w:p w:rsidR="006C71C7" w:rsidRPr="006C71C7" w:rsidRDefault="006C71C7" w:rsidP="006C71C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В состав жюри входят представители департамента образования администрации города Липецка, учреждений дополнительного образования, городских профессиональных сообществ педагогов, Ассамблеи родительской общественности (по согласованию).</w:t>
      </w:r>
    </w:p>
    <w:p w:rsidR="006C71C7" w:rsidRPr="006C71C7" w:rsidRDefault="006C71C7" w:rsidP="006C71C7">
      <w:pPr>
        <w:widowControl w:val="0"/>
        <w:autoSpaceDE w:val="0"/>
        <w:autoSpaceDN w:val="0"/>
        <w:spacing w:after="0" w:line="240" w:lineRule="auto"/>
        <w:ind w:left="1418" w:firstLine="709"/>
        <w:jc w:val="both"/>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7. Подведение итогов Конкурса</w:t>
      </w:r>
    </w:p>
    <w:p w:rsidR="006C71C7" w:rsidRPr="006C71C7" w:rsidRDefault="006C71C7" w:rsidP="006C71C7">
      <w:pPr>
        <w:widowControl w:val="0"/>
        <w:autoSpaceDE w:val="0"/>
        <w:autoSpaceDN w:val="0"/>
        <w:spacing w:after="0" w:line="240" w:lineRule="auto"/>
        <w:ind w:left="1418" w:firstLine="709"/>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71C7">
        <w:rPr>
          <w:rFonts w:ascii="Times New Roman" w:eastAsia="Times New Roman" w:hAnsi="Times New Roman" w:cs="Times New Roman"/>
          <w:sz w:val="28"/>
          <w:szCs w:val="28"/>
          <w:lang w:eastAsia="ru-RU"/>
        </w:rPr>
        <w:t>Победители и призеры Марафона в каждой номинации (1, 2, 3 места) награждаются дипломами департамента образования администрации города Липецка.</w:t>
      </w:r>
    </w:p>
    <w:p w:rsidR="006C71C7" w:rsidRPr="006C71C7" w:rsidRDefault="006C71C7" w:rsidP="006C71C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jc w:val="right"/>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rPr>
          <w:rFonts w:ascii="Times New Roman" w:eastAsia="Calibri" w:hAnsi="Times New Roman" w:cs="Times New Roman"/>
          <w:sz w:val="28"/>
          <w:szCs w:val="28"/>
        </w:rPr>
      </w:pPr>
    </w:p>
    <w:p w:rsidR="00EA5688" w:rsidRPr="001B61B7" w:rsidRDefault="00EA5688" w:rsidP="00EA5688">
      <w:pPr>
        <w:spacing w:after="0"/>
        <w:ind w:left="1416" w:firstLine="708"/>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7</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6C71C7" w:rsidRPr="006C71C7" w:rsidRDefault="006C71C7" w:rsidP="006C71C7">
      <w:pPr>
        <w:widowControl w:val="0"/>
        <w:autoSpaceDE w:val="0"/>
        <w:autoSpaceDN w:val="0"/>
        <w:spacing w:after="0" w:line="240" w:lineRule="auto"/>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rPr>
          <w:rFonts w:ascii="Times New Roman" w:eastAsia="Calibri" w:hAnsi="Times New Roman" w:cs="Times New Roman"/>
          <w:sz w:val="28"/>
          <w:szCs w:val="28"/>
        </w:rPr>
      </w:pPr>
    </w:p>
    <w:p w:rsidR="00EA5688" w:rsidRPr="00EA5688" w:rsidRDefault="00EA5688" w:rsidP="00EA5688">
      <w:pPr>
        <w:spacing w:after="0"/>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Положение о городском фестивале</w:t>
      </w:r>
    </w:p>
    <w:p w:rsidR="00EA5688" w:rsidRPr="00EA5688" w:rsidRDefault="00EA5688" w:rsidP="00EA5688">
      <w:pPr>
        <w:spacing w:after="0"/>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«Стартин "Танцуем"»</w:t>
      </w:r>
    </w:p>
    <w:p w:rsidR="00EA5688" w:rsidRPr="00EA5688" w:rsidRDefault="00EA5688" w:rsidP="00EA5688">
      <w:pPr>
        <w:spacing w:after="0"/>
        <w:jc w:val="center"/>
        <w:rPr>
          <w:rFonts w:ascii="Times New Roman" w:eastAsia="Calibri" w:hAnsi="Times New Roman" w:cs="Times New Roman"/>
          <w:sz w:val="28"/>
          <w:szCs w:val="28"/>
        </w:rPr>
      </w:pPr>
    </w:p>
    <w:p w:rsidR="00EA5688" w:rsidRPr="00EA5688" w:rsidRDefault="00EA5688" w:rsidP="00EA5688">
      <w:pPr>
        <w:numPr>
          <w:ilvl w:val="0"/>
          <w:numId w:val="11"/>
        </w:num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Общие положения</w:t>
      </w:r>
    </w:p>
    <w:p w:rsidR="00EA5688" w:rsidRPr="00EA5688" w:rsidRDefault="00EA5688" w:rsidP="00EA5688">
      <w:pPr>
        <w:autoSpaceDE w:val="0"/>
        <w:autoSpaceDN w:val="0"/>
        <w:adjustRightInd w:val="0"/>
        <w:spacing w:after="0" w:line="240" w:lineRule="auto"/>
        <w:ind w:left="720"/>
        <w:contextualSpacing/>
        <w:rPr>
          <w:rFonts w:ascii="Times New Roman" w:eastAsia="Times New Roman" w:hAnsi="Times New Roman" w:cs="Times New Roman"/>
          <w:bCs/>
          <w:sz w:val="28"/>
          <w:szCs w:val="28"/>
          <w:lang w:eastAsia="ru-RU"/>
        </w:rPr>
      </w:pPr>
    </w:p>
    <w:p w:rsidR="00EA5688" w:rsidRPr="00EA5688" w:rsidRDefault="00EA5688" w:rsidP="00EA5688">
      <w:pPr>
        <w:spacing w:after="0" w:line="240" w:lineRule="auto"/>
        <w:ind w:firstLine="284"/>
        <w:jc w:val="both"/>
        <w:rPr>
          <w:rFonts w:ascii="Calibri" w:eastAsia="Calibri" w:hAnsi="Calibri" w:cs="Times New Roman"/>
          <w:bCs/>
          <w:sz w:val="24"/>
          <w:szCs w:val="24"/>
        </w:rPr>
      </w:pPr>
      <w:r w:rsidRPr="00EA5688">
        <w:rPr>
          <w:rFonts w:ascii="Times New Roman" w:eastAsia="Calibri" w:hAnsi="Times New Roman" w:cs="Times New Roman"/>
          <w:sz w:val="28"/>
          <w:szCs w:val="28"/>
        </w:rPr>
        <w:t xml:space="preserve">         В целях </w:t>
      </w:r>
      <w:r w:rsidRPr="00EA5688">
        <w:rPr>
          <w:rFonts w:ascii="Times New Roman" w:eastAsia="Times New Roman" w:hAnsi="Times New Roman" w:cs="Times New Roman"/>
          <w:sz w:val="28"/>
          <w:szCs w:val="28"/>
          <w:lang w:eastAsia="ru-RU"/>
        </w:rPr>
        <w:t xml:space="preserve">создания условий для </w:t>
      </w:r>
      <w:r w:rsidRPr="00EA5688">
        <w:rPr>
          <w:rFonts w:ascii="Times New Roman" w:eastAsia="Times New Roman" w:hAnsi="Times New Roman" w:cs="Times New Roman"/>
          <w:bCs/>
          <w:sz w:val="28"/>
          <w:szCs w:val="28"/>
          <w:lang w:eastAsia="ru-RU"/>
        </w:rPr>
        <w:t>с</w:t>
      </w:r>
      <w:r w:rsidRPr="00EA5688">
        <w:rPr>
          <w:rFonts w:ascii="Times New Roman" w:eastAsia="Calibri" w:hAnsi="Times New Roman" w:cs="Times New Roman"/>
          <w:sz w:val="28"/>
          <w:szCs w:val="28"/>
        </w:rPr>
        <w:t>оциальной адаптации и активности детей и подростков</w:t>
      </w:r>
      <w:r w:rsidRPr="00EA5688">
        <w:rPr>
          <w:rFonts w:ascii="Times New Roman" w:eastAsia="Times New Roman" w:hAnsi="Times New Roman" w:cs="Times New Roman"/>
          <w:sz w:val="28"/>
          <w:szCs w:val="28"/>
          <w:lang w:eastAsia="ru-RU"/>
        </w:rPr>
        <w:t xml:space="preserve">, </w:t>
      </w:r>
      <w:r w:rsidRPr="00EA5688">
        <w:rPr>
          <w:rFonts w:ascii="Times New Roman" w:eastAsia="Calibri" w:hAnsi="Times New Roman" w:cs="Times New Roman"/>
          <w:sz w:val="28"/>
          <w:szCs w:val="28"/>
        </w:rPr>
        <w:t xml:space="preserve">сотрудничества и творческого диалога участников образовательных отношений, обеспечения поддержки семейного воспитания в рамках творческого трека </w:t>
      </w:r>
      <w:r w:rsidRPr="00EA5688">
        <w:rPr>
          <w:rFonts w:ascii="Times New Roman" w:eastAsia="Calibri" w:hAnsi="Times New Roman" w:cs="Times New Roman"/>
          <w:bCs/>
          <w:sz w:val="28"/>
          <w:szCs w:val="28"/>
        </w:rPr>
        <w:t>«МЕЧТАЕМ!»</w:t>
      </w:r>
      <w:r w:rsidRPr="00EA5688">
        <w:rPr>
          <w:rFonts w:ascii="Times New Roman" w:eastAsia="Calibri" w:hAnsi="Times New Roman" w:cs="Times New Roman"/>
          <w:sz w:val="28"/>
          <w:szCs w:val="28"/>
        </w:rPr>
        <w:t xml:space="preserve"> городской воспитательной акции «Гордимся! Мечтаем! Действуем!» департамент образования администрации города Липецка и ДДТ «Городской» им. С.А. Шмакова  г. Липецка проводят городской фестиваль </w:t>
      </w:r>
      <w:r w:rsidRPr="00EA5688">
        <w:rPr>
          <w:rFonts w:ascii="Times New Roman" w:eastAsia="Times New Roman" w:hAnsi="Times New Roman" w:cs="Times New Roman"/>
          <w:sz w:val="28"/>
          <w:szCs w:val="28"/>
          <w:lang w:eastAsia="ru-RU"/>
        </w:rPr>
        <w:t>«</w:t>
      </w:r>
      <w:r w:rsidRPr="00EA5688">
        <w:rPr>
          <w:rFonts w:ascii="Times New Roman" w:eastAsia="Calibri" w:hAnsi="Times New Roman" w:cs="Times New Roman"/>
          <w:sz w:val="28"/>
          <w:szCs w:val="28"/>
        </w:rPr>
        <w:t>Стартин</w:t>
      </w:r>
      <w:r w:rsidRPr="00EA5688">
        <w:rPr>
          <w:rFonts w:ascii="Times New Roman" w:eastAsia="Times New Roman" w:hAnsi="Times New Roman" w:cs="Times New Roman"/>
          <w:sz w:val="28"/>
          <w:szCs w:val="28"/>
          <w:lang w:eastAsia="ru-RU"/>
        </w:rPr>
        <w:t xml:space="preserve"> "Танцуем"» (далее  ̶  Стартин).</w:t>
      </w:r>
    </w:p>
    <w:p w:rsidR="00EA5688" w:rsidRPr="00EA5688" w:rsidRDefault="00EA5688" w:rsidP="00EA5688">
      <w:pPr>
        <w:tabs>
          <w:tab w:val="left" w:pos="68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Calibri" w:hAnsi="Times New Roman" w:cs="Times New Roman"/>
          <w:sz w:val="28"/>
          <w:szCs w:val="28"/>
        </w:rPr>
        <w:t xml:space="preserve">   </w:t>
      </w:r>
    </w:p>
    <w:p w:rsidR="00EA5688" w:rsidRPr="00EA5688" w:rsidRDefault="00EA5688" w:rsidP="00EA5688">
      <w:pPr>
        <w:numPr>
          <w:ilvl w:val="0"/>
          <w:numId w:val="11"/>
        </w:numPr>
        <w:tabs>
          <w:tab w:val="left" w:pos="9355"/>
        </w:tabs>
        <w:autoSpaceDE w:val="0"/>
        <w:autoSpaceDN w:val="0"/>
        <w:adjustRightInd w:val="0"/>
        <w:spacing w:after="0" w:line="240" w:lineRule="auto"/>
        <w:ind w:right="-1"/>
        <w:contextualSpacing/>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Задачи </w:t>
      </w:r>
    </w:p>
    <w:p w:rsidR="00EA5688" w:rsidRPr="00EA5688" w:rsidRDefault="00EA5688" w:rsidP="00EA5688">
      <w:pPr>
        <w:tabs>
          <w:tab w:val="left" w:pos="9355"/>
        </w:tabs>
        <w:autoSpaceDE w:val="0"/>
        <w:autoSpaceDN w:val="0"/>
        <w:adjustRightInd w:val="0"/>
        <w:spacing w:after="0" w:line="240" w:lineRule="auto"/>
        <w:ind w:right="-1"/>
        <w:contextualSpacing/>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Основные задачи Стартина:</w:t>
      </w:r>
    </w:p>
    <w:p w:rsidR="00EA5688" w:rsidRPr="00EA5688" w:rsidRDefault="00EA5688" w:rsidP="00EA5688">
      <w:pPr>
        <w:spacing w:after="0" w:line="240" w:lineRule="auto"/>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создать условия для повышения общего уровня культуры у подростков, в том числе культуры поведения, формирования эстетического вкуса;</w:t>
      </w:r>
    </w:p>
    <w:p w:rsidR="00EA5688" w:rsidRPr="00EA5688" w:rsidRDefault="00EA5688" w:rsidP="00EA5688">
      <w:pPr>
        <w:spacing w:after="0" w:line="240" w:lineRule="auto"/>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 пропагандировать идеи здорового образа жизни среди участников образовательных отношений; </w:t>
      </w:r>
    </w:p>
    <w:p w:rsidR="00EA5688" w:rsidRPr="00EA5688" w:rsidRDefault="00EA5688" w:rsidP="00EA5688">
      <w:pPr>
        <w:spacing w:after="0" w:line="240" w:lineRule="auto"/>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создать условия для эмоциональной доброжелательной атмосферы, способствующей дружескому общению между учениками различных образовательных учреждений, популяризации молодежного досуга, активного отдыха и творчества.</w:t>
      </w:r>
    </w:p>
    <w:p w:rsidR="00EA5688" w:rsidRPr="00EA5688" w:rsidRDefault="00EA5688" w:rsidP="00EA5688">
      <w:pPr>
        <w:widowControl w:val="0"/>
        <w:autoSpaceDE w:val="0"/>
        <w:autoSpaceDN w:val="0"/>
        <w:adjustRightInd w:val="0"/>
        <w:spacing w:after="0" w:line="240" w:lineRule="auto"/>
        <w:jc w:val="both"/>
        <w:rPr>
          <w:rFonts w:ascii="Calibri" w:eastAsia="Calibri" w:hAnsi="Calibri" w:cs="Times New Roman"/>
          <w:szCs w:val="28"/>
        </w:rPr>
      </w:pPr>
    </w:p>
    <w:p w:rsidR="00EA5688" w:rsidRPr="00EA5688" w:rsidRDefault="00EA5688" w:rsidP="00EA5688">
      <w:pPr>
        <w:spacing w:after="0" w:line="240" w:lineRule="auto"/>
        <w:jc w:val="both"/>
        <w:rPr>
          <w:rFonts w:ascii="Times New Roman" w:eastAsia="Calibri" w:hAnsi="Times New Roman" w:cs="Times New Roman"/>
          <w:sz w:val="28"/>
          <w:szCs w:val="28"/>
        </w:rPr>
      </w:pPr>
    </w:p>
    <w:p w:rsidR="00EA5688" w:rsidRPr="00EA5688" w:rsidRDefault="00EA5688" w:rsidP="00EA5688">
      <w:pPr>
        <w:numPr>
          <w:ilvl w:val="0"/>
          <w:numId w:val="11"/>
        </w:numPr>
        <w:tabs>
          <w:tab w:val="left" w:pos="9355"/>
        </w:tabs>
        <w:autoSpaceDE w:val="0"/>
        <w:autoSpaceDN w:val="0"/>
        <w:adjustRightInd w:val="0"/>
        <w:spacing w:after="0" w:line="240" w:lineRule="auto"/>
        <w:ind w:right="-1"/>
        <w:contextualSpacing/>
        <w:jc w:val="center"/>
        <w:rPr>
          <w:rFonts w:ascii="Times New Roman" w:eastAsia="Times New Roman" w:hAnsi="Times New Roman" w:cs="Times New Roman"/>
          <w:bCs/>
          <w:sz w:val="28"/>
          <w:szCs w:val="28"/>
          <w:lang w:eastAsia="ru-RU"/>
        </w:rPr>
      </w:pPr>
      <w:r w:rsidRPr="00EA5688">
        <w:rPr>
          <w:rFonts w:ascii="Times New Roman" w:eastAsia="Calibri" w:hAnsi="Times New Roman" w:cs="Times New Roman"/>
          <w:sz w:val="28"/>
          <w:szCs w:val="28"/>
        </w:rPr>
        <w:t xml:space="preserve">Участники </w:t>
      </w:r>
    </w:p>
    <w:p w:rsidR="00EA5688" w:rsidRPr="00EA5688" w:rsidRDefault="00EA5688" w:rsidP="00EA5688">
      <w:pPr>
        <w:spacing w:after="0" w:line="240" w:lineRule="auto"/>
        <w:ind w:firstLine="567"/>
        <w:jc w:val="both"/>
        <w:rPr>
          <w:rFonts w:ascii="Times New Roman" w:eastAsia="Calibri" w:hAnsi="Times New Roman" w:cs="Times New Roman"/>
          <w:sz w:val="28"/>
          <w:szCs w:val="28"/>
        </w:rPr>
      </w:pPr>
    </w:p>
    <w:p w:rsidR="00EA5688" w:rsidRPr="00EA5688" w:rsidRDefault="00EA5688" w:rsidP="00EA5688">
      <w:pPr>
        <w:spacing w:after="0" w:line="240" w:lineRule="auto"/>
        <w:ind w:firstLine="567"/>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Участниками Стартина являются команды от 10 до 15 человек. Группы поддержки не  менее 10 человек (включая родителей).</w:t>
      </w:r>
    </w:p>
    <w:p w:rsidR="00EA5688" w:rsidRPr="00EA5688" w:rsidRDefault="00EA5688" w:rsidP="00EA5688">
      <w:pPr>
        <w:spacing w:after="0" w:line="240" w:lineRule="auto"/>
        <w:ind w:firstLine="567"/>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Возрастные категории:</w:t>
      </w:r>
    </w:p>
    <w:p w:rsidR="00EA5688" w:rsidRPr="00EA5688" w:rsidRDefault="00EA5688" w:rsidP="00EA5688">
      <w:pPr>
        <w:numPr>
          <w:ilvl w:val="0"/>
          <w:numId w:val="13"/>
        </w:numPr>
        <w:spacing w:after="0" w:line="240" w:lineRule="auto"/>
        <w:ind w:left="993"/>
        <w:contextualSpacing/>
        <w:jc w:val="both"/>
        <w:rPr>
          <w:rFonts w:ascii="Times New Roman" w:eastAsia="Calibri" w:hAnsi="Times New Roman" w:cs="Times New Roman"/>
          <w:sz w:val="28"/>
          <w:szCs w:val="28"/>
          <w:lang w:val="en-US"/>
        </w:rPr>
      </w:pPr>
      <w:r w:rsidRPr="00EA5688">
        <w:rPr>
          <w:rFonts w:ascii="Times New Roman" w:eastAsia="Calibri" w:hAnsi="Times New Roman" w:cs="Times New Roman"/>
          <w:sz w:val="28"/>
          <w:szCs w:val="28"/>
          <w:lang w:val="en-US"/>
        </w:rPr>
        <w:t xml:space="preserve">«Little star» (3-5 </w:t>
      </w:r>
      <w:r w:rsidRPr="00EA5688">
        <w:rPr>
          <w:rFonts w:ascii="Times New Roman" w:eastAsia="Calibri" w:hAnsi="Times New Roman" w:cs="Times New Roman"/>
          <w:sz w:val="28"/>
          <w:szCs w:val="28"/>
        </w:rPr>
        <w:t>классы</w:t>
      </w:r>
      <w:r w:rsidRPr="00EA5688">
        <w:rPr>
          <w:rFonts w:ascii="Times New Roman" w:eastAsia="Calibri" w:hAnsi="Times New Roman" w:cs="Times New Roman"/>
          <w:sz w:val="28"/>
          <w:szCs w:val="28"/>
          <w:lang w:val="en-US"/>
        </w:rPr>
        <w:t>);</w:t>
      </w:r>
    </w:p>
    <w:p w:rsidR="00EA5688" w:rsidRPr="00EA5688" w:rsidRDefault="00EA5688" w:rsidP="00EA5688">
      <w:pPr>
        <w:numPr>
          <w:ilvl w:val="0"/>
          <w:numId w:val="13"/>
        </w:numPr>
        <w:spacing w:after="0" w:line="240" w:lineRule="auto"/>
        <w:ind w:left="993"/>
        <w:contextualSpacing/>
        <w:jc w:val="both"/>
        <w:rPr>
          <w:rFonts w:ascii="Times New Roman" w:eastAsia="Calibri" w:hAnsi="Times New Roman" w:cs="Times New Roman"/>
          <w:sz w:val="28"/>
          <w:szCs w:val="28"/>
          <w:lang w:val="en-US"/>
        </w:rPr>
      </w:pPr>
      <w:r w:rsidRPr="00EA5688">
        <w:rPr>
          <w:rFonts w:ascii="Times New Roman" w:eastAsia="Calibri" w:hAnsi="Times New Roman" w:cs="Times New Roman"/>
          <w:sz w:val="28"/>
          <w:szCs w:val="28"/>
          <w:lang w:val="en-US"/>
        </w:rPr>
        <w:t xml:space="preserve">«Next star» (6-8 </w:t>
      </w:r>
      <w:r w:rsidRPr="00EA5688">
        <w:rPr>
          <w:rFonts w:ascii="Times New Roman" w:eastAsia="Calibri" w:hAnsi="Times New Roman" w:cs="Times New Roman"/>
          <w:sz w:val="28"/>
          <w:szCs w:val="28"/>
        </w:rPr>
        <w:t>классы</w:t>
      </w:r>
      <w:r w:rsidRPr="00EA5688">
        <w:rPr>
          <w:rFonts w:ascii="Times New Roman" w:eastAsia="Calibri" w:hAnsi="Times New Roman" w:cs="Times New Roman"/>
          <w:sz w:val="28"/>
          <w:szCs w:val="28"/>
          <w:lang w:val="en-US"/>
        </w:rPr>
        <w:t>);</w:t>
      </w:r>
    </w:p>
    <w:p w:rsidR="00EA5688" w:rsidRPr="00EA5688" w:rsidRDefault="00EA5688" w:rsidP="00EA5688">
      <w:pPr>
        <w:numPr>
          <w:ilvl w:val="0"/>
          <w:numId w:val="13"/>
        </w:numPr>
        <w:spacing w:after="0" w:line="240" w:lineRule="auto"/>
        <w:ind w:left="993"/>
        <w:contextualSpacing/>
        <w:rPr>
          <w:rFonts w:ascii="Times New Roman" w:eastAsia="Calibri" w:hAnsi="Times New Roman" w:cs="Times New Roman"/>
          <w:sz w:val="28"/>
          <w:szCs w:val="28"/>
          <w:lang w:val="en-US"/>
        </w:rPr>
      </w:pPr>
      <w:r w:rsidRPr="00EA5688">
        <w:rPr>
          <w:rFonts w:ascii="Times New Roman" w:eastAsia="Calibri" w:hAnsi="Times New Roman" w:cs="Times New Roman"/>
          <w:sz w:val="28"/>
          <w:szCs w:val="28"/>
          <w:lang w:val="en-US"/>
        </w:rPr>
        <w:t xml:space="preserve">«Superstar» (9-11 </w:t>
      </w:r>
      <w:r w:rsidRPr="00EA5688">
        <w:rPr>
          <w:rFonts w:ascii="Times New Roman" w:eastAsia="Calibri" w:hAnsi="Times New Roman" w:cs="Times New Roman"/>
          <w:sz w:val="28"/>
          <w:szCs w:val="28"/>
        </w:rPr>
        <w:t>классы</w:t>
      </w:r>
      <w:r w:rsidRPr="00EA5688">
        <w:rPr>
          <w:rFonts w:ascii="Times New Roman" w:eastAsia="Calibri" w:hAnsi="Times New Roman" w:cs="Times New Roman"/>
          <w:sz w:val="28"/>
          <w:szCs w:val="28"/>
          <w:lang w:val="en-US"/>
        </w:rPr>
        <w:t>).</w:t>
      </w:r>
    </w:p>
    <w:p w:rsidR="00EA5688" w:rsidRPr="00EA5688" w:rsidRDefault="00EA5688" w:rsidP="00EA5688">
      <w:pPr>
        <w:spacing w:after="0" w:line="240" w:lineRule="auto"/>
        <w:ind w:firstLine="567"/>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Команду на Стартин сопровождает руководитель старше 18 лет, не принимающий участие в конкурсной программе.</w:t>
      </w:r>
    </w:p>
    <w:p w:rsidR="00EA5688" w:rsidRPr="00EA5688" w:rsidRDefault="00EA5688" w:rsidP="00EA5688">
      <w:pPr>
        <w:tabs>
          <w:tab w:val="left" w:pos="8647"/>
        </w:tabs>
        <w:spacing w:after="0" w:line="240" w:lineRule="auto"/>
        <w:ind w:firstLine="567"/>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От одного образовательного учреждения в Стартине может участвовать не более 1 команды в каждой возрастной категории. </w:t>
      </w:r>
    </w:p>
    <w:p w:rsidR="00EA5688" w:rsidRPr="00EA5688" w:rsidRDefault="00EA5688" w:rsidP="00EA5688">
      <w:pPr>
        <w:ind w:firstLine="567"/>
        <w:jc w:val="both"/>
        <w:rPr>
          <w:rFonts w:ascii="Times New Roman" w:eastAsia="Calibri" w:hAnsi="Times New Roman" w:cs="Times New Roman"/>
          <w:sz w:val="28"/>
          <w:szCs w:val="28"/>
        </w:rPr>
      </w:pPr>
    </w:p>
    <w:p w:rsidR="00EA5688" w:rsidRPr="00EA5688" w:rsidRDefault="00EA5688" w:rsidP="00EA5688">
      <w:pPr>
        <w:numPr>
          <w:ilvl w:val="0"/>
          <w:numId w:val="11"/>
        </w:numPr>
        <w:contextualSpacing/>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Сроки и порядок проведения </w:t>
      </w:r>
    </w:p>
    <w:p w:rsidR="00EA5688" w:rsidRPr="00EA5688" w:rsidRDefault="00EA5688" w:rsidP="00EA5688">
      <w:pPr>
        <w:spacing w:after="0" w:line="240" w:lineRule="auto"/>
        <w:ind w:firstLine="709"/>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Стартин проводится с 1 по 30 апреля 2024 года на площадке одной из школ города Липецка. Прием заявок осуществляется с 1 по 12 апреля 2024 года в ДДТ «Городской» им. С.А. Шмакова г. Липецка (каб. № 35) или по электронной почте </w:t>
      </w:r>
      <w:hyperlink r:id="rId19" w:history="1">
        <w:r w:rsidRPr="00EA5688">
          <w:rPr>
            <w:rFonts w:ascii="Times New Roman" w:eastAsia="Calibri" w:hAnsi="Times New Roman" w:cs="Times New Roman"/>
            <w:color w:val="0563C1"/>
            <w:sz w:val="28"/>
            <w:szCs w:val="28"/>
            <w:u w:val="single"/>
            <w:lang w:val="en-US"/>
          </w:rPr>
          <w:t>starteenager</w:t>
        </w:r>
        <w:r w:rsidRPr="00EA5688">
          <w:rPr>
            <w:rFonts w:ascii="Times New Roman" w:eastAsia="Calibri" w:hAnsi="Times New Roman" w:cs="Times New Roman"/>
            <w:color w:val="0563C1"/>
            <w:sz w:val="28"/>
            <w:szCs w:val="28"/>
            <w:u w:val="single"/>
          </w:rPr>
          <w:t>2024@</w:t>
        </w:r>
        <w:r w:rsidRPr="00EA5688">
          <w:rPr>
            <w:rFonts w:ascii="Times New Roman" w:eastAsia="Calibri" w:hAnsi="Times New Roman" w:cs="Times New Roman"/>
            <w:color w:val="0563C1"/>
            <w:sz w:val="28"/>
            <w:szCs w:val="28"/>
            <w:u w:val="single"/>
            <w:lang w:val="en-US"/>
          </w:rPr>
          <w:t>mail</w:t>
        </w:r>
        <w:r w:rsidRPr="00EA5688">
          <w:rPr>
            <w:rFonts w:ascii="Times New Roman" w:eastAsia="Calibri" w:hAnsi="Times New Roman" w:cs="Times New Roman"/>
            <w:color w:val="0563C1"/>
            <w:sz w:val="28"/>
            <w:szCs w:val="28"/>
            <w:u w:val="single"/>
          </w:rPr>
          <w:t>.</w:t>
        </w:r>
        <w:r w:rsidRPr="00EA5688">
          <w:rPr>
            <w:rFonts w:ascii="Times New Roman" w:eastAsia="Calibri" w:hAnsi="Times New Roman" w:cs="Times New Roman"/>
            <w:color w:val="0563C1"/>
            <w:sz w:val="28"/>
            <w:szCs w:val="28"/>
            <w:u w:val="single"/>
            <w:lang w:val="en-US"/>
          </w:rPr>
          <w:t>ru</w:t>
        </w:r>
      </w:hyperlink>
      <w:r w:rsidRPr="00EA5688">
        <w:rPr>
          <w:rFonts w:ascii="Times New Roman" w:eastAsia="Calibri" w:hAnsi="Times New Roman" w:cs="Times New Roman"/>
          <w:sz w:val="28"/>
          <w:szCs w:val="28"/>
        </w:rPr>
        <w:t xml:space="preserve"> по форме (приложение к данному </w:t>
      </w:r>
      <w:r w:rsidRPr="00EA5688">
        <w:rPr>
          <w:rFonts w:ascii="Times New Roman" w:eastAsia="Calibri" w:hAnsi="Times New Roman" w:cs="Times New Roman"/>
          <w:sz w:val="28"/>
          <w:szCs w:val="28"/>
        </w:rPr>
        <w:lastRenderedPageBreak/>
        <w:t xml:space="preserve">Положению). К заявке прилагается также согласие на обработку персональных данных (Приложение №12 к положению о городской воспитательной акции). </w:t>
      </w:r>
    </w:p>
    <w:p w:rsidR="00EA5688" w:rsidRPr="00EA5688" w:rsidRDefault="00EA5688" w:rsidP="00EA5688">
      <w:pPr>
        <w:spacing w:after="0" w:line="240" w:lineRule="auto"/>
        <w:ind w:firstLine="709"/>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Конкурсные мероприятия Стартина состоятся с 22 по 30 апреля 2024 года. Количество конкурсных дней зависит от количества поданных заявок. Контактное лицо: Дегтярёва Ольга Александровна (тел. 27-85-50). </w:t>
      </w:r>
    </w:p>
    <w:p w:rsidR="00EA5688" w:rsidRPr="00EA5688" w:rsidRDefault="00EA5688" w:rsidP="00EA5688">
      <w:pPr>
        <w:spacing w:after="0" w:line="240" w:lineRule="auto"/>
        <w:ind w:firstLine="709"/>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Конкурсная программа Стартина включает 6 заданий.</w:t>
      </w:r>
    </w:p>
    <w:p w:rsidR="00EA5688" w:rsidRPr="00EA5688" w:rsidRDefault="00EA5688" w:rsidP="00EA5688">
      <w:pPr>
        <w:numPr>
          <w:ilvl w:val="1"/>
          <w:numId w:val="11"/>
        </w:numPr>
        <w:spacing w:after="0"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Приветствие. Творческая визитная карточка команды (не более 3-х минут), в которой команда представляет себя, свой девиз, эмблему (эмблема не меньше формата А3 в виде транспаранта). Команда должна иметь единые отличительные знаки в одежде (банданы, футболки, кепки, костюм и т.п.)</w:t>
      </w:r>
    </w:p>
    <w:p w:rsidR="00EA5688" w:rsidRPr="00EA5688" w:rsidRDefault="00EA5688" w:rsidP="00EA5688">
      <w:pPr>
        <w:numPr>
          <w:ilvl w:val="1"/>
          <w:numId w:val="11"/>
        </w:numPr>
        <w:spacing w:after="0"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Фигуры. Все учсастники по команде ведущего Стартина выстраивают на площадке различные фигуры (круг, треугольник, звезда, фигура животного и т.п.)</w:t>
      </w:r>
    </w:p>
    <w:p w:rsidR="00EA5688" w:rsidRPr="00EA5688" w:rsidRDefault="00EA5688" w:rsidP="00EA5688">
      <w:pPr>
        <w:numPr>
          <w:ilvl w:val="1"/>
          <w:numId w:val="11"/>
        </w:numPr>
        <w:spacing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Импровизация. Состоит из 3х танцевальных заданий, которые озвучивает ведущий. «Гонка за лидером» - повторение танцевальных движений за одним участником команды, «Дуэты» - танцевальные импровизации в парах, «Танцы в тему» - участники компаний выполняют танцевальные движения, подходящие к теме, озвученной ведущим Фестиваля.</w:t>
      </w:r>
    </w:p>
    <w:p w:rsidR="00EA5688" w:rsidRPr="00EA5688" w:rsidRDefault="00EA5688" w:rsidP="00EA5688">
      <w:pPr>
        <w:numPr>
          <w:ilvl w:val="1"/>
          <w:numId w:val="11"/>
        </w:numPr>
        <w:spacing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Манекен челлендж. Построение из всех участников команды композиции «Ритмы Родины», отражающей особенности многонациональной культуры России. Допускается использование реквизита, принесенного с собой.</w:t>
      </w:r>
    </w:p>
    <w:p w:rsidR="00EA5688" w:rsidRPr="00EA5688" w:rsidRDefault="00EA5688" w:rsidP="00EA5688">
      <w:pPr>
        <w:numPr>
          <w:ilvl w:val="1"/>
          <w:numId w:val="11"/>
        </w:numPr>
        <w:spacing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Домашнее задание. Команды одновременно исполняют танцевальную композицию под музыкальное сопровождение, которое они получают от организаторов в день подачи заявки.</w:t>
      </w:r>
    </w:p>
    <w:p w:rsidR="00EA5688" w:rsidRPr="00EA5688" w:rsidRDefault="00EA5688" w:rsidP="00EA5688">
      <w:pPr>
        <w:numPr>
          <w:ilvl w:val="1"/>
          <w:numId w:val="11"/>
        </w:numPr>
        <w:spacing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Флешмоб. Все команды, участвующие в Стартине, выстраиваются в «Солнечный круг». Лидеры команд становятся в центре площадки, образуя круг, а участники команд выстраиваются в линии, образующие лучи.</w:t>
      </w:r>
    </w:p>
    <w:p w:rsidR="00EA5688" w:rsidRPr="00EA5688" w:rsidRDefault="00EA5688" w:rsidP="00EA5688">
      <w:pPr>
        <w:numPr>
          <w:ilvl w:val="1"/>
          <w:numId w:val="11"/>
        </w:numPr>
        <w:spacing w:line="240" w:lineRule="auto"/>
        <w:ind w:left="0" w:firstLine="993"/>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Группы поддержки. Между основными конкурсами, в которых участвуют команды, выступают  их группы поддержки. Время выступления – не более 2 минут. В составе группы поддержки обязательно участие членов семей участников Стартина. Выступление группы поддержки может включать в себя кричалки, плакаты, шумовое оформление, танцевальные элементы и прочее.</w:t>
      </w:r>
    </w:p>
    <w:p w:rsidR="00EA5688" w:rsidRPr="00EA5688" w:rsidRDefault="00EA5688" w:rsidP="00EA5688">
      <w:pPr>
        <w:ind w:left="720"/>
        <w:contextualSpacing/>
        <w:rPr>
          <w:rFonts w:ascii="Times New Roman" w:eastAsia="Calibri" w:hAnsi="Times New Roman" w:cs="Times New Roman"/>
          <w:sz w:val="28"/>
          <w:szCs w:val="28"/>
        </w:rPr>
      </w:pPr>
    </w:p>
    <w:p w:rsidR="00EA5688" w:rsidRPr="00EA5688" w:rsidRDefault="00EA5688" w:rsidP="00EA5688">
      <w:pPr>
        <w:ind w:left="720"/>
        <w:contextualSpacing/>
        <w:rPr>
          <w:rFonts w:ascii="Times New Roman" w:eastAsia="Calibri" w:hAnsi="Times New Roman" w:cs="Times New Roman"/>
          <w:sz w:val="28"/>
          <w:szCs w:val="28"/>
        </w:rPr>
      </w:pPr>
    </w:p>
    <w:p w:rsidR="00EA5688" w:rsidRPr="00EA5688" w:rsidRDefault="00EA5688" w:rsidP="00EA5688">
      <w:pPr>
        <w:ind w:left="720"/>
        <w:contextualSpacing/>
        <w:rPr>
          <w:rFonts w:ascii="Times New Roman" w:eastAsia="Calibri" w:hAnsi="Times New Roman" w:cs="Times New Roman"/>
          <w:sz w:val="28"/>
          <w:szCs w:val="28"/>
        </w:rPr>
      </w:pPr>
    </w:p>
    <w:p w:rsidR="00EA5688" w:rsidRPr="00EA5688" w:rsidRDefault="00EA5688" w:rsidP="00EA5688">
      <w:pPr>
        <w:numPr>
          <w:ilvl w:val="0"/>
          <w:numId w:val="11"/>
        </w:numPr>
        <w:contextualSpacing/>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Критерии оценки</w:t>
      </w:r>
    </w:p>
    <w:p w:rsidR="00EA5688" w:rsidRPr="00EA5688" w:rsidRDefault="00EA5688" w:rsidP="00EA5688">
      <w:pPr>
        <w:ind w:firstLine="709"/>
        <w:rPr>
          <w:rFonts w:ascii="Times New Roman" w:eastAsia="Calibri" w:hAnsi="Times New Roman" w:cs="Times New Roman"/>
          <w:sz w:val="28"/>
          <w:szCs w:val="28"/>
        </w:rPr>
      </w:pPr>
      <w:r w:rsidRPr="00EA5688">
        <w:rPr>
          <w:rFonts w:ascii="Times New Roman" w:eastAsia="Calibri" w:hAnsi="Times New Roman" w:cs="Times New Roman"/>
          <w:sz w:val="28"/>
          <w:szCs w:val="28"/>
        </w:rPr>
        <w:t>Победительницей признается команда, набравшая по итогам Стартина наибольшее количество баллов.</w:t>
      </w:r>
    </w:p>
    <w:p w:rsidR="00EA5688" w:rsidRPr="00EA5688" w:rsidRDefault="00EA5688" w:rsidP="00EA5688">
      <w:pPr>
        <w:spacing w:after="0" w:line="240" w:lineRule="auto"/>
        <w:ind w:firstLine="360"/>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Основными критериями оценки являются:</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соответствие материала теме Стартина и возрасту исполнителей;</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lastRenderedPageBreak/>
        <w:t>четкость, сплоченность, синхронность действий компании;</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оригинальность, нестандартность, изобретательность;</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быстрота реакции, правильность выполнения заданий;</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исполнительское мастерство, артистичность;</w:t>
      </w:r>
    </w:p>
    <w:p w:rsidR="00EA5688" w:rsidRPr="00EA5688" w:rsidRDefault="00EA5688" w:rsidP="00EA5688">
      <w:pPr>
        <w:numPr>
          <w:ilvl w:val="0"/>
          <w:numId w:val="12"/>
        </w:numPr>
        <w:spacing w:after="0" w:line="240" w:lineRule="auto"/>
        <w:ind w:left="284"/>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эстетичность, зрелищность.</w:t>
      </w:r>
    </w:p>
    <w:p w:rsidR="00EA5688" w:rsidRPr="00EA5688" w:rsidRDefault="00EA5688" w:rsidP="00EA5688">
      <w:pPr>
        <w:spacing w:after="0" w:line="240" w:lineRule="auto"/>
        <w:ind w:firstLine="360"/>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Компании и группе поддержки могут быть начислены штрафные баллы за следующие нарушения: некорректное отношение к ведущему, соперникам, членам жюри, организаторам; подсказки со стороны руководителя компании; проявление низкой культуры общения (оскорбление, нецензурная лексика, порча имущества организаторов); несоответствие музыкального материала возрасту участников; нарушение регламента фестиваля (превышение времени выступления компании и группы поддержки).</w:t>
      </w:r>
    </w:p>
    <w:p w:rsidR="00EA5688" w:rsidRPr="00EA5688" w:rsidRDefault="00EA5688" w:rsidP="00EA5688">
      <w:pPr>
        <w:spacing w:after="0" w:line="240" w:lineRule="auto"/>
        <w:ind w:left="284"/>
        <w:contextualSpacing/>
        <w:jc w:val="both"/>
        <w:rPr>
          <w:rFonts w:ascii="Times New Roman" w:eastAsia="Calibri" w:hAnsi="Times New Roman" w:cs="Times New Roman"/>
          <w:sz w:val="28"/>
          <w:szCs w:val="28"/>
        </w:rPr>
      </w:pPr>
    </w:p>
    <w:p w:rsidR="00EA5688" w:rsidRPr="00EA5688" w:rsidRDefault="00EA5688" w:rsidP="00EA5688">
      <w:pPr>
        <w:numPr>
          <w:ilvl w:val="0"/>
          <w:numId w:val="11"/>
        </w:numPr>
        <w:contextualSpacing/>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Жюри Стартина</w:t>
      </w:r>
    </w:p>
    <w:p w:rsidR="00EA5688" w:rsidRPr="00EA5688" w:rsidRDefault="00EA5688" w:rsidP="00EA5688">
      <w:pPr>
        <w:autoSpaceDE w:val="0"/>
        <w:autoSpaceDN w:val="0"/>
        <w:adjustRightInd w:val="0"/>
        <w:spacing w:after="0" w:line="240" w:lineRule="auto"/>
        <w:ind w:firstLine="568"/>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xml:space="preserve">   Жюри Стартина представляет собой группу экспертов, главной задачей которой, является независимая оценка творчества команд. Все члены жюри проходят предварительный инструктаж по форме проведения и оценке творчества компаний. В его состав входят представители департамента образования администрации города Липецка, учреждений дополнительного образования, представители учреждений культуры, Ассамблеи родительской общественности (по согласованию).</w:t>
      </w:r>
    </w:p>
    <w:p w:rsidR="00EA5688" w:rsidRPr="00EA5688" w:rsidRDefault="00EA5688" w:rsidP="00EA5688">
      <w:pPr>
        <w:tabs>
          <w:tab w:val="left" w:pos="142"/>
        </w:tabs>
        <w:spacing w:after="0" w:line="240" w:lineRule="auto"/>
        <w:ind w:left="-567" w:firstLine="709"/>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w:t>
      </w:r>
    </w:p>
    <w:p w:rsidR="00EA5688" w:rsidRPr="00EA5688" w:rsidRDefault="00EA5688" w:rsidP="00EA5688">
      <w:pPr>
        <w:tabs>
          <w:tab w:val="left" w:pos="8647"/>
        </w:tabs>
        <w:ind w:left="720"/>
        <w:contextualSpacing/>
        <w:jc w:val="both"/>
        <w:rPr>
          <w:rFonts w:ascii="Times New Roman" w:eastAsia="Calibri" w:hAnsi="Times New Roman" w:cs="Times New Roman"/>
          <w:sz w:val="28"/>
          <w:szCs w:val="28"/>
        </w:rPr>
      </w:pPr>
    </w:p>
    <w:p w:rsidR="00EA5688" w:rsidRPr="00EA5688" w:rsidRDefault="00EA5688" w:rsidP="00EA5688">
      <w:pPr>
        <w:numPr>
          <w:ilvl w:val="0"/>
          <w:numId w:val="11"/>
        </w:numPr>
        <w:tabs>
          <w:tab w:val="left" w:pos="8647"/>
        </w:tabs>
        <w:contextualSpacing/>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Подведение итогов Стартина</w:t>
      </w:r>
    </w:p>
    <w:p w:rsidR="00EA5688" w:rsidRPr="00EA5688" w:rsidRDefault="00EA5688" w:rsidP="00EA5688">
      <w:pPr>
        <w:tabs>
          <w:tab w:val="left" w:pos="142"/>
        </w:tabs>
        <w:spacing w:after="0" w:line="240" w:lineRule="auto"/>
        <w:ind w:firstLine="709"/>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Победителями и призерами считаются команды, набравшие по итогам Стартина наибольшее количество баллов в общем рейтинге.</w:t>
      </w:r>
    </w:p>
    <w:p w:rsidR="00EA5688" w:rsidRPr="00EA5688" w:rsidRDefault="00EA5688" w:rsidP="00EA5688">
      <w:pPr>
        <w:tabs>
          <w:tab w:val="left" w:pos="8647"/>
        </w:tabs>
        <w:spacing w:after="0" w:line="240" w:lineRule="auto"/>
        <w:ind w:firstLine="425"/>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    Команды-победители и призеры награждаются дипломами департамента образования администрации города Липецка, все команды награждаются грамотами (дипломами) за участие в Стартине. Организаторы Стартина оставляют за собой право учредить номинации Стартина (не более пяти) в соответствии с уровнем выступления команд.</w:t>
      </w:r>
    </w:p>
    <w:p w:rsidR="00EA5688" w:rsidRPr="00EA5688" w:rsidRDefault="00EA5688" w:rsidP="00EA5688">
      <w:pPr>
        <w:rPr>
          <w:rFonts w:ascii="Times New Roman" w:eastAsia="Calibri" w:hAnsi="Times New Roman" w:cs="Times New Roman"/>
          <w:sz w:val="28"/>
          <w:szCs w:val="28"/>
        </w:rPr>
      </w:pPr>
    </w:p>
    <w:p w:rsidR="00EA5688" w:rsidRPr="00EA5688" w:rsidRDefault="00EA5688" w:rsidP="00EA5688">
      <w:pPr>
        <w:ind w:firstLine="360"/>
        <w:jc w:val="right"/>
        <w:rPr>
          <w:rFonts w:ascii="Times New Roman" w:eastAsia="Calibri" w:hAnsi="Times New Roman" w:cs="Times New Roman"/>
          <w:sz w:val="28"/>
          <w:szCs w:val="28"/>
        </w:rPr>
      </w:pPr>
      <w:r w:rsidRPr="00EA5688">
        <w:rPr>
          <w:rFonts w:ascii="Times New Roman" w:eastAsia="Calibri" w:hAnsi="Times New Roman" w:cs="Times New Roman"/>
          <w:sz w:val="28"/>
          <w:szCs w:val="28"/>
        </w:rPr>
        <w:t>Приложение 1 к положению</w:t>
      </w:r>
    </w:p>
    <w:p w:rsidR="00EA5688" w:rsidRPr="00EA5688" w:rsidRDefault="00EA5688" w:rsidP="00EA5688">
      <w:pPr>
        <w:jc w:val="center"/>
        <w:rPr>
          <w:rFonts w:ascii="Times New Roman" w:eastAsia="Calibri" w:hAnsi="Times New Roman" w:cs="Times New Roman"/>
          <w:sz w:val="28"/>
          <w:szCs w:val="28"/>
        </w:rPr>
      </w:pPr>
    </w:p>
    <w:p w:rsidR="00EA5688" w:rsidRPr="00EA5688" w:rsidRDefault="00EA5688" w:rsidP="00EA5688">
      <w:pPr>
        <w:spacing w:after="0"/>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ЗАЯВКА </w:t>
      </w:r>
    </w:p>
    <w:p w:rsidR="00EA5688" w:rsidRPr="00EA5688" w:rsidRDefault="00EA5688" w:rsidP="00EA5688">
      <w:pPr>
        <w:spacing w:after="0"/>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на участие в городском фестивале</w:t>
      </w:r>
    </w:p>
    <w:p w:rsidR="00EA5688" w:rsidRPr="00EA5688" w:rsidRDefault="00EA5688" w:rsidP="00EA5688">
      <w:pPr>
        <w:spacing w:after="0"/>
        <w:ind w:firstLine="360"/>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«Стартин "ТАНЦУЕМ"»</w:t>
      </w:r>
    </w:p>
    <w:p w:rsidR="00EA5688" w:rsidRPr="00EA5688" w:rsidRDefault="00EA5688" w:rsidP="00EA5688">
      <w:pP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r w:rsidRPr="00EA5688">
        <w:rPr>
          <w:rFonts w:ascii="Times New Roman" w:eastAsia="Calibri" w:hAnsi="Times New Roman" w:cs="Times New Roman"/>
          <w:sz w:val="28"/>
          <w:szCs w:val="28"/>
        </w:rPr>
        <w:t>Наименование ОУ</w:t>
      </w:r>
    </w:p>
    <w:p w:rsidR="00EA5688" w:rsidRPr="00EA5688" w:rsidRDefault="00EA5688" w:rsidP="00EA5688">
      <w:pPr>
        <w:rPr>
          <w:rFonts w:ascii="Times New Roman" w:eastAsia="Calibri" w:hAnsi="Times New Roman" w:cs="Times New Roman"/>
          <w:sz w:val="28"/>
          <w:szCs w:val="28"/>
        </w:rPr>
      </w:pPr>
      <w:r w:rsidRPr="00EA5688">
        <w:rPr>
          <w:rFonts w:ascii="Times New Roman" w:eastAsia="Calibri" w:hAnsi="Times New Roman" w:cs="Times New Roman"/>
          <w:sz w:val="28"/>
          <w:szCs w:val="28"/>
        </w:rPr>
        <w:t>Возрастная категория</w:t>
      </w:r>
    </w:p>
    <w:tbl>
      <w:tblPr>
        <w:tblStyle w:val="a7"/>
        <w:tblW w:w="9571" w:type="dxa"/>
        <w:tblLayout w:type="fixed"/>
        <w:tblLook w:val="04A0" w:firstRow="1" w:lastRow="0" w:firstColumn="1" w:lastColumn="0" w:noHBand="0" w:noVBand="1"/>
      </w:tblPr>
      <w:tblGrid>
        <w:gridCol w:w="675"/>
        <w:gridCol w:w="3077"/>
        <w:gridCol w:w="1459"/>
        <w:gridCol w:w="1985"/>
        <w:gridCol w:w="2375"/>
      </w:tblGrid>
      <w:tr w:rsidR="00EA5688" w:rsidRPr="00EA5688" w:rsidTr="00EA5688">
        <w:tc>
          <w:tcPr>
            <w:tcW w:w="675" w:type="dxa"/>
          </w:tcPr>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lastRenderedPageBreak/>
              <w:t>№</w:t>
            </w:r>
          </w:p>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п/п</w:t>
            </w:r>
          </w:p>
        </w:tc>
        <w:tc>
          <w:tcPr>
            <w:tcW w:w="3077" w:type="dxa"/>
          </w:tcPr>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Фамилия, имя участника</w:t>
            </w:r>
          </w:p>
        </w:tc>
        <w:tc>
          <w:tcPr>
            <w:tcW w:w="1459" w:type="dxa"/>
          </w:tcPr>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Класс</w:t>
            </w:r>
          </w:p>
        </w:tc>
        <w:tc>
          <w:tcPr>
            <w:tcW w:w="1985" w:type="dxa"/>
          </w:tcPr>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Название компании</w:t>
            </w:r>
          </w:p>
        </w:tc>
        <w:tc>
          <w:tcPr>
            <w:tcW w:w="2375" w:type="dxa"/>
          </w:tcPr>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ФИО руководителя, контактный телефон</w:t>
            </w:r>
          </w:p>
          <w:p w:rsidR="00EA5688" w:rsidRPr="00EA5688" w:rsidRDefault="00EA5688" w:rsidP="00EA5688">
            <w:pPr>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lang w:val="en-US"/>
              </w:rPr>
              <w:t>e</w:t>
            </w:r>
            <w:r w:rsidRPr="00EA5688">
              <w:rPr>
                <w:rFonts w:ascii="Times New Roman" w:eastAsia="Calibri" w:hAnsi="Times New Roman" w:cs="Times New Roman"/>
                <w:sz w:val="28"/>
                <w:szCs w:val="28"/>
              </w:rPr>
              <w:t>-</w:t>
            </w:r>
            <w:r w:rsidRPr="00EA5688">
              <w:rPr>
                <w:rFonts w:ascii="Times New Roman" w:eastAsia="Calibri" w:hAnsi="Times New Roman" w:cs="Times New Roman"/>
                <w:sz w:val="28"/>
                <w:szCs w:val="28"/>
                <w:lang w:val="en-US"/>
              </w:rPr>
              <w:t>mail</w:t>
            </w:r>
          </w:p>
        </w:tc>
      </w:tr>
      <w:tr w:rsidR="00EA5688" w:rsidRPr="00EA5688" w:rsidTr="00EA5688">
        <w:tc>
          <w:tcPr>
            <w:tcW w:w="675" w:type="dxa"/>
          </w:tcPr>
          <w:p w:rsidR="00EA5688" w:rsidRPr="00EA5688" w:rsidRDefault="00EA5688" w:rsidP="00EA5688">
            <w:pPr>
              <w:jc w:val="center"/>
              <w:rPr>
                <w:rFonts w:ascii="Times New Roman" w:eastAsia="Calibri" w:hAnsi="Times New Roman" w:cs="Times New Roman"/>
                <w:sz w:val="28"/>
                <w:szCs w:val="28"/>
              </w:rPr>
            </w:pPr>
          </w:p>
        </w:tc>
        <w:tc>
          <w:tcPr>
            <w:tcW w:w="3077" w:type="dxa"/>
          </w:tcPr>
          <w:p w:rsidR="00EA5688" w:rsidRPr="00EA5688" w:rsidRDefault="00EA5688" w:rsidP="00EA5688">
            <w:pPr>
              <w:jc w:val="center"/>
              <w:rPr>
                <w:rFonts w:ascii="Times New Roman" w:eastAsia="Calibri" w:hAnsi="Times New Roman" w:cs="Times New Roman"/>
                <w:sz w:val="28"/>
                <w:szCs w:val="28"/>
              </w:rPr>
            </w:pPr>
          </w:p>
        </w:tc>
        <w:tc>
          <w:tcPr>
            <w:tcW w:w="1459" w:type="dxa"/>
          </w:tcPr>
          <w:p w:rsidR="00EA5688" w:rsidRPr="00EA5688" w:rsidRDefault="00EA5688" w:rsidP="00EA5688">
            <w:pPr>
              <w:jc w:val="center"/>
              <w:rPr>
                <w:rFonts w:ascii="Times New Roman" w:eastAsia="Calibri" w:hAnsi="Times New Roman" w:cs="Times New Roman"/>
                <w:sz w:val="28"/>
                <w:szCs w:val="28"/>
              </w:rPr>
            </w:pPr>
          </w:p>
        </w:tc>
        <w:tc>
          <w:tcPr>
            <w:tcW w:w="1985" w:type="dxa"/>
          </w:tcPr>
          <w:p w:rsidR="00EA5688" w:rsidRPr="00EA5688" w:rsidRDefault="00EA5688" w:rsidP="00EA5688">
            <w:pPr>
              <w:jc w:val="center"/>
              <w:rPr>
                <w:rFonts w:ascii="Times New Roman" w:eastAsia="Calibri" w:hAnsi="Times New Roman" w:cs="Times New Roman"/>
                <w:sz w:val="28"/>
                <w:szCs w:val="28"/>
              </w:rPr>
            </w:pPr>
          </w:p>
        </w:tc>
        <w:tc>
          <w:tcPr>
            <w:tcW w:w="2375" w:type="dxa"/>
          </w:tcPr>
          <w:p w:rsidR="00EA5688" w:rsidRPr="00EA5688" w:rsidRDefault="00EA5688" w:rsidP="00EA5688">
            <w:pPr>
              <w:jc w:val="center"/>
              <w:rPr>
                <w:rFonts w:ascii="Times New Roman" w:eastAsia="Calibri" w:hAnsi="Times New Roman" w:cs="Times New Roman"/>
                <w:sz w:val="28"/>
                <w:szCs w:val="28"/>
              </w:rPr>
            </w:pPr>
          </w:p>
        </w:tc>
      </w:tr>
    </w:tbl>
    <w:p w:rsidR="00EA5688" w:rsidRPr="00EA5688" w:rsidRDefault="00EA5688" w:rsidP="00EA5688">
      <w:pPr>
        <w:jc w:val="cente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p>
    <w:p w:rsidR="00EA5688" w:rsidRPr="00EA5688" w:rsidRDefault="00EA5688" w:rsidP="00EA5688">
      <w:pPr>
        <w:jc w:val="center"/>
        <w:rPr>
          <w:rFonts w:ascii="Times New Roman" w:eastAsia="Calibri" w:hAnsi="Times New Roman" w:cs="Times New Roman"/>
          <w:sz w:val="28"/>
          <w:szCs w:val="28"/>
        </w:rPr>
      </w:pPr>
    </w:p>
    <w:p w:rsidR="00EA5688" w:rsidRPr="00EA5688" w:rsidRDefault="00EA5688" w:rsidP="00EA5688">
      <w:pPr>
        <w:jc w:val="cente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r w:rsidRPr="00EA5688">
        <w:rPr>
          <w:rFonts w:ascii="Times New Roman" w:eastAsia="Calibri" w:hAnsi="Times New Roman" w:cs="Times New Roman"/>
          <w:sz w:val="28"/>
          <w:szCs w:val="28"/>
        </w:rPr>
        <w:t>Директор ОУ</w:t>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r w:rsidRPr="00EA5688">
        <w:rPr>
          <w:rFonts w:ascii="Times New Roman" w:eastAsia="Calibri" w:hAnsi="Times New Roman" w:cs="Times New Roman"/>
          <w:sz w:val="28"/>
          <w:szCs w:val="28"/>
        </w:rPr>
        <w:tab/>
      </w:r>
    </w:p>
    <w:p w:rsidR="00EA5688" w:rsidRPr="00EA5688" w:rsidRDefault="00EA5688" w:rsidP="00EA5688">
      <w:pP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Default="00EA5688" w:rsidP="00EA5688">
      <w:pPr>
        <w:rPr>
          <w:rFonts w:ascii="Times New Roman" w:eastAsia="Calibri" w:hAnsi="Times New Roman" w:cs="Times New Roman"/>
          <w:sz w:val="28"/>
          <w:szCs w:val="28"/>
        </w:rPr>
      </w:pPr>
    </w:p>
    <w:p w:rsidR="00EA5688" w:rsidRPr="00EA5688" w:rsidRDefault="00EA5688" w:rsidP="00EA5688">
      <w:pPr>
        <w:rPr>
          <w:rFonts w:ascii="Times New Roman" w:eastAsia="Calibri" w:hAnsi="Times New Roman" w:cs="Times New Roman"/>
          <w:sz w:val="28"/>
          <w:szCs w:val="28"/>
        </w:rPr>
      </w:pPr>
    </w:p>
    <w:p w:rsidR="006C71C7" w:rsidRPr="006C71C7" w:rsidRDefault="006C71C7" w:rsidP="006C71C7">
      <w:pPr>
        <w:widowControl w:val="0"/>
        <w:autoSpaceDE w:val="0"/>
        <w:autoSpaceDN w:val="0"/>
        <w:spacing w:after="0" w:line="240" w:lineRule="auto"/>
        <w:rPr>
          <w:rFonts w:ascii="Times New Roman" w:eastAsia="Calibri" w:hAnsi="Times New Roman" w:cs="Times New Roman"/>
          <w:sz w:val="28"/>
          <w:szCs w:val="28"/>
        </w:rPr>
      </w:pPr>
    </w:p>
    <w:p w:rsidR="00EA5688" w:rsidRPr="001B61B7" w:rsidRDefault="00EA5688" w:rsidP="00EA5688">
      <w:pPr>
        <w:spacing w:after="0"/>
        <w:ind w:left="1416"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8</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EA5688" w:rsidRPr="006C71C7" w:rsidRDefault="00EA5688" w:rsidP="00EA5688">
      <w:pPr>
        <w:widowControl w:val="0"/>
        <w:autoSpaceDE w:val="0"/>
        <w:autoSpaceDN w:val="0"/>
        <w:spacing w:after="0" w:line="240" w:lineRule="auto"/>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ПОЛОЖЕНИЕ </w:t>
      </w: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о проведении городского конкурса хорового искусства – Битвы хоров</w:t>
      </w: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 «ПОЁМ»</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p>
    <w:p w:rsidR="00EA5688" w:rsidRPr="00EA5688" w:rsidRDefault="00EA5688" w:rsidP="00EA5688">
      <w:pPr>
        <w:numPr>
          <w:ilvl w:val="0"/>
          <w:numId w:val="14"/>
        </w:num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Общие положения</w:t>
      </w:r>
    </w:p>
    <w:p w:rsidR="00EA5688" w:rsidRPr="00EA5688" w:rsidRDefault="00EA5688" w:rsidP="00EA5688">
      <w:pPr>
        <w:autoSpaceDE w:val="0"/>
        <w:autoSpaceDN w:val="0"/>
        <w:adjustRightInd w:val="0"/>
        <w:spacing w:after="0" w:line="240" w:lineRule="auto"/>
        <w:ind w:left="720"/>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firstLine="709"/>
        <w:jc w:val="both"/>
        <w:rPr>
          <w:rFonts w:ascii="Times New Roman" w:hAnsi="Times New Roman" w:cs="Times New Roman"/>
          <w:sz w:val="28"/>
          <w:szCs w:val="28"/>
        </w:rPr>
      </w:pPr>
      <w:r w:rsidRPr="00EA5688">
        <w:rPr>
          <w:rFonts w:ascii="Times New Roman" w:hAnsi="Times New Roman" w:cs="Times New Roman"/>
          <w:sz w:val="28"/>
          <w:szCs w:val="28"/>
        </w:rPr>
        <w:t xml:space="preserve">В целях формирования культурного пространства для духовно-нравственного, художественно-эстетического воспитания подрастающего поколения </w:t>
      </w:r>
      <w:r w:rsidRPr="00EA5688">
        <w:rPr>
          <w:rFonts w:ascii="Times New Roman" w:eastAsia="Calibri" w:hAnsi="Times New Roman" w:cs="Times New Roman"/>
          <w:sz w:val="28"/>
          <w:szCs w:val="28"/>
        </w:rPr>
        <w:t>в рамках городской воспитательной акции «</w:t>
      </w:r>
      <w:r w:rsidRPr="00EA5688">
        <w:rPr>
          <w:rFonts w:ascii="Times New Roman" w:hAnsi="Times New Roman" w:cs="Times New Roman"/>
          <w:noProof/>
          <w:sz w:val="28"/>
          <w:szCs w:val="28"/>
        </w:rPr>
        <w:t>Гордимся, Мечтаем!Действуем!</w:t>
      </w:r>
      <w:r w:rsidRPr="00EA5688">
        <w:rPr>
          <w:rFonts w:ascii="Times New Roman" w:eastAsia="Calibri" w:hAnsi="Times New Roman" w:cs="Times New Roman"/>
          <w:sz w:val="28"/>
          <w:szCs w:val="28"/>
        </w:rPr>
        <w:t xml:space="preserve">» </w:t>
      </w:r>
      <w:r w:rsidRPr="00EA5688">
        <w:rPr>
          <w:rFonts w:ascii="Times New Roman" w:hAnsi="Times New Roman" w:cs="Times New Roman"/>
          <w:sz w:val="28"/>
          <w:szCs w:val="28"/>
        </w:rPr>
        <w:t xml:space="preserve">департамент образования администрации города Липецка и              ЦРТ «Сокол» города Липецка проводят городской конкурс хорового искусства </w:t>
      </w:r>
      <w:r w:rsidRPr="00EA5688">
        <w:rPr>
          <w:rFonts w:ascii="Times New Roman" w:hAnsi="Times New Roman" w:cs="Times New Roman"/>
          <w:sz w:val="28"/>
          <w:szCs w:val="28"/>
          <w:shd w:val="clear" w:color="auto" w:fill="FFFFFF"/>
        </w:rPr>
        <w:t>«</w:t>
      </w:r>
      <w:r w:rsidRPr="00EA5688">
        <w:rPr>
          <w:rFonts w:ascii="Times New Roman" w:hAnsi="Times New Roman" w:cs="Times New Roman"/>
          <w:bCs/>
          <w:sz w:val="28"/>
          <w:szCs w:val="28"/>
          <w:shd w:val="clear" w:color="auto" w:fill="FFFFFF"/>
        </w:rPr>
        <w:t>Битвы хоров</w:t>
      </w:r>
      <w:r w:rsidRPr="00EA5688">
        <w:rPr>
          <w:rFonts w:ascii="Times New Roman" w:hAnsi="Times New Roman" w:cs="Times New Roman"/>
          <w:sz w:val="28"/>
          <w:szCs w:val="28"/>
          <w:shd w:val="clear" w:color="auto" w:fill="FFFFFF"/>
        </w:rPr>
        <w:t>»</w:t>
      </w:r>
      <w:r w:rsidRPr="00EA5688">
        <w:rPr>
          <w:rFonts w:ascii="Times New Roman" w:hAnsi="Times New Roman" w:cs="Times New Roman"/>
          <w:sz w:val="28"/>
          <w:szCs w:val="28"/>
        </w:rPr>
        <w:t xml:space="preserve"> «ПОЁМ!» (далее – Битва хоров).</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Задачи</w:t>
      </w:r>
    </w:p>
    <w:p w:rsidR="00EA5688" w:rsidRPr="00EA5688" w:rsidRDefault="00EA5688" w:rsidP="00EA5688">
      <w:pPr>
        <w:autoSpaceDE w:val="0"/>
        <w:autoSpaceDN w:val="0"/>
        <w:adjustRightInd w:val="0"/>
        <w:spacing w:after="0" w:line="240" w:lineRule="auto"/>
        <w:ind w:left="284"/>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left="142" w:firstLine="992"/>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Основные задачи </w:t>
      </w:r>
      <w:r w:rsidRPr="00EA5688">
        <w:rPr>
          <w:rFonts w:ascii="Times New Roman" w:hAnsi="Times New Roman" w:cs="Times New Roman"/>
          <w:bCs/>
          <w:sz w:val="28"/>
          <w:szCs w:val="28"/>
          <w:shd w:val="clear" w:color="auto" w:fill="FFFFFF"/>
        </w:rPr>
        <w:t>Битвы хоров</w:t>
      </w:r>
      <w:r w:rsidRPr="00EA5688">
        <w:rPr>
          <w:rFonts w:ascii="Times New Roman" w:hAnsi="Times New Roman" w:cs="Times New Roman"/>
          <w:color w:val="000000"/>
          <w:sz w:val="28"/>
          <w:szCs w:val="28"/>
        </w:rPr>
        <w:t>:</w:t>
      </w:r>
    </w:p>
    <w:p w:rsidR="00EA5688" w:rsidRPr="00EA5688" w:rsidRDefault="00EA5688" w:rsidP="00EA5688">
      <w:pPr>
        <w:autoSpaceDE w:val="0"/>
        <w:autoSpaceDN w:val="0"/>
        <w:adjustRightInd w:val="0"/>
        <w:spacing w:after="0" w:line="240" w:lineRule="auto"/>
        <w:ind w:left="142"/>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 совершенствовать условия для воспитания у подрастающего поколения нравственных чувств средствами музыкальной выразительности на основе отечественных традиций; </w:t>
      </w:r>
    </w:p>
    <w:p w:rsidR="00EA5688" w:rsidRPr="00EA5688" w:rsidRDefault="00EA5688" w:rsidP="00EA5688">
      <w:pPr>
        <w:autoSpaceDE w:val="0"/>
        <w:autoSpaceDN w:val="0"/>
        <w:adjustRightInd w:val="0"/>
        <w:spacing w:after="0" w:line="240" w:lineRule="auto"/>
        <w:ind w:left="142"/>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 способствовать пропаганде лучших образцов вокального искусства; </w:t>
      </w:r>
    </w:p>
    <w:p w:rsidR="00EA5688" w:rsidRPr="00EA5688" w:rsidRDefault="00EA5688" w:rsidP="00EA5688">
      <w:pPr>
        <w:autoSpaceDE w:val="0"/>
        <w:autoSpaceDN w:val="0"/>
        <w:adjustRightInd w:val="0"/>
        <w:spacing w:after="0" w:line="240" w:lineRule="auto"/>
        <w:ind w:left="142"/>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 содействовать выявлению талантливых исполнителей, реализации их творческих способностей; </w:t>
      </w:r>
    </w:p>
    <w:p w:rsidR="00EA5688" w:rsidRPr="00EA5688" w:rsidRDefault="00EA5688" w:rsidP="00EA5688">
      <w:pPr>
        <w:autoSpaceDE w:val="0"/>
        <w:autoSpaceDN w:val="0"/>
        <w:adjustRightInd w:val="0"/>
        <w:spacing w:after="0" w:line="240" w:lineRule="auto"/>
        <w:ind w:left="142"/>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 создать условия для возрождения традиций хорового пения в образовательных учреждениях. </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Участники </w:t>
      </w:r>
    </w:p>
    <w:p w:rsidR="00EA5688" w:rsidRPr="00EA5688" w:rsidRDefault="00EA5688" w:rsidP="00EA5688">
      <w:pPr>
        <w:autoSpaceDE w:val="0"/>
        <w:autoSpaceDN w:val="0"/>
        <w:adjustRightInd w:val="0"/>
        <w:spacing w:after="0" w:line="240" w:lineRule="auto"/>
        <w:ind w:left="993"/>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bCs/>
          <w:sz w:val="28"/>
          <w:szCs w:val="28"/>
          <w:shd w:val="clear" w:color="auto" w:fill="FFFFFF"/>
        </w:rPr>
        <w:t>Битва Хоров</w:t>
      </w:r>
      <w:r w:rsidRPr="00EA5688">
        <w:rPr>
          <w:rFonts w:ascii="Times New Roman" w:hAnsi="Times New Roman" w:cs="Times New Roman"/>
          <w:color w:val="000000"/>
          <w:sz w:val="28"/>
          <w:szCs w:val="28"/>
        </w:rPr>
        <w:t xml:space="preserve"> проводится среди хоровых коллективов образовательных учреждений города Липецка.</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Возрастные категории:</w:t>
      </w:r>
    </w:p>
    <w:p w:rsidR="00EA5688" w:rsidRPr="00EA5688" w:rsidRDefault="00EA5688" w:rsidP="00EA5688">
      <w:pPr>
        <w:autoSpaceDE w:val="0"/>
        <w:autoSpaceDN w:val="0"/>
        <w:adjustRightInd w:val="0"/>
        <w:spacing w:after="0" w:line="240" w:lineRule="auto"/>
        <w:ind w:left="-426"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старшая дошкольная;</w:t>
      </w:r>
    </w:p>
    <w:p w:rsidR="00EA5688" w:rsidRPr="00EA5688" w:rsidRDefault="00EA5688" w:rsidP="00EA5688">
      <w:pPr>
        <w:autoSpaceDE w:val="0"/>
        <w:autoSpaceDN w:val="0"/>
        <w:adjustRightInd w:val="0"/>
        <w:spacing w:after="0" w:line="240" w:lineRule="auto"/>
        <w:ind w:left="-426"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младшая (1-4 классы);</w:t>
      </w:r>
    </w:p>
    <w:p w:rsidR="00EA5688" w:rsidRPr="00EA5688" w:rsidRDefault="00EA5688" w:rsidP="00EA5688">
      <w:pPr>
        <w:autoSpaceDE w:val="0"/>
        <w:autoSpaceDN w:val="0"/>
        <w:adjustRightInd w:val="0"/>
        <w:spacing w:after="0" w:line="240" w:lineRule="auto"/>
        <w:ind w:left="-426"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средняя (5-8 классы);</w:t>
      </w:r>
    </w:p>
    <w:p w:rsidR="00EA5688" w:rsidRPr="00EA5688" w:rsidRDefault="00EA5688" w:rsidP="00EA5688">
      <w:pPr>
        <w:autoSpaceDE w:val="0"/>
        <w:autoSpaceDN w:val="0"/>
        <w:adjustRightInd w:val="0"/>
        <w:spacing w:after="0" w:line="240" w:lineRule="auto"/>
        <w:ind w:left="-426"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старшая (9-11 классы);</w:t>
      </w:r>
    </w:p>
    <w:p w:rsidR="00EA5688" w:rsidRPr="00EA5688" w:rsidRDefault="00EA5688" w:rsidP="00EA5688">
      <w:pPr>
        <w:autoSpaceDE w:val="0"/>
        <w:autoSpaceDN w:val="0"/>
        <w:adjustRightInd w:val="0"/>
        <w:spacing w:after="0" w:line="240" w:lineRule="auto"/>
        <w:ind w:left="-426"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взрослая (педагоги).</w:t>
      </w:r>
    </w:p>
    <w:p w:rsidR="00EA5688" w:rsidRPr="00EA5688" w:rsidRDefault="00EA5688" w:rsidP="00EA5688">
      <w:pPr>
        <w:autoSpaceDE w:val="0"/>
        <w:autoSpaceDN w:val="0"/>
        <w:adjustRightInd w:val="0"/>
        <w:spacing w:after="0" w:line="240" w:lineRule="auto"/>
        <w:jc w:val="both"/>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jc w:val="both"/>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jc w:val="both"/>
        <w:rPr>
          <w:rFonts w:ascii="Times New Roman" w:hAnsi="Times New Roman" w:cs="Times New Roman"/>
          <w:color w:val="000000"/>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Содержание и порядок проведения </w:t>
      </w:r>
      <w:r w:rsidRPr="00EA5688">
        <w:rPr>
          <w:rFonts w:ascii="Times New Roman" w:hAnsi="Times New Roman" w:cs="Times New Roman"/>
          <w:bCs/>
          <w:sz w:val="28"/>
          <w:szCs w:val="28"/>
          <w:shd w:val="clear" w:color="auto" w:fill="FFFFFF"/>
        </w:rPr>
        <w:t>Битвы хоров</w:t>
      </w:r>
    </w:p>
    <w:p w:rsidR="00EA5688" w:rsidRPr="00EA5688" w:rsidRDefault="00EA5688" w:rsidP="00EA5688">
      <w:pPr>
        <w:autoSpaceDE w:val="0"/>
        <w:autoSpaceDN w:val="0"/>
        <w:adjustRightInd w:val="0"/>
        <w:spacing w:after="0" w:line="240" w:lineRule="auto"/>
        <w:ind w:left="993"/>
        <w:rPr>
          <w:rFonts w:ascii="Times New Roman" w:hAnsi="Times New Roman" w:cs="Times New Roman"/>
          <w:color w:val="000000"/>
          <w:sz w:val="28"/>
          <w:szCs w:val="28"/>
        </w:rPr>
      </w:pPr>
    </w:p>
    <w:p w:rsidR="00EA5688" w:rsidRPr="00EA5688" w:rsidRDefault="00EA5688" w:rsidP="00EA5688">
      <w:pPr>
        <w:tabs>
          <w:tab w:val="left" w:pos="284"/>
          <w:tab w:val="left" w:pos="567"/>
        </w:tabs>
        <w:spacing w:after="0" w:line="240" w:lineRule="auto"/>
        <w:ind w:left="284"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bCs/>
          <w:sz w:val="28"/>
          <w:szCs w:val="28"/>
          <w:shd w:val="clear" w:color="auto" w:fill="FFFFFF"/>
          <w:lang w:eastAsia="ru-RU"/>
        </w:rPr>
        <w:t>Битва Хоров</w:t>
      </w:r>
      <w:r w:rsidRPr="00EA5688">
        <w:rPr>
          <w:rFonts w:ascii="Times New Roman" w:eastAsia="Times New Roman" w:hAnsi="Times New Roman" w:cs="Times New Roman"/>
          <w:sz w:val="28"/>
          <w:szCs w:val="28"/>
          <w:lang w:eastAsia="ru-RU"/>
        </w:rPr>
        <w:t xml:space="preserve"> проводится по 6 номинациям:</w:t>
      </w:r>
    </w:p>
    <w:p w:rsidR="00EA5688" w:rsidRPr="00EA5688" w:rsidRDefault="00EA5688" w:rsidP="00EA5688">
      <w:pPr>
        <w:numPr>
          <w:ilvl w:val="0"/>
          <w:numId w:val="15"/>
        </w:numPr>
        <w:tabs>
          <w:tab w:val="left" w:pos="284"/>
          <w:tab w:val="left" w:pos="567"/>
        </w:tabs>
        <w:spacing w:after="0" w:line="240" w:lineRule="auto"/>
        <w:ind w:left="284" w:firstLine="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«Хор класса» (ансамбль)</w:t>
      </w:r>
    </w:p>
    <w:p w:rsidR="00EA5688" w:rsidRPr="00EA5688" w:rsidRDefault="00EA5688" w:rsidP="00EA5688">
      <w:pPr>
        <w:numPr>
          <w:ilvl w:val="0"/>
          <w:numId w:val="15"/>
        </w:numPr>
        <w:tabs>
          <w:tab w:val="left" w:pos="284"/>
          <w:tab w:val="left" w:pos="567"/>
        </w:tabs>
        <w:spacing w:after="0" w:line="240" w:lineRule="auto"/>
        <w:ind w:left="284" w:firstLine="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«Школьный хор»</w:t>
      </w:r>
    </w:p>
    <w:p w:rsidR="00EA5688" w:rsidRPr="00EA5688" w:rsidRDefault="00EA5688" w:rsidP="00EA5688">
      <w:pPr>
        <w:numPr>
          <w:ilvl w:val="0"/>
          <w:numId w:val="15"/>
        </w:numPr>
        <w:tabs>
          <w:tab w:val="left" w:pos="284"/>
          <w:tab w:val="left" w:pos="567"/>
        </w:tabs>
        <w:spacing w:after="0" w:line="240" w:lineRule="auto"/>
        <w:ind w:left="284" w:firstLine="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«Хор» (ансамбль)</w:t>
      </w:r>
    </w:p>
    <w:p w:rsidR="00EA5688" w:rsidRPr="00EA5688" w:rsidRDefault="00EA5688" w:rsidP="00EA5688">
      <w:pPr>
        <w:numPr>
          <w:ilvl w:val="0"/>
          <w:numId w:val="15"/>
        </w:numPr>
        <w:tabs>
          <w:tab w:val="left" w:pos="284"/>
          <w:tab w:val="left" w:pos="567"/>
        </w:tabs>
        <w:spacing w:after="0" w:line="240" w:lineRule="auto"/>
        <w:ind w:left="284" w:firstLine="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lastRenderedPageBreak/>
        <w:t xml:space="preserve"> «Семейный ансамбль» </w:t>
      </w:r>
    </w:p>
    <w:p w:rsidR="00EA5688" w:rsidRPr="00EA5688" w:rsidRDefault="00EA5688" w:rsidP="00EA5688">
      <w:pPr>
        <w:numPr>
          <w:ilvl w:val="0"/>
          <w:numId w:val="15"/>
        </w:numPr>
        <w:tabs>
          <w:tab w:val="left" w:pos="284"/>
          <w:tab w:val="left" w:pos="567"/>
        </w:tabs>
        <w:spacing w:after="0" w:line="240" w:lineRule="auto"/>
        <w:ind w:left="284" w:firstLine="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«Учительский хор» (ансамбль)</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bCs/>
          <w:sz w:val="28"/>
          <w:szCs w:val="28"/>
          <w:shd w:val="clear" w:color="auto" w:fill="FFFFFF"/>
        </w:rPr>
        <w:t>Битва хоров</w:t>
      </w:r>
      <w:r w:rsidRPr="00EA5688">
        <w:rPr>
          <w:rFonts w:ascii="Times New Roman" w:hAnsi="Times New Roman" w:cs="Times New Roman"/>
          <w:color w:val="000000"/>
          <w:sz w:val="28"/>
          <w:szCs w:val="28"/>
        </w:rPr>
        <w:t xml:space="preserve"> проводится в период с </w:t>
      </w:r>
      <w:r w:rsidRPr="00EA5688">
        <w:rPr>
          <w:rFonts w:ascii="Times New Roman" w:hAnsi="Times New Roman" w:cs="Times New Roman"/>
          <w:sz w:val="28"/>
          <w:szCs w:val="28"/>
        </w:rPr>
        <w:t>марта по апрель 2024 года</w:t>
      </w:r>
      <w:r w:rsidRPr="00EA5688">
        <w:rPr>
          <w:rFonts w:ascii="Times New Roman" w:hAnsi="Times New Roman" w:cs="Times New Roman"/>
          <w:color w:val="FF0000"/>
          <w:sz w:val="28"/>
          <w:szCs w:val="28"/>
        </w:rPr>
        <w:t xml:space="preserve"> </w:t>
      </w:r>
      <w:r w:rsidRPr="00EA5688">
        <w:rPr>
          <w:rFonts w:ascii="Times New Roman" w:hAnsi="Times New Roman" w:cs="Times New Roman"/>
          <w:color w:val="000000"/>
          <w:sz w:val="28"/>
          <w:szCs w:val="28"/>
        </w:rPr>
        <w:t xml:space="preserve">в формате шоу-программы. Наличие </w:t>
      </w:r>
      <w:r w:rsidRPr="00EA5688">
        <w:rPr>
          <w:rFonts w:ascii="Times New Roman" w:hAnsi="Times New Roman" w:cs="Times New Roman"/>
          <w:sz w:val="28"/>
          <w:szCs w:val="28"/>
        </w:rPr>
        <w:t xml:space="preserve">элементов шоу (хореографии, театрализации, костюмов, атрибутов и др.) является обязательным условием участия в </w:t>
      </w:r>
      <w:r w:rsidRPr="00EA5688">
        <w:rPr>
          <w:rFonts w:ascii="Times New Roman" w:hAnsi="Times New Roman" w:cs="Times New Roman"/>
          <w:bCs/>
          <w:sz w:val="28"/>
          <w:szCs w:val="28"/>
          <w:shd w:val="clear" w:color="auto" w:fill="FFFFFF"/>
        </w:rPr>
        <w:t>Битва хоров</w:t>
      </w:r>
      <w:r w:rsidRPr="00EA5688">
        <w:rPr>
          <w:rFonts w:ascii="Times New Roman" w:hAnsi="Times New Roman" w:cs="Times New Roman"/>
          <w:sz w:val="28"/>
          <w:szCs w:val="28"/>
        </w:rPr>
        <w:t>.</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ОУ имеет право представить на </w:t>
      </w:r>
      <w:r w:rsidRPr="00EA5688">
        <w:rPr>
          <w:rFonts w:ascii="Times New Roman" w:hAnsi="Times New Roman" w:cs="Times New Roman"/>
          <w:bCs/>
          <w:sz w:val="28"/>
          <w:szCs w:val="28"/>
          <w:shd w:val="clear" w:color="auto" w:fill="FFFFFF"/>
        </w:rPr>
        <w:t>Битву хоров</w:t>
      </w:r>
      <w:r w:rsidRPr="00EA5688">
        <w:rPr>
          <w:rFonts w:ascii="Times New Roman" w:hAnsi="Times New Roman" w:cs="Times New Roman"/>
          <w:color w:val="000000"/>
          <w:sz w:val="28"/>
          <w:szCs w:val="28"/>
        </w:rPr>
        <w:t xml:space="preserve"> по одному вокальному коллективу в каждой возрастной категории. </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К участию в </w:t>
      </w:r>
      <w:r w:rsidRPr="00EA5688">
        <w:rPr>
          <w:rFonts w:ascii="Times New Roman" w:hAnsi="Times New Roman" w:cs="Times New Roman"/>
          <w:bCs/>
          <w:sz w:val="28"/>
          <w:szCs w:val="28"/>
          <w:shd w:val="clear" w:color="auto" w:fill="FFFFFF"/>
        </w:rPr>
        <w:t>Битве хоров</w:t>
      </w:r>
      <w:r w:rsidRPr="00EA5688">
        <w:rPr>
          <w:rFonts w:ascii="Times New Roman" w:hAnsi="Times New Roman" w:cs="Times New Roman"/>
          <w:color w:val="000000"/>
          <w:sz w:val="28"/>
          <w:szCs w:val="28"/>
        </w:rPr>
        <w:t xml:space="preserve"> приглашаются хоры, ансамбли состав которых насчитывает 12 и более человек. В состав хорового коллектива могут входить учащиеся разных возрастных категорий. Хор исполняет не более двух произведений отечественных композиторов. Общая продолжительность выступления – не более 6 минут. </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r w:rsidRPr="00EA5688">
        <w:rPr>
          <w:rFonts w:ascii="Times New Roman" w:hAnsi="Times New Roman" w:cs="Times New Roman"/>
          <w:sz w:val="28"/>
          <w:szCs w:val="28"/>
        </w:rPr>
        <w:t xml:space="preserve">Рекомендуется включить в репертуар произведения разных жанров в соответствии с темой городской воспитательной акции (о Родине, военной доблести, дружбе, доброте, любви, человечности, жизненных ценностях и т.д.). </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Для профессиональных хоровых коллективов в средней возрастной категории обязательно наличие двухголосия, в старшей -трехголосия. Для непрофессиональных хоровых коллективов допускается пение в унисон. </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Участники могут исполнить произведения a’cappella, под собственный аккомпанемент, в сопровождении концертмейстера, инструментальной группы или фонограммы «минус один» без дублирования основной мелодии. Запись должна быть выполнена качественно и исключать механические шумы. </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r w:rsidRPr="00EA5688">
        <w:rPr>
          <w:rFonts w:ascii="Times New Roman" w:hAnsi="Times New Roman" w:cs="Times New Roman"/>
          <w:sz w:val="28"/>
          <w:szCs w:val="28"/>
        </w:rPr>
        <w:t xml:space="preserve">Заявки на участие в </w:t>
      </w:r>
      <w:r w:rsidRPr="00EA5688">
        <w:rPr>
          <w:rFonts w:ascii="Times New Roman" w:hAnsi="Times New Roman" w:cs="Times New Roman"/>
          <w:bCs/>
          <w:sz w:val="28"/>
          <w:szCs w:val="28"/>
          <w:shd w:val="clear" w:color="auto" w:fill="FFFFFF"/>
        </w:rPr>
        <w:t>Битве Хоров</w:t>
      </w:r>
      <w:r w:rsidRPr="00EA5688">
        <w:rPr>
          <w:rFonts w:ascii="Times New Roman" w:hAnsi="Times New Roman" w:cs="Times New Roman"/>
          <w:sz w:val="28"/>
          <w:szCs w:val="28"/>
        </w:rPr>
        <w:t xml:space="preserve"> (приложение к данному Положению) и фонограммы предоставляются не позднее 10 дней до проведения очного конкурсного этапа. Все фонограммы  на flesh- носителе должны быть подписаны: наименование образовательного учреждения, название коллектива, название произведения, порядковый номер песни (трека). Прием заявок осуществляется по электронной почте </w:t>
      </w:r>
      <w:hyperlink r:id="rId20" w:history="1">
        <w:r w:rsidRPr="00EA5688">
          <w:rPr>
            <w:rFonts w:ascii="Times New Roman" w:hAnsi="Times New Roman" w:cs="Times New Roman"/>
            <w:color w:val="0563C1" w:themeColor="hyperlink"/>
            <w:sz w:val="28"/>
            <w:szCs w:val="28"/>
            <w:u w:val="single"/>
            <w:shd w:val="clear" w:color="auto" w:fill="FFFFFF"/>
          </w:rPr>
          <w:t>cdtsokol@yandex.ru</w:t>
        </w:r>
      </w:hyperlink>
      <w:r w:rsidRPr="00EA5688">
        <w:rPr>
          <w:rFonts w:ascii="Times New Roman" w:hAnsi="Times New Roman" w:cs="Times New Roman"/>
          <w:sz w:val="28"/>
          <w:szCs w:val="28"/>
        </w:rPr>
        <w:t xml:space="preserve"> или по адресу: г. Липецк,                           ул. Ушинского, д. 19А, ЦРТ «Сокол». Контактный телефон: 28-51-22. </w:t>
      </w:r>
    </w:p>
    <w:p w:rsidR="00EA5688" w:rsidRPr="00EA5688" w:rsidRDefault="00EA5688" w:rsidP="00EA5688">
      <w:pPr>
        <w:autoSpaceDE w:val="0"/>
        <w:autoSpaceDN w:val="0"/>
        <w:adjustRightInd w:val="0"/>
        <w:spacing w:after="0" w:line="240" w:lineRule="auto"/>
        <w:ind w:left="284" w:firstLine="709"/>
        <w:rPr>
          <w:rFonts w:ascii="Times New Roman" w:hAnsi="Times New Roman" w:cs="Times New Roman"/>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sz w:val="28"/>
          <w:szCs w:val="28"/>
        </w:rPr>
      </w:pPr>
      <w:r w:rsidRPr="00EA5688">
        <w:rPr>
          <w:rFonts w:ascii="Times New Roman" w:hAnsi="Times New Roman" w:cs="Times New Roman"/>
          <w:sz w:val="28"/>
          <w:szCs w:val="28"/>
        </w:rPr>
        <w:t>Критерии оценки</w:t>
      </w:r>
    </w:p>
    <w:p w:rsidR="00EA5688" w:rsidRPr="00EA5688" w:rsidRDefault="00EA5688" w:rsidP="00EA5688">
      <w:pPr>
        <w:autoSpaceDE w:val="0"/>
        <w:autoSpaceDN w:val="0"/>
        <w:adjustRightInd w:val="0"/>
        <w:spacing w:after="0" w:line="240" w:lineRule="auto"/>
        <w:ind w:left="993"/>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firstLine="708"/>
        <w:rPr>
          <w:rFonts w:ascii="Times New Roman" w:hAnsi="Times New Roman" w:cs="Times New Roman"/>
          <w:sz w:val="28"/>
          <w:szCs w:val="28"/>
        </w:rPr>
      </w:pPr>
      <w:r w:rsidRPr="00EA5688">
        <w:rPr>
          <w:rFonts w:ascii="Times New Roman" w:hAnsi="Times New Roman" w:cs="Times New Roman"/>
          <w:sz w:val="28"/>
          <w:szCs w:val="28"/>
        </w:rPr>
        <w:t>Основные критерии оценки выступлений:</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уровень исполнительского мастерства (создание художественного образа, вокальные данные);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соответствие произведений возрасту исполнителей;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уровень использования элементов шоу;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степень сложности исполняемых произведений;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качество сопровождения;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артистизм; </w:t>
      </w:r>
    </w:p>
    <w:p w:rsidR="00EA5688" w:rsidRPr="00EA5688" w:rsidRDefault="00EA5688" w:rsidP="00EA5688">
      <w:pPr>
        <w:autoSpaceDE w:val="0"/>
        <w:autoSpaceDN w:val="0"/>
        <w:adjustRightInd w:val="0"/>
        <w:spacing w:after="0" w:line="240" w:lineRule="auto"/>
        <w:ind w:left="284"/>
        <w:rPr>
          <w:rFonts w:ascii="Times New Roman" w:hAnsi="Times New Roman" w:cs="Times New Roman"/>
          <w:sz w:val="28"/>
          <w:szCs w:val="28"/>
        </w:rPr>
      </w:pPr>
      <w:r w:rsidRPr="00EA5688">
        <w:rPr>
          <w:rFonts w:ascii="Times New Roman" w:hAnsi="Times New Roman" w:cs="Times New Roman"/>
          <w:sz w:val="28"/>
          <w:szCs w:val="28"/>
        </w:rPr>
        <w:t xml:space="preserve">- сценическая культура, внешний вид. </w:t>
      </w:r>
    </w:p>
    <w:p w:rsidR="00EA5688" w:rsidRPr="00EA5688" w:rsidRDefault="00EA5688" w:rsidP="00EA5688">
      <w:pPr>
        <w:autoSpaceDE w:val="0"/>
        <w:autoSpaceDN w:val="0"/>
        <w:adjustRightInd w:val="0"/>
        <w:spacing w:after="0" w:line="240" w:lineRule="auto"/>
        <w:ind w:left="284" w:firstLine="709"/>
        <w:rPr>
          <w:rFonts w:ascii="Times New Roman" w:hAnsi="Times New Roman" w:cs="Times New Roman"/>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sz w:val="28"/>
          <w:szCs w:val="28"/>
        </w:rPr>
      </w:pPr>
      <w:r w:rsidRPr="00EA5688">
        <w:rPr>
          <w:rFonts w:ascii="Times New Roman" w:hAnsi="Times New Roman" w:cs="Times New Roman"/>
          <w:sz w:val="28"/>
          <w:szCs w:val="28"/>
        </w:rPr>
        <w:t xml:space="preserve">Жюри </w:t>
      </w:r>
    </w:p>
    <w:p w:rsidR="00EA5688" w:rsidRPr="00EA5688" w:rsidRDefault="00EA5688" w:rsidP="00EA5688">
      <w:pPr>
        <w:autoSpaceDE w:val="0"/>
        <w:autoSpaceDN w:val="0"/>
        <w:adjustRightInd w:val="0"/>
        <w:spacing w:after="0" w:line="240" w:lineRule="auto"/>
        <w:ind w:left="284" w:firstLine="709"/>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r w:rsidRPr="00EA5688">
        <w:rPr>
          <w:rFonts w:ascii="Times New Roman" w:hAnsi="Times New Roman" w:cs="Times New Roman"/>
          <w:sz w:val="28"/>
          <w:szCs w:val="28"/>
        </w:rPr>
        <w:t>В состав жюри Битвы хоров входят представители департамента образования, ЛГПУ им. П.П. Семенова-Тян-Шанского, педагоги колледжа искусства им. К. Н. Игумнова, школ искусств.</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p>
    <w:p w:rsidR="00EA5688" w:rsidRPr="00EA5688" w:rsidRDefault="00EA5688" w:rsidP="00EA5688">
      <w:pPr>
        <w:numPr>
          <w:ilvl w:val="0"/>
          <w:numId w:val="14"/>
        </w:numPr>
        <w:autoSpaceDE w:val="0"/>
        <w:autoSpaceDN w:val="0"/>
        <w:adjustRightInd w:val="0"/>
        <w:spacing w:after="0" w:line="240" w:lineRule="auto"/>
        <w:ind w:left="284" w:firstLine="709"/>
        <w:jc w:val="center"/>
        <w:rPr>
          <w:rFonts w:ascii="Times New Roman" w:hAnsi="Times New Roman" w:cs="Times New Roman"/>
          <w:sz w:val="28"/>
          <w:szCs w:val="28"/>
        </w:rPr>
      </w:pPr>
      <w:r w:rsidRPr="00EA5688">
        <w:rPr>
          <w:rFonts w:ascii="Times New Roman" w:hAnsi="Times New Roman" w:cs="Times New Roman"/>
          <w:sz w:val="28"/>
          <w:szCs w:val="28"/>
        </w:rPr>
        <w:t xml:space="preserve">Подведение итогов </w:t>
      </w:r>
      <w:r w:rsidRPr="00EA5688">
        <w:rPr>
          <w:rFonts w:ascii="Times New Roman" w:hAnsi="Times New Roman" w:cs="Times New Roman"/>
          <w:bCs/>
          <w:sz w:val="28"/>
          <w:szCs w:val="28"/>
          <w:shd w:val="clear" w:color="auto" w:fill="FFFFFF"/>
        </w:rPr>
        <w:t>Битвы хоров</w:t>
      </w:r>
    </w:p>
    <w:p w:rsidR="00EA5688" w:rsidRPr="00EA5688" w:rsidRDefault="00EA5688" w:rsidP="00EA5688">
      <w:pPr>
        <w:autoSpaceDE w:val="0"/>
        <w:autoSpaceDN w:val="0"/>
        <w:adjustRightInd w:val="0"/>
        <w:spacing w:after="0" w:line="240" w:lineRule="auto"/>
        <w:ind w:left="993"/>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r w:rsidRPr="00EA5688">
        <w:rPr>
          <w:rFonts w:ascii="Times New Roman" w:hAnsi="Times New Roman" w:cs="Times New Roman"/>
          <w:sz w:val="28"/>
          <w:szCs w:val="28"/>
        </w:rPr>
        <w:t>По итогам Конкурса определяются победители и призеры, занявшие 1, 2, 3 место в каждой возрастной категории каждой номинации. Они награждаются дипломами (грамотами) департамента образования администрации города Липецка.</w:t>
      </w:r>
    </w:p>
    <w:p w:rsidR="00EA5688" w:rsidRPr="00EA5688" w:rsidRDefault="00EA5688" w:rsidP="00EA5688">
      <w:pPr>
        <w:autoSpaceDE w:val="0"/>
        <w:autoSpaceDN w:val="0"/>
        <w:adjustRightInd w:val="0"/>
        <w:spacing w:after="0" w:line="240" w:lineRule="auto"/>
        <w:ind w:left="284" w:firstLine="709"/>
        <w:jc w:val="both"/>
        <w:rPr>
          <w:rFonts w:ascii="Times New Roman" w:hAnsi="Times New Roman" w:cs="Times New Roman"/>
          <w:sz w:val="28"/>
          <w:szCs w:val="28"/>
        </w:rPr>
      </w:pPr>
      <w:r w:rsidRPr="00EA5688">
        <w:rPr>
          <w:rFonts w:ascii="Times New Roman" w:hAnsi="Times New Roman" w:cs="Times New Roman"/>
          <w:sz w:val="28"/>
          <w:szCs w:val="28"/>
        </w:rPr>
        <w:t>Жюри оставляет за собой право наградить участников Конкурса, не вошедших в число победителей и призеров, за исполнительское мастерство, оригинальность воплощения художественного образа, солистов хора.</w:t>
      </w:r>
    </w:p>
    <w:p w:rsidR="00EA5688" w:rsidRPr="00EA5688" w:rsidRDefault="00EA5688" w:rsidP="00EA5688">
      <w:pPr>
        <w:autoSpaceDE w:val="0"/>
        <w:autoSpaceDN w:val="0"/>
        <w:adjustRightInd w:val="0"/>
        <w:spacing w:after="0" w:line="240" w:lineRule="auto"/>
        <w:ind w:left="284" w:firstLine="709"/>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color w:val="000000"/>
          <w:sz w:val="28"/>
          <w:szCs w:val="28"/>
        </w:rPr>
      </w:pPr>
      <w:r w:rsidRPr="00EA5688">
        <w:rPr>
          <w:rFonts w:ascii="Times New Roman" w:hAnsi="Times New Roman" w:cs="Times New Roman"/>
          <w:sz w:val="28"/>
          <w:szCs w:val="28"/>
        </w:rPr>
        <w:t xml:space="preserve">   Приложение к положению</w:t>
      </w:r>
      <w:r w:rsidRPr="00EA5688">
        <w:rPr>
          <w:rFonts w:ascii="Times New Roman" w:hAnsi="Times New Roman" w:cs="Times New Roman"/>
          <w:color w:val="000000"/>
          <w:sz w:val="28"/>
          <w:szCs w:val="28"/>
        </w:rPr>
        <w:t xml:space="preserve"> </w:t>
      </w:r>
    </w:p>
    <w:p w:rsidR="00EA5688" w:rsidRPr="00EA5688" w:rsidRDefault="00EA5688" w:rsidP="00EA5688">
      <w:pPr>
        <w:autoSpaceDE w:val="0"/>
        <w:autoSpaceDN w:val="0"/>
        <w:adjustRightInd w:val="0"/>
        <w:spacing w:after="0" w:line="240" w:lineRule="auto"/>
        <w:ind w:left="284" w:firstLine="709"/>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Заявка </w:t>
      </w: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на участие в конкурсе хорового искусства – Битве хоров</w:t>
      </w:r>
    </w:p>
    <w:p w:rsidR="00EA5688" w:rsidRPr="00EA5688" w:rsidRDefault="00EA5688" w:rsidP="00EA5688">
      <w:pPr>
        <w:autoSpaceDE w:val="0"/>
        <w:autoSpaceDN w:val="0"/>
        <w:adjustRightInd w:val="0"/>
        <w:spacing w:after="0" w:line="240" w:lineRule="auto"/>
        <w:jc w:val="center"/>
        <w:rPr>
          <w:rFonts w:ascii="Times New Roman" w:hAnsi="Times New Roman" w:cs="Times New Roman"/>
          <w:color w:val="000000"/>
          <w:sz w:val="28"/>
          <w:szCs w:val="28"/>
        </w:rPr>
      </w:pPr>
      <w:r w:rsidRPr="00EA5688">
        <w:rPr>
          <w:rFonts w:ascii="Times New Roman" w:hAnsi="Times New Roman" w:cs="Times New Roman"/>
          <w:color w:val="000000"/>
          <w:sz w:val="28"/>
          <w:szCs w:val="28"/>
        </w:rPr>
        <w:t>«ПОЁМ»</w:t>
      </w:r>
    </w:p>
    <w:p w:rsidR="00EA5688" w:rsidRPr="00EA5688" w:rsidRDefault="00EA5688" w:rsidP="00EA5688">
      <w:pPr>
        <w:autoSpaceDE w:val="0"/>
        <w:autoSpaceDN w:val="0"/>
        <w:adjustRightInd w:val="0"/>
        <w:spacing w:after="0" w:line="240" w:lineRule="auto"/>
        <w:ind w:left="5664"/>
        <w:rPr>
          <w:rFonts w:ascii="Times New Roman" w:hAnsi="Times New Roman" w:cs="Times New Roman"/>
          <w:color w:val="000000"/>
          <w:sz w:val="28"/>
          <w:szCs w:val="28"/>
        </w:rPr>
      </w:pP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1. Образовательное учреждение.</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2. Название коллектива. </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3. Количество участников, возрастная категория. </w:t>
      </w:r>
    </w:p>
    <w:p w:rsidR="00EA5688" w:rsidRPr="00EA5688" w:rsidRDefault="00EA5688" w:rsidP="00EA5688">
      <w:pPr>
        <w:autoSpaceDE w:val="0"/>
        <w:autoSpaceDN w:val="0"/>
        <w:adjustRightInd w:val="0"/>
        <w:spacing w:after="0" w:line="240" w:lineRule="auto"/>
        <w:rPr>
          <w:rFonts w:ascii="Times New Roman" w:hAnsi="Times New Roman" w:cs="Times New Roman"/>
          <w:sz w:val="28"/>
          <w:szCs w:val="28"/>
        </w:rPr>
      </w:pPr>
      <w:r w:rsidRPr="00EA5688">
        <w:rPr>
          <w:rFonts w:ascii="Times New Roman" w:hAnsi="Times New Roman" w:cs="Times New Roman"/>
          <w:sz w:val="28"/>
          <w:szCs w:val="28"/>
        </w:rPr>
        <w:t>4. Номинация.</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5. Ф.И.О. руководителя коллектива (полностью), контактный номер телефона. </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6. Ф.И.О. концертмейстера (полностью). </w:t>
      </w:r>
    </w:p>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r w:rsidRPr="00EA5688">
        <w:rPr>
          <w:rFonts w:ascii="Times New Roman" w:hAnsi="Times New Roman" w:cs="Times New Roman"/>
          <w:color w:val="000000"/>
          <w:sz w:val="28"/>
          <w:szCs w:val="28"/>
        </w:rPr>
        <w:t xml:space="preserve">7. Программа выступления. </w:t>
      </w:r>
    </w:p>
    <w:tbl>
      <w:tblPr>
        <w:tblStyle w:val="a7"/>
        <w:tblW w:w="9889" w:type="dxa"/>
        <w:tblLayout w:type="fixed"/>
        <w:tblLook w:val="0000" w:firstRow="0" w:lastRow="0" w:firstColumn="0" w:lastColumn="0" w:noHBand="0" w:noVBand="0"/>
      </w:tblPr>
      <w:tblGrid>
        <w:gridCol w:w="599"/>
        <w:gridCol w:w="1919"/>
        <w:gridCol w:w="1559"/>
        <w:gridCol w:w="1985"/>
        <w:gridCol w:w="1984"/>
        <w:gridCol w:w="1843"/>
      </w:tblGrid>
      <w:tr w:rsidR="00EA5688" w:rsidRPr="00EA5688" w:rsidTr="00EA5688">
        <w:trPr>
          <w:trHeight w:val="523"/>
        </w:trPr>
        <w:tc>
          <w:tcPr>
            <w:tcW w:w="599" w:type="dxa"/>
          </w:tcPr>
          <w:p w:rsidR="00EA5688" w:rsidRPr="00EA5688" w:rsidRDefault="00EA5688" w:rsidP="00EA5688">
            <w:pPr>
              <w:autoSpaceDE w:val="0"/>
              <w:autoSpaceDN w:val="0"/>
              <w:adjustRightInd w:val="0"/>
              <w:rPr>
                <w:rFonts w:ascii="Times New Roman" w:hAnsi="Times New Roman" w:cs="Times New Roman"/>
                <w:color w:val="000000"/>
                <w:sz w:val="24"/>
                <w:szCs w:val="24"/>
              </w:rPr>
            </w:pPr>
            <w:r w:rsidRPr="00EA5688">
              <w:rPr>
                <w:rFonts w:ascii="Times New Roman" w:hAnsi="Times New Roman" w:cs="Times New Roman"/>
                <w:color w:val="000000"/>
                <w:sz w:val="24"/>
                <w:szCs w:val="24"/>
              </w:rPr>
              <w:t>№</w:t>
            </w:r>
          </w:p>
        </w:tc>
        <w:tc>
          <w:tcPr>
            <w:tcW w:w="1919" w:type="dxa"/>
          </w:tcPr>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Автор,</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название</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произведения</w:t>
            </w:r>
          </w:p>
        </w:tc>
        <w:tc>
          <w:tcPr>
            <w:tcW w:w="1559" w:type="dxa"/>
          </w:tcPr>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Возрастная</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категория</w:t>
            </w:r>
          </w:p>
        </w:tc>
        <w:tc>
          <w:tcPr>
            <w:tcW w:w="1985" w:type="dxa"/>
          </w:tcPr>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Количество</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участников (общее),</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Ф.И. солиста</w:t>
            </w:r>
          </w:p>
        </w:tc>
        <w:tc>
          <w:tcPr>
            <w:tcW w:w="1984" w:type="dxa"/>
          </w:tcPr>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Сопровождение</w:t>
            </w:r>
          </w:p>
        </w:tc>
        <w:tc>
          <w:tcPr>
            <w:tcW w:w="1843" w:type="dxa"/>
          </w:tcPr>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Продолжитель</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 xml:space="preserve">ность </w:t>
            </w:r>
          </w:p>
          <w:p w:rsidR="00EA5688" w:rsidRPr="00EA5688" w:rsidRDefault="00EA5688" w:rsidP="00EA5688">
            <w:pPr>
              <w:autoSpaceDE w:val="0"/>
              <w:autoSpaceDN w:val="0"/>
              <w:adjustRightInd w:val="0"/>
              <w:jc w:val="center"/>
              <w:rPr>
                <w:rFonts w:ascii="Times New Roman" w:hAnsi="Times New Roman" w:cs="Times New Roman"/>
                <w:color w:val="000000"/>
                <w:sz w:val="24"/>
                <w:szCs w:val="24"/>
              </w:rPr>
            </w:pPr>
            <w:r w:rsidRPr="00EA5688">
              <w:rPr>
                <w:rFonts w:ascii="Times New Roman" w:hAnsi="Times New Roman" w:cs="Times New Roman"/>
                <w:color w:val="000000"/>
                <w:sz w:val="24"/>
                <w:szCs w:val="24"/>
              </w:rPr>
              <w:t>выступления</w:t>
            </w:r>
          </w:p>
        </w:tc>
      </w:tr>
      <w:tr w:rsidR="00EA5688" w:rsidRPr="00EA5688" w:rsidTr="00EA5688">
        <w:trPr>
          <w:trHeight w:val="523"/>
        </w:trPr>
        <w:tc>
          <w:tcPr>
            <w:tcW w:w="599"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c>
          <w:tcPr>
            <w:tcW w:w="1919"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c>
          <w:tcPr>
            <w:tcW w:w="1559"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c>
          <w:tcPr>
            <w:tcW w:w="1985"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c>
          <w:tcPr>
            <w:tcW w:w="1984"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c>
          <w:tcPr>
            <w:tcW w:w="1843" w:type="dxa"/>
          </w:tcPr>
          <w:p w:rsidR="00EA5688" w:rsidRPr="00EA5688" w:rsidRDefault="00EA5688" w:rsidP="00EA5688">
            <w:pPr>
              <w:autoSpaceDE w:val="0"/>
              <w:autoSpaceDN w:val="0"/>
              <w:adjustRightInd w:val="0"/>
              <w:rPr>
                <w:rFonts w:ascii="Times New Roman" w:hAnsi="Times New Roman" w:cs="Times New Roman"/>
                <w:color w:val="000000"/>
                <w:sz w:val="28"/>
                <w:szCs w:val="28"/>
              </w:rPr>
            </w:pPr>
          </w:p>
        </w:tc>
      </w:tr>
    </w:tbl>
    <w:p w:rsidR="00EA5688" w:rsidRPr="00EA5688" w:rsidRDefault="00EA5688" w:rsidP="00EA5688">
      <w:pPr>
        <w:autoSpaceDE w:val="0"/>
        <w:autoSpaceDN w:val="0"/>
        <w:adjustRightInd w:val="0"/>
        <w:spacing w:after="0" w:line="240" w:lineRule="auto"/>
        <w:rPr>
          <w:rFonts w:ascii="Times New Roman" w:hAnsi="Times New Roman" w:cs="Times New Roman"/>
          <w:color w:val="000000"/>
          <w:sz w:val="28"/>
          <w:szCs w:val="28"/>
        </w:rPr>
      </w:pPr>
    </w:p>
    <w:p w:rsidR="00EA5688" w:rsidRPr="00EA5688" w:rsidRDefault="00EA5688" w:rsidP="00EA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5688">
        <w:rPr>
          <w:rFonts w:ascii="Times New Roman" w:eastAsia="Times New Roman" w:hAnsi="Times New Roman" w:cs="Times New Roman"/>
          <w:sz w:val="28"/>
          <w:szCs w:val="28"/>
          <w:lang w:eastAsia="ru-RU"/>
        </w:rPr>
        <w:t>Дата «____»_________________</w:t>
      </w:r>
      <w:r w:rsidRPr="00EA5688">
        <w:rPr>
          <w:rFonts w:ascii="Times New Roman" w:eastAsia="Times New Roman" w:hAnsi="Times New Roman" w:cs="Times New Roman"/>
          <w:sz w:val="24"/>
          <w:szCs w:val="24"/>
          <w:lang w:eastAsia="ru-RU"/>
        </w:rPr>
        <w:t xml:space="preserve">       </w:t>
      </w:r>
      <w:r w:rsidRPr="00EA5688">
        <w:rPr>
          <w:rFonts w:ascii="Times New Roman" w:eastAsia="Times New Roman" w:hAnsi="Times New Roman" w:cs="Times New Roman"/>
          <w:sz w:val="28"/>
          <w:szCs w:val="28"/>
          <w:lang w:eastAsia="ru-RU"/>
        </w:rPr>
        <w:t xml:space="preserve">    </w:t>
      </w:r>
    </w:p>
    <w:p w:rsidR="00EA5688" w:rsidRPr="00EA5688" w:rsidRDefault="00EA5688" w:rsidP="00EA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Руководитель ОУ_______________________ /_______________/</w:t>
      </w:r>
    </w:p>
    <w:p w:rsidR="00EA5688" w:rsidRPr="00EA5688" w:rsidRDefault="00EA5688" w:rsidP="00EA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t xml:space="preserve">   </w:t>
      </w:r>
      <w:r w:rsidRPr="00EA5688">
        <w:rPr>
          <w:rFonts w:ascii="Times New Roman" w:eastAsia="Times New Roman" w:hAnsi="Times New Roman" w:cs="Times New Roman"/>
          <w:sz w:val="24"/>
          <w:szCs w:val="24"/>
          <w:lang w:eastAsia="ru-RU"/>
        </w:rPr>
        <w:t>подпись</w:t>
      </w:r>
    </w:p>
    <w:p w:rsidR="00EA5688" w:rsidRPr="00EA5688" w:rsidRDefault="00EA5688" w:rsidP="00EA5688">
      <w:pPr>
        <w:spacing w:after="0" w:line="240" w:lineRule="auto"/>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М.п.</w:t>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t xml:space="preserve">                     Дата подачи заявки</w:t>
      </w: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EA5688" w:rsidRPr="00EA5688" w:rsidRDefault="00EA5688" w:rsidP="00EA5688">
      <w:pPr>
        <w:autoSpaceDE w:val="0"/>
        <w:autoSpaceDN w:val="0"/>
        <w:adjustRightInd w:val="0"/>
        <w:spacing w:after="0" w:line="240" w:lineRule="auto"/>
        <w:ind w:left="284" w:firstLine="709"/>
        <w:jc w:val="right"/>
        <w:rPr>
          <w:rFonts w:ascii="Times New Roman" w:hAnsi="Times New Roman" w:cs="Times New Roman"/>
          <w:sz w:val="28"/>
          <w:szCs w:val="28"/>
        </w:rPr>
      </w:pPr>
    </w:p>
    <w:p w:rsidR="007A3AA9" w:rsidRPr="007A3AA9" w:rsidRDefault="007A3AA9" w:rsidP="00EA5688">
      <w:pPr>
        <w:spacing w:after="0" w:line="240" w:lineRule="auto"/>
        <w:jc w:val="center"/>
        <w:rPr>
          <w:rFonts w:ascii="Times New Roman" w:eastAsia="Calibri" w:hAnsi="Times New Roman" w:cs="Times New Roman"/>
          <w:sz w:val="28"/>
          <w:szCs w:val="28"/>
        </w:rPr>
      </w:pPr>
    </w:p>
    <w:p w:rsidR="007A3AA9" w:rsidRPr="007A3AA9" w:rsidRDefault="007A3AA9" w:rsidP="007A3AA9">
      <w:pPr>
        <w:spacing w:after="0" w:line="240" w:lineRule="auto"/>
        <w:jc w:val="right"/>
        <w:rPr>
          <w:rFonts w:ascii="Times New Roman" w:eastAsia="Calibri" w:hAnsi="Times New Roman" w:cs="Times New Roman"/>
          <w:sz w:val="28"/>
          <w:szCs w:val="28"/>
        </w:rPr>
      </w:pPr>
    </w:p>
    <w:p w:rsidR="007A3AA9" w:rsidRDefault="007A3AA9"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Pr="001B61B7" w:rsidRDefault="00EA5688" w:rsidP="00EA5688">
      <w:pPr>
        <w:spacing w:after="0"/>
        <w:ind w:left="1416"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9</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EA5688" w:rsidRDefault="00EA5688" w:rsidP="00D06EB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5688" w:rsidRDefault="00EA5688" w:rsidP="00D06EB7">
      <w:pPr>
        <w:rPr>
          <w:rFonts w:ascii="Times New Roman" w:hAnsi="Times New Roman" w:cs="Times New Roman"/>
          <w:sz w:val="28"/>
          <w:szCs w:val="28"/>
        </w:rPr>
      </w:pPr>
    </w:p>
    <w:p w:rsidR="00EA5688" w:rsidRPr="00EA5688" w:rsidRDefault="00EA5688" w:rsidP="00EA5688">
      <w:pPr>
        <w:pStyle w:val="head3"/>
        <w:spacing w:after="0" w:afterAutospacing="0" w:line="276" w:lineRule="auto"/>
        <w:ind w:left="360"/>
        <w:jc w:val="cente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sidRPr="00EA5688">
        <w:rPr>
          <w:rFonts w:ascii="Times New Roman" w:hAnsi="Times New Roman"/>
          <w:sz w:val="28"/>
          <w:szCs w:val="28"/>
        </w:rPr>
        <w:t>ПОЛОЖЕНИЕ</w:t>
      </w:r>
    </w:p>
    <w:p w:rsidR="00EA5688" w:rsidRPr="00EA5688" w:rsidRDefault="00EA5688" w:rsidP="00EA5688">
      <w:pPr>
        <w:spacing w:after="0" w:line="276" w:lineRule="auto"/>
        <w:ind w:left="360"/>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о проведении </w:t>
      </w:r>
      <w:bookmarkStart w:id="5" w:name="_Hlk114645036"/>
      <w:r w:rsidRPr="00EA5688">
        <w:rPr>
          <w:rFonts w:ascii="Times New Roman" w:eastAsia="Times New Roman" w:hAnsi="Times New Roman" w:cs="Times New Roman"/>
          <w:sz w:val="28"/>
          <w:szCs w:val="28"/>
          <w:lang w:eastAsia="ru-RU"/>
        </w:rPr>
        <w:t>конкурса рукописной книги «</w:t>
      </w:r>
      <w:bookmarkEnd w:id="5"/>
      <w:r w:rsidRPr="00EA5688">
        <w:rPr>
          <w:rFonts w:ascii="Times New Roman" w:eastAsia="Times New Roman" w:hAnsi="Times New Roman" w:cs="Times New Roman"/>
          <w:sz w:val="28"/>
          <w:szCs w:val="28"/>
          <w:lang w:eastAsia="ru-RU"/>
        </w:rPr>
        <w:t>Пишем»</w:t>
      </w:r>
    </w:p>
    <w:p w:rsidR="00EA5688" w:rsidRPr="00EA5688" w:rsidRDefault="00EA5688" w:rsidP="00EA5688">
      <w:pPr>
        <w:spacing w:after="0" w:line="276" w:lineRule="auto"/>
        <w:ind w:left="360"/>
        <w:jc w:val="center"/>
        <w:rPr>
          <w:rFonts w:ascii="Times New Roman" w:eastAsia="Times New Roman" w:hAnsi="Times New Roman" w:cs="Times New Roman"/>
          <w:i/>
          <w:sz w:val="28"/>
          <w:szCs w:val="28"/>
          <w:lang w:eastAsia="ru-RU"/>
        </w:rPr>
      </w:pPr>
    </w:p>
    <w:p w:rsidR="00EA5688" w:rsidRPr="00EA5688" w:rsidRDefault="00EA5688" w:rsidP="00EA5688">
      <w:pPr>
        <w:spacing w:after="0" w:line="276" w:lineRule="auto"/>
        <w:jc w:val="center"/>
        <w:rPr>
          <w:rFonts w:ascii="Times New Roman" w:eastAsia="Times New Roman" w:hAnsi="Times New Roman" w:cs="Times New Roman"/>
          <w:sz w:val="28"/>
          <w:szCs w:val="28"/>
          <w:lang w:eastAsia="ru-RU"/>
        </w:rPr>
      </w:pPr>
      <w:bookmarkStart w:id="6" w:name="2r"/>
      <w:bookmarkEnd w:id="6"/>
      <w:r w:rsidRPr="00EA5688">
        <w:rPr>
          <w:rFonts w:ascii="Times New Roman" w:eastAsia="Times New Roman" w:hAnsi="Times New Roman" w:cs="Times New Roman"/>
          <w:sz w:val="28"/>
          <w:szCs w:val="28"/>
          <w:lang w:eastAsia="ru-RU"/>
        </w:rPr>
        <w:t>1. Общие положения</w:t>
      </w: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В целях создания условий для проявления творческой активности участников образовательных отношений, вовлечения обучающихся и их семей в популяризацию культуры и традиций своей малой родины, содействия развитию информационного пространства образовательных учреждений, </w:t>
      </w:r>
      <w:r w:rsidRPr="00EA5688">
        <w:rPr>
          <w:rFonts w:ascii="Times New Roman" w:eastAsia="Times New Roman" w:hAnsi="Times New Roman" w:cs="Times New Roman"/>
          <w:sz w:val="28"/>
          <w:szCs w:val="28"/>
          <w:lang w:eastAsia="ru-RU" w:bidi="ru-RU"/>
        </w:rPr>
        <w:t xml:space="preserve">выявления и поддержки лучших школьных работ в области </w:t>
      </w:r>
      <w:r w:rsidRPr="00EA5688">
        <w:rPr>
          <w:rFonts w:ascii="Times New Roman" w:eastAsia="Times New Roman" w:hAnsi="Times New Roman" w:cs="Times New Roman"/>
          <w:sz w:val="28"/>
          <w:szCs w:val="28"/>
          <w:lang w:eastAsia="ru-RU"/>
        </w:rPr>
        <w:t xml:space="preserve">литературного творчества департаментом образования администрации города Липецка, ЦРТДиЮ «Советский» в рамках творческого проекта «МЕЧТАЕМ!» городской воспитательной акции </w:t>
      </w:r>
      <w:r w:rsidRPr="00EA5688">
        <w:rPr>
          <w:rFonts w:ascii="Times New Roman" w:eastAsia="Times New Roman" w:hAnsi="Times New Roman" w:cs="Times New Roman"/>
          <w:noProof/>
          <w:sz w:val="28"/>
          <w:szCs w:val="28"/>
          <w:lang w:eastAsia="ru-RU"/>
        </w:rPr>
        <w:t>«Гордимся! Мечтаем! Действуем!»</w:t>
      </w:r>
      <w:r w:rsidRPr="00EA5688">
        <w:rPr>
          <w:rFonts w:ascii="Times New Roman" w:eastAsia="Times New Roman" w:hAnsi="Times New Roman" w:cs="Times New Roman"/>
          <w:sz w:val="28"/>
          <w:szCs w:val="28"/>
          <w:lang w:eastAsia="ru-RU"/>
        </w:rPr>
        <w:t xml:space="preserve"> проводится конкурс рукописной книги «Пишем» (далее – Конкурс). </w:t>
      </w:r>
    </w:p>
    <w:p w:rsidR="00EA5688" w:rsidRPr="00EA5688" w:rsidRDefault="00EA5688" w:rsidP="00EA5688">
      <w:pPr>
        <w:spacing w:after="0" w:line="240" w:lineRule="auto"/>
        <w:jc w:val="center"/>
        <w:rPr>
          <w:rFonts w:ascii="Times New Roman" w:eastAsia="Times New Roman" w:hAnsi="Times New Roman" w:cs="Times New Roman"/>
          <w:sz w:val="28"/>
          <w:szCs w:val="28"/>
          <w:lang w:eastAsia="ru-RU"/>
        </w:rPr>
      </w:pPr>
    </w:p>
    <w:p w:rsidR="00EA5688" w:rsidRPr="00EA5688" w:rsidRDefault="00EA5688" w:rsidP="00EA5688">
      <w:pPr>
        <w:spacing w:after="0" w:line="240" w:lineRule="auto"/>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2. Задачи </w:t>
      </w: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lang w:eastAsia="ru-RU"/>
        </w:rPr>
      </w:pP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ab/>
        <w:t>Основными задачами Конкурса являются:</w:t>
      </w:r>
    </w:p>
    <w:p w:rsidR="00EA5688" w:rsidRPr="00EA5688" w:rsidRDefault="00EA5688" w:rsidP="00EA5688">
      <w:pPr>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поддержка и развитие творческой активности детей и юношества в области литературы и прикладного искусства;</w:t>
      </w:r>
    </w:p>
    <w:p w:rsidR="00EA5688" w:rsidRPr="00EA5688" w:rsidRDefault="00EA5688" w:rsidP="00EA5688">
      <w:pPr>
        <w:autoSpaceDE w:val="0"/>
        <w:autoSpaceDN w:val="0"/>
        <w:adjustRightInd w:val="0"/>
        <w:spacing w:after="36" w:line="240" w:lineRule="auto"/>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xml:space="preserve">-  воспитание уважительного отношения к русскому языку и письму как средству коммуникации; </w:t>
      </w:r>
    </w:p>
    <w:p w:rsidR="00EA5688" w:rsidRPr="00EA5688" w:rsidRDefault="00EA5688" w:rsidP="00EA5688">
      <w:pPr>
        <w:autoSpaceDE w:val="0"/>
        <w:autoSpaceDN w:val="0"/>
        <w:adjustRightInd w:val="0"/>
        <w:spacing w:after="0" w:line="240" w:lineRule="auto"/>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xml:space="preserve"> - формирование лингвистической, информационно-коммуникативной и социокультурной компетенции обучающихся.</w:t>
      </w:r>
    </w:p>
    <w:p w:rsidR="00EA5688" w:rsidRPr="00EA5688" w:rsidRDefault="00EA5688" w:rsidP="00EA5688">
      <w:pPr>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создание условия для популяризации лучших издательских проектов, укрепления статуса русского языка и литературы в детской и молодежной среде;</w:t>
      </w:r>
    </w:p>
    <w:p w:rsidR="00EA5688" w:rsidRPr="00EA5688" w:rsidRDefault="00EA5688" w:rsidP="00EA5688">
      <w:pPr>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расширение творческих контактов педагогов и детей, создание атмосферы творческого профессионального общения участников Конкурса.</w:t>
      </w:r>
    </w:p>
    <w:p w:rsidR="00EA5688" w:rsidRPr="00EA5688" w:rsidRDefault="00EA5688" w:rsidP="00EA5688">
      <w:pPr>
        <w:spacing w:after="0" w:line="240" w:lineRule="auto"/>
        <w:jc w:val="center"/>
        <w:rPr>
          <w:rFonts w:ascii="Times New Roman" w:eastAsia="Times New Roman" w:hAnsi="Times New Roman" w:cs="Times New Roman"/>
          <w:sz w:val="28"/>
          <w:szCs w:val="28"/>
          <w:lang w:eastAsia="x-none"/>
        </w:rPr>
      </w:pPr>
    </w:p>
    <w:p w:rsidR="00EA5688" w:rsidRPr="00EA5688" w:rsidRDefault="00EA5688" w:rsidP="00EA5688">
      <w:pPr>
        <w:spacing w:after="0" w:line="240" w:lineRule="auto"/>
        <w:jc w:val="center"/>
        <w:rPr>
          <w:rFonts w:ascii="Times New Roman" w:eastAsia="Times New Roman" w:hAnsi="Times New Roman" w:cs="Times New Roman"/>
          <w:sz w:val="28"/>
          <w:szCs w:val="28"/>
          <w:lang w:eastAsia="x-none"/>
        </w:rPr>
      </w:pPr>
      <w:r w:rsidRPr="00EA5688">
        <w:rPr>
          <w:rFonts w:ascii="Times New Roman" w:eastAsia="Times New Roman" w:hAnsi="Times New Roman" w:cs="Times New Roman"/>
          <w:sz w:val="28"/>
          <w:szCs w:val="28"/>
          <w:lang w:eastAsia="x-none"/>
        </w:rPr>
        <w:t xml:space="preserve">3. </w:t>
      </w:r>
      <w:r w:rsidRPr="00EA5688">
        <w:rPr>
          <w:rFonts w:ascii="Times New Roman" w:eastAsia="Times New Roman" w:hAnsi="Times New Roman" w:cs="Times New Roman"/>
          <w:sz w:val="28"/>
          <w:szCs w:val="28"/>
          <w:lang w:val="x-none" w:eastAsia="x-none"/>
        </w:rPr>
        <w:t>Участ</w:t>
      </w:r>
      <w:r w:rsidRPr="00EA5688">
        <w:rPr>
          <w:rFonts w:ascii="Times New Roman" w:eastAsia="Times New Roman" w:hAnsi="Times New Roman" w:cs="Times New Roman"/>
          <w:sz w:val="28"/>
          <w:szCs w:val="28"/>
          <w:lang w:eastAsia="x-none"/>
        </w:rPr>
        <w:t xml:space="preserve">ники </w:t>
      </w:r>
      <w:bookmarkStart w:id="7" w:name="3r"/>
      <w:bookmarkEnd w:id="7"/>
    </w:p>
    <w:p w:rsidR="00EA5688" w:rsidRPr="00EA5688" w:rsidRDefault="00EA5688" w:rsidP="00EA5688">
      <w:pPr>
        <w:spacing w:after="0" w:line="240" w:lineRule="auto"/>
        <w:jc w:val="center"/>
        <w:rPr>
          <w:rFonts w:ascii="Times New Roman" w:eastAsia="Times New Roman" w:hAnsi="Times New Roman" w:cs="Times New Roman"/>
          <w:sz w:val="28"/>
          <w:szCs w:val="28"/>
          <w:lang w:eastAsia="x-none"/>
        </w:rPr>
      </w:pP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В Конкурсе могут участвовать обучающиеся учреждений общего и дополнительного образования.</w:t>
      </w:r>
    </w:p>
    <w:p w:rsidR="00EA5688" w:rsidRPr="00EA5688" w:rsidRDefault="00EA5688" w:rsidP="00EA5688">
      <w:pPr>
        <w:tabs>
          <w:tab w:val="left" w:pos="851"/>
        </w:tabs>
        <w:spacing w:after="0" w:line="240" w:lineRule="auto"/>
        <w:ind w:firstLine="709"/>
        <w:contextualSpacing/>
        <w:jc w:val="both"/>
        <w:rPr>
          <w:rFonts w:ascii="Times New Roman" w:eastAsia="Calibri" w:hAnsi="Times New Roman" w:cs="Times New Roman"/>
          <w:sz w:val="28"/>
          <w:szCs w:val="28"/>
        </w:rPr>
      </w:pPr>
      <w:r w:rsidRPr="00EA5688">
        <w:rPr>
          <w:rFonts w:ascii="Times New Roman" w:eastAsia="Calibri" w:hAnsi="Times New Roman" w:cs="Times New Roman"/>
          <w:color w:val="000000"/>
          <w:sz w:val="28"/>
          <w:szCs w:val="28"/>
          <w:lang w:bidi="ru-RU"/>
        </w:rPr>
        <w:t>В Конкурсе выделены следующие категории участников:</w:t>
      </w:r>
    </w:p>
    <w:p w:rsidR="00EA5688" w:rsidRPr="00EA5688" w:rsidRDefault="00EA5688" w:rsidP="00EA5688">
      <w:pPr>
        <w:widowControl w:val="0"/>
        <w:tabs>
          <w:tab w:val="left" w:pos="851"/>
        </w:tabs>
        <w:spacing w:after="0" w:line="240" w:lineRule="auto"/>
        <w:ind w:firstLine="567"/>
        <w:jc w:val="both"/>
        <w:rPr>
          <w:rFonts w:ascii="Times New Roman" w:eastAsia="Times New Roman" w:hAnsi="Times New Roman" w:cs="Times New Roman"/>
          <w:color w:val="000000"/>
          <w:sz w:val="28"/>
          <w:szCs w:val="28"/>
          <w:lang w:eastAsia="ru-RU" w:bidi="ru-RU"/>
        </w:rPr>
      </w:pPr>
      <w:r w:rsidRPr="00EA5688">
        <w:rPr>
          <w:rFonts w:ascii="Times New Roman" w:eastAsia="Times New Roman" w:hAnsi="Times New Roman" w:cs="Times New Roman"/>
          <w:color w:val="000000"/>
          <w:sz w:val="28"/>
          <w:szCs w:val="28"/>
          <w:lang w:eastAsia="ru-RU" w:bidi="ru-RU"/>
        </w:rPr>
        <w:t>-</w:t>
      </w:r>
      <w:r w:rsidRPr="00EA5688">
        <w:rPr>
          <w:rFonts w:ascii="Times New Roman" w:eastAsia="Times New Roman" w:hAnsi="Times New Roman" w:cs="Times New Roman"/>
          <w:color w:val="000000"/>
          <w:sz w:val="28"/>
          <w:szCs w:val="28"/>
          <w:lang w:val="en-US" w:eastAsia="ru-RU" w:bidi="ru-RU"/>
        </w:rPr>
        <w:t> </w:t>
      </w:r>
      <w:r w:rsidRPr="00EA5688">
        <w:rPr>
          <w:rFonts w:ascii="Times New Roman" w:eastAsia="Times New Roman" w:hAnsi="Times New Roman" w:cs="Times New Roman"/>
          <w:color w:val="000000"/>
          <w:sz w:val="28"/>
          <w:szCs w:val="28"/>
          <w:lang w:eastAsia="ru-RU" w:bidi="ru-RU"/>
        </w:rPr>
        <w:t>индивидуальное участие (не более одного автора, возраст участников - от 7 до 18 лет);</w:t>
      </w:r>
    </w:p>
    <w:p w:rsidR="00EA5688" w:rsidRPr="00EA5688" w:rsidRDefault="00EA5688" w:rsidP="00EA5688">
      <w:pPr>
        <w:widowControl w:val="0"/>
        <w:tabs>
          <w:tab w:val="left" w:pos="851"/>
        </w:tabs>
        <w:spacing w:after="0" w:line="240" w:lineRule="auto"/>
        <w:ind w:firstLine="567"/>
        <w:jc w:val="both"/>
        <w:rPr>
          <w:rFonts w:ascii="Times New Roman" w:eastAsia="Times New Roman" w:hAnsi="Times New Roman" w:cs="Times New Roman"/>
          <w:color w:val="000000"/>
          <w:sz w:val="28"/>
          <w:szCs w:val="28"/>
          <w:lang w:eastAsia="ru-RU" w:bidi="ru-RU"/>
        </w:rPr>
      </w:pPr>
      <w:r w:rsidRPr="00EA5688">
        <w:rPr>
          <w:rFonts w:ascii="Times New Roman" w:eastAsia="Times New Roman" w:hAnsi="Times New Roman" w:cs="Times New Roman"/>
          <w:color w:val="000000"/>
          <w:sz w:val="28"/>
          <w:szCs w:val="28"/>
          <w:lang w:eastAsia="ru-RU" w:bidi="ru-RU"/>
        </w:rPr>
        <w:t>- коллективное участие (не менее двух авторов);</w:t>
      </w:r>
    </w:p>
    <w:p w:rsidR="00EA5688" w:rsidRPr="00EA5688" w:rsidRDefault="00EA5688" w:rsidP="00EA5688">
      <w:pPr>
        <w:widowControl w:val="0"/>
        <w:tabs>
          <w:tab w:val="left" w:pos="851"/>
        </w:tabs>
        <w:spacing w:after="0" w:line="240" w:lineRule="auto"/>
        <w:ind w:firstLine="567"/>
        <w:jc w:val="both"/>
        <w:rPr>
          <w:rFonts w:ascii="Times New Roman" w:eastAsia="Times New Roman" w:hAnsi="Times New Roman" w:cs="Times New Roman"/>
          <w:color w:val="000000"/>
          <w:sz w:val="28"/>
          <w:szCs w:val="28"/>
          <w:lang w:eastAsia="ru-RU" w:bidi="ru-RU"/>
        </w:rPr>
      </w:pPr>
      <w:r w:rsidRPr="00EA5688">
        <w:rPr>
          <w:rFonts w:ascii="Times New Roman" w:eastAsia="Times New Roman" w:hAnsi="Times New Roman" w:cs="Times New Roman"/>
          <w:color w:val="000000"/>
          <w:sz w:val="28"/>
          <w:szCs w:val="28"/>
          <w:lang w:eastAsia="ru-RU" w:bidi="ru-RU"/>
        </w:rPr>
        <w:t>-</w:t>
      </w:r>
      <w:r w:rsidRPr="00EA5688">
        <w:rPr>
          <w:rFonts w:ascii="Times New Roman" w:eastAsia="Times New Roman" w:hAnsi="Times New Roman" w:cs="Times New Roman"/>
          <w:color w:val="000000"/>
          <w:sz w:val="28"/>
          <w:szCs w:val="28"/>
          <w:lang w:val="en-US" w:eastAsia="ru-RU" w:bidi="ru-RU"/>
        </w:rPr>
        <w:t> </w:t>
      </w:r>
      <w:r w:rsidRPr="00EA5688">
        <w:rPr>
          <w:rFonts w:ascii="Times New Roman" w:eastAsia="Times New Roman" w:hAnsi="Times New Roman" w:cs="Times New Roman"/>
          <w:color w:val="000000"/>
          <w:sz w:val="28"/>
          <w:szCs w:val="28"/>
          <w:lang w:eastAsia="ru-RU" w:bidi="ru-RU"/>
        </w:rPr>
        <w:t>семейное участие.</w:t>
      </w:r>
    </w:p>
    <w:p w:rsidR="00EA5688" w:rsidRPr="00EA5688" w:rsidRDefault="00EA5688" w:rsidP="00EA5688">
      <w:pPr>
        <w:spacing w:after="0" w:line="240" w:lineRule="auto"/>
        <w:jc w:val="center"/>
        <w:rPr>
          <w:rFonts w:ascii="Times New Roman" w:eastAsia="Times New Roman" w:hAnsi="Times New Roman" w:cs="Times New Roman"/>
          <w:sz w:val="28"/>
          <w:szCs w:val="28"/>
          <w:lang w:eastAsia="x-none"/>
        </w:rPr>
      </w:pPr>
    </w:p>
    <w:p w:rsidR="00EA5688" w:rsidRPr="00EA5688" w:rsidRDefault="00EA5688" w:rsidP="00EA5688">
      <w:pPr>
        <w:tabs>
          <w:tab w:val="left" w:pos="900"/>
        </w:tabs>
        <w:spacing w:after="0" w:line="240" w:lineRule="auto"/>
        <w:ind w:left="360"/>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4. Содержание, сроки и порядок проведения Конкурса</w:t>
      </w:r>
    </w:p>
    <w:p w:rsidR="00EA5688" w:rsidRPr="00EA5688" w:rsidRDefault="00EA5688" w:rsidP="00EA5688">
      <w:pPr>
        <w:tabs>
          <w:tab w:val="left" w:pos="900"/>
        </w:tabs>
        <w:spacing w:after="0" w:line="240" w:lineRule="auto"/>
        <w:ind w:left="360"/>
        <w:jc w:val="center"/>
        <w:rPr>
          <w:rFonts w:ascii="Times New Roman" w:eastAsia="Times New Roman" w:hAnsi="Times New Roman" w:cs="Times New Roman"/>
          <w:sz w:val="28"/>
          <w:szCs w:val="28"/>
          <w:lang w:eastAsia="ru-RU"/>
        </w:rPr>
      </w:pPr>
    </w:p>
    <w:p w:rsidR="00EA5688" w:rsidRPr="00EA5688" w:rsidRDefault="00EA5688" w:rsidP="00EA568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На конкурс рукописной книги представляются книги авторского изготовления и авторского содержания с реальным или фантастическим сюжетом, написанные в любых жанрах.</w:t>
      </w:r>
    </w:p>
    <w:p w:rsidR="00EA5688" w:rsidRPr="00EA5688" w:rsidRDefault="00EA5688" w:rsidP="00EA5688">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lastRenderedPageBreak/>
        <w:t>Конкурсная книга должна быть оформлена в соответствии с требованиями:</w:t>
      </w:r>
    </w:p>
    <w:p w:rsidR="00EA5688" w:rsidRPr="00EA5688" w:rsidRDefault="00EA5688" w:rsidP="00EA5688">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формат книги - не более А3;</w:t>
      </w:r>
    </w:p>
    <w:p w:rsidR="00EA5688" w:rsidRPr="00EA5688" w:rsidRDefault="00EA5688" w:rsidP="00EA5688">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книга должна содержать: обложку, титульный лист, заглавие, выходные данные (ФИО автора, художника-иллюстратора, место и год издания);</w:t>
      </w:r>
    </w:p>
    <w:p w:rsidR="00EA5688" w:rsidRPr="00EA5688" w:rsidRDefault="00EA5688" w:rsidP="00EA5688">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выходные данные книги должны совпадать с указанными в Заявке сведениями;</w:t>
      </w:r>
    </w:p>
    <w:p w:rsidR="00EA5688" w:rsidRPr="00EA5688" w:rsidRDefault="00EA5688" w:rsidP="00EA5688">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книга должна быть безопасной для чтения.</w:t>
      </w:r>
    </w:p>
    <w:p w:rsidR="00EA5688" w:rsidRPr="00EA5688" w:rsidRDefault="00EA5688" w:rsidP="00EA5688">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Присланные работы должны быть оригинальными, соответствовать тематике Конкурса, не должны нарушать действующее законодательство РФ. В случае несоответствия данным требованиям оргкомитет вправе не допускать работу к участию в Конкурсе.  </w:t>
      </w:r>
    </w:p>
    <w:p w:rsidR="00EA5688" w:rsidRPr="00EA5688" w:rsidRDefault="00EA5688" w:rsidP="00EA568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Конкурс проводится по следующим номинациям:  </w:t>
      </w:r>
    </w:p>
    <w:p w:rsidR="00EA5688" w:rsidRPr="00EA5688" w:rsidRDefault="00EA5688" w:rsidP="00EA5688">
      <w:pPr>
        <w:widowControl w:val="0"/>
        <w:tabs>
          <w:tab w:val="left" w:pos="567"/>
        </w:tabs>
        <w:spacing w:after="0" w:line="240" w:lineRule="auto"/>
        <w:ind w:firstLine="567"/>
        <w:contextualSpacing/>
        <w:jc w:val="both"/>
        <w:rPr>
          <w:rFonts w:ascii="Times New Roman" w:eastAsia="Calibri" w:hAnsi="Times New Roman" w:cs="Times New Roman"/>
          <w:color w:val="000000"/>
          <w:sz w:val="28"/>
          <w:szCs w:val="28"/>
          <w:lang w:bidi="ru-RU"/>
        </w:rPr>
      </w:pPr>
      <w:r w:rsidRPr="00EA5688">
        <w:rPr>
          <w:rFonts w:ascii="Times New Roman" w:eastAsia="Calibri" w:hAnsi="Times New Roman" w:cs="Times New Roman"/>
          <w:sz w:val="28"/>
          <w:szCs w:val="28"/>
        </w:rPr>
        <w:t>- «Слово о Липецком крае» (о городах, людях, событиях);</w:t>
      </w:r>
    </w:p>
    <w:p w:rsidR="00EA5688" w:rsidRPr="00EA5688" w:rsidRDefault="00EA5688" w:rsidP="00EA5688">
      <w:pPr>
        <w:widowControl w:val="0"/>
        <w:tabs>
          <w:tab w:val="left" w:pos="567"/>
        </w:tabs>
        <w:spacing w:after="0" w:line="240" w:lineRule="auto"/>
        <w:ind w:firstLine="567"/>
        <w:contextualSpacing/>
        <w:jc w:val="both"/>
        <w:rPr>
          <w:rFonts w:ascii="Times New Roman" w:eastAsia="Calibri" w:hAnsi="Times New Roman" w:cs="Times New Roman"/>
          <w:color w:val="000000"/>
          <w:sz w:val="28"/>
          <w:szCs w:val="28"/>
          <w:lang w:bidi="ru-RU"/>
        </w:rPr>
      </w:pPr>
      <w:r w:rsidRPr="00EA5688">
        <w:rPr>
          <w:rFonts w:ascii="Times New Roman" w:eastAsia="Calibri" w:hAnsi="Times New Roman" w:cs="Times New Roman"/>
          <w:color w:val="000000"/>
          <w:sz w:val="28"/>
          <w:szCs w:val="28"/>
          <w:lang w:bidi="ru-RU"/>
        </w:rPr>
        <w:t>- «</w:t>
      </w:r>
      <w:r w:rsidRPr="00EA5688">
        <w:rPr>
          <w:rFonts w:ascii="Times New Roman" w:eastAsia="Calibri" w:hAnsi="Times New Roman" w:cs="Times New Roman"/>
          <w:sz w:val="28"/>
          <w:szCs w:val="28"/>
          <w:lang w:bidi="ru-RU"/>
        </w:rPr>
        <w:t>Заповедная страна» (об экологии, природных заповедниках, туристических маршрутах);</w:t>
      </w:r>
    </w:p>
    <w:p w:rsidR="00EA5688" w:rsidRPr="00EA5688" w:rsidRDefault="00EA5688" w:rsidP="00EA5688">
      <w:pPr>
        <w:tabs>
          <w:tab w:val="left" w:pos="567"/>
        </w:tabs>
        <w:spacing w:after="0" w:line="240" w:lineRule="auto"/>
        <w:ind w:firstLine="567"/>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«О себе и о других» (о знакомстве с культурой, литературой, традициями народов России и других стран);</w:t>
      </w:r>
    </w:p>
    <w:p w:rsidR="00EA5688" w:rsidRPr="00EA5688" w:rsidRDefault="00EA5688" w:rsidP="00EA5688">
      <w:pPr>
        <w:tabs>
          <w:tab w:val="left" w:pos="567"/>
        </w:tabs>
        <w:spacing w:after="0" w:line="240" w:lineRule="auto"/>
        <w:ind w:firstLine="567"/>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 «Литературные подарки» (свободная тема).</w:t>
      </w:r>
    </w:p>
    <w:p w:rsidR="00EA5688" w:rsidRPr="00EA5688" w:rsidRDefault="00EA5688" w:rsidP="00EA5688">
      <w:pPr>
        <w:tabs>
          <w:tab w:val="left" w:pos="567"/>
        </w:tabs>
        <w:spacing w:after="0" w:line="240" w:lineRule="auto"/>
        <w:ind w:firstLine="567"/>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Работа должна быть авторской, то есть выполненной лично заявленным участником/коллективом участников. От каждого образовательно учреждения на Конкурс может быть подано не более двух работ в каждой из предложенных номинаций.</w:t>
      </w:r>
    </w:p>
    <w:p w:rsidR="00EA5688" w:rsidRPr="00EA5688" w:rsidRDefault="00EA5688" w:rsidP="00EA5688">
      <w:pPr>
        <w:autoSpaceDE w:val="0"/>
        <w:autoSpaceDN w:val="0"/>
        <w:adjustRightInd w:val="0"/>
        <w:spacing w:after="0" w:line="240" w:lineRule="auto"/>
        <w:ind w:firstLine="710"/>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До завершения конкурса работа не должна быть опубликована участником в любых сторонних средствах массовой информации, в том числе в сети интернет. Работы, не соответствующие указанным требованиям, не рассматриваются.</w:t>
      </w:r>
    </w:p>
    <w:p w:rsidR="00EA5688" w:rsidRPr="00EA5688" w:rsidRDefault="00EA5688" w:rsidP="00EA5688">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Для участия в Конкурсе необходимо подготовить и представить следующие материалы:</w:t>
      </w:r>
    </w:p>
    <w:p w:rsidR="00EA5688" w:rsidRPr="00EA5688" w:rsidRDefault="00EA5688" w:rsidP="00EA5688">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ab/>
        <w:t>- заявку на участие в Конкурсе (Приложение к данному положению).</w:t>
      </w:r>
    </w:p>
    <w:p w:rsidR="00EA5688" w:rsidRPr="00EA5688" w:rsidRDefault="00EA5688" w:rsidP="00EA5688">
      <w:pPr>
        <w:tabs>
          <w:tab w:val="left" w:pos="426"/>
          <w:tab w:val="left" w:pos="851"/>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Приём заявок осуществляется по электронной почте: </w:t>
      </w:r>
      <w:hyperlink r:id="rId21" w:history="1">
        <w:r w:rsidRPr="00EA5688">
          <w:rPr>
            <w:rFonts w:ascii="Times New Roman" w:eastAsia="Times New Roman" w:hAnsi="Times New Roman" w:cs="Times New Roman"/>
            <w:color w:val="0000FF"/>
            <w:sz w:val="28"/>
            <w:szCs w:val="28"/>
            <w:u w:val="single"/>
            <w:lang w:eastAsia="ru-RU"/>
          </w:rPr>
          <w:t>crdtsov@mail.ru</w:t>
        </w:r>
      </w:hyperlink>
      <w:r w:rsidRPr="00EA5688">
        <w:rPr>
          <w:rFonts w:ascii="Times New Roman" w:eastAsia="Times New Roman" w:hAnsi="Times New Roman" w:cs="Times New Roman"/>
          <w:sz w:val="28"/>
          <w:szCs w:val="28"/>
          <w:lang w:eastAsia="ru-RU"/>
        </w:rPr>
        <w:t>, конкурсных материалов по адресу: г. Липецк, ул. Космонавтов, д. 108 (ЦРТДиЮ «Советский», контактное лицо Иванова Виктория Александровна, Щенова Елена Александровна, тел. 33-54-89). Подача Заявки на участие в Конкурсе означает добровольное согласие участников на сбор, хранение, использование, распространение (передачу) и публикацию персональных данных (приложение №12 к положению о городской воспитательной акции);</w:t>
      </w:r>
    </w:p>
    <w:p w:rsidR="00EA5688" w:rsidRPr="00EA5688" w:rsidRDefault="00EA5688" w:rsidP="00EA5688">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ab/>
        <w:t>- конкурсную книгу, которая должна быть оформлена в соответствии с требованиями.</w:t>
      </w:r>
    </w:p>
    <w:p w:rsidR="00EA5688" w:rsidRPr="00EA5688" w:rsidRDefault="00EA5688" w:rsidP="00EA5688">
      <w:pPr>
        <w:tabs>
          <w:tab w:val="left" w:pos="426"/>
          <w:tab w:val="left" w:pos="851"/>
        </w:tabs>
        <w:spacing w:after="0" w:line="240" w:lineRule="auto"/>
        <w:ind w:firstLine="709"/>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Этапы проведения конкурса:</w:t>
      </w:r>
    </w:p>
    <w:p w:rsidR="00EA5688" w:rsidRPr="00EA5688" w:rsidRDefault="00EA5688" w:rsidP="00EA5688">
      <w:pPr>
        <w:tabs>
          <w:tab w:val="left" w:pos="426"/>
          <w:tab w:val="left" w:pos="851"/>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Прием заявок  - с 10 декабря 2023  года по 10 января 2024 года</w:t>
      </w:r>
    </w:p>
    <w:p w:rsidR="00EA5688" w:rsidRPr="00EA5688" w:rsidRDefault="00EA5688" w:rsidP="00EA5688">
      <w:pPr>
        <w:tabs>
          <w:tab w:val="left" w:pos="426"/>
          <w:tab w:val="left" w:pos="851"/>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Прием конкурсных работ - с 10 января по 20 февраля 2024 года </w:t>
      </w:r>
    </w:p>
    <w:p w:rsidR="00EA5688" w:rsidRPr="00EA5688" w:rsidRDefault="00EA5688" w:rsidP="00EA5688">
      <w:pPr>
        <w:tabs>
          <w:tab w:val="left" w:pos="426"/>
          <w:tab w:val="left" w:pos="851"/>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Экспертиза работ  - с 26 февраля по 26 марта 2024 года (включительно)</w:t>
      </w:r>
    </w:p>
    <w:p w:rsidR="00EA5688" w:rsidRPr="00EA5688" w:rsidRDefault="00EA5688" w:rsidP="00EA5688">
      <w:pPr>
        <w:tabs>
          <w:tab w:val="left" w:pos="426"/>
          <w:tab w:val="left" w:pos="851"/>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lastRenderedPageBreak/>
        <w:t xml:space="preserve">Финал Конкурса, выставка-презентация лучших работ и награждение победителей на площадке </w:t>
      </w:r>
      <w:r w:rsidRPr="00EA5688">
        <w:rPr>
          <w:rFonts w:ascii="Times New Roman" w:eastAsia="Times New Roman" w:hAnsi="Times New Roman" w:cs="Times New Roman"/>
          <w:sz w:val="28"/>
          <w:szCs w:val="28"/>
          <w:shd w:val="clear" w:color="auto" w:fill="FFFFFF"/>
          <w:lang w:eastAsia="ru-RU"/>
        </w:rPr>
        <w:t>МУ «</w:t>
      </w:r>
      <w:r w:rsidRPr="00EA5688">
        <w:rPr>
          <w:rFonts w:ascii="Times New Roman" w:eastAsia="Times New Roman" w:hAnsi="Times New Roman" w:cs="Times New Roman"/>
          <w:bCs/>
          <w:sz w:val="28"/>
          <w:szCs w:val="28"/>
          <w:shd w:val="clear" w:color="auto" w:fill="FFFFFF"/>
          <w:lang w:eastAsia="ru-RU"/>
        </w:rPr>
        <w:t>ЦБС</w:t>
      </w:r>
      <w:r w:rsidRPr="00EA5688">
        <w:rPr>
          <w:rFonts w:ascii="Times New Roman" w:eastAsia="Times New Roman" w:hAnsi="Times New Roman" w:cs="Times New Roman"/>
          <w:sz w:val="28"/>
          <w:szCs w:val="28"/>
          <w:shd w:val="clear" w:color="auto" w:fill="FFFFFF"/>
          <w:lang w:eastAsia="ru-RU"/>
        </w:rPr>
        <w:t>» г.</w:t>
      </w:r>
      <w:r w:rsidRPr="00EA5688">
        <w:rPr>
          <w:rFonts w:ascii="Times New Roman" w:eastAsia="Times New Roman" w:hAnsi="Times New Roman" w:cs="Times New Roman"/>
          <w:sz w:val="28"/>
          <w:szCs w:val="28"/>
          <w:shd w:val="clear" w:color="auto" w:fill="FFFFFF"/>
          <w:lang w:val="en-US" w:eastAsia="ru-RU"/>
        </w:rPr>
        <w:t> </w:t>
      </w:r>
      <w:r w:rsidRPr="00EA5688">
        <w:rPr>
          <w:rFonts w:ascii="Times New Roman" w:eastAsia="Times New Roman" w:hAnsi="Times New Roman" w:cs="Times New Roman"/>
          <w:bCs/>
          <w:sz w:val="28"/>
          <w:szCs w:val="28"/>
          <w:shd w:val="clear" w:color="auto" w:fill="FFFFFF"/>
          <w:lang w:eastAsia="ru-RU"/>
        </w:rPr>
        <w:t>Липецка - с</w:t>
      </w:r>
      <w:r w:rsidRPr="00EA5688">
        <w:rPr>
          <w:rFonts w:ascii="Times New Roman" w:eastAsia="Times New Roman" w:hAnsi="Times New Roman" w:cs="Times New Roman"/>
          <w:sz w:val="28"/>
          <w:szCs w:val="28"/>
          <w:lang w:eastAsia="ru-RU"/>
        </w:rPr>
        <w:t xml:space="preserve"> 27 по 30 марта 2023 года</w:t>
      </w:r>
      <w:r w:rsidRPr="00EA5688">
        <w:rPr>
          <w:rFonts w:ascii="Times New Roman" w:eastAsia="Times New Roman" w:hAnsi="Times New Roman" w:cs="Times New Roman"/>
          <w:bCs/>
          <w:sz w:val="28"/>
          <w:szCs w:val="28"/>
          <w:shd w:val="clear" w:color="auto" w:fill="FFFFFF"/>
          <w:lang w:eastAsia="ru-RU"/>
        </w:rPr>
        <w:t>.</w:t>
      </w:r>
    </w:p>
    <w:p w:rsidR="00EA5688" w:rsidRPr="00EA5688" w:rsidRDefault="00EA5688" w:rsidP="00EA5688">
      <w:pPr>
        <w:tabs>
          <w:tab w:val="left" w:pos="426"/>
          <w:tab w:val="left" w:pos="851"/>
        </w:tabs>
        <w:spacing w:after="0" w:line="240" w:lineRule="auto"/>
        <w:ind w:left="284"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Итоги Конкурса будут размещены на официальном сайте ЦРТДиЮ «Советский» до 30  апреля 2024 года.</w:t>
      </w:r>
    </w:p>
    <w:p w:rsidR="00EA5688" w:rsidRPr="00EA5688" w:rsidRDefault="00EA5688" w:rsidP="00EA5688">
      <w:pPr>
        <w:tabs>
          <w:tab w:val="left" w:pos="426"/>
          <w:tab w:val="left" w:pos="851"/>
        </w:tabs>
        <w:spacing w:after="0" w:line="240" w:lineRule="auto"/>
        <w:ind w:firstLine="851"/>
        <w:jc w:val="both"/>
        <w:rPr>
          <w:rFonts w:ascii="Times New Roman" w:eastAsia="Times New Roman" w:hAnsi="Times New Roman" w:cs="Times New Roman"/>
          <w:sz w:val="28"/>
          <w:szCs w:val="28"/>
          <w:lang w:eastAsia="ru-RU"/>
        </w:rPr>
      </w:pPr>
    </w:p>
    <w:p w:rsidR="00EA5688" w:rsidRPr="00EA5688" w:rsidRDefault="00EA5688" w:rsidP="00EA5688">
      <w:pPr>
        <w:tabs>
          <w:tab w:val="left" w:pos="284"/>
        </w:tabs>
        <w:spacing w:after="0" w:line="240" w:lineRule="auto"/>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5. Критерии оценки</w:t>
      </w:r>
    </w:p>
    <w:p w:rsidR="00EA5688" w:rsidRPr="00EA5688" w:rsidRDefault="00EA5688" w:rsidP="00EA5688">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EA5688" w:rsidRPr="00EA5688" w:rsidRDefault="00EA5688" w:rsidP="00EA5688">
      <w:pPr>
        <w:tabs>
          <w:tab w:val="left" w:pos="284"/>
        </w:tabs>
        <w:spacing w:after="0" w:line="240" w:lineRule="auto"/>
        <w:ind w:left="284"/>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Критериями оценки работ являются:</w:t>
      </w:r>
    </w:p>
    <w:p w:rsidR="00EA5688" w:rsidRPr="00EA5688" w:rsidRDefault="00EA5688" w:rsidP="00EA5688">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оригинальность представленного текста;</w:t>
      </w:r>
    </w:p>
    <w:p w:rsidR="00EA5688" w:rsidRPr="00EA5688" w:rsidRDefault="00EA5688" w:rsidP="00EA5688">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грамотность изложения, соблюдение норм русского языка; </w:t>
      </w:r>
    </w:p>
    <w:p w:rsidR="00EA5688" w:rsidRPr="00EA5688" w:rsidRDefault="00EA5688" w:rsidP="00EA5688">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художественная выразительность текста;</w:t>
      </w:r>
    </w:p>
    <w:p w:rsidR="00EA5688" w:rsidRPr="00EA5688" w:rsidRDefault="00EA5688" w:rsidP="00EA5688">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композиционная целостность;</w:t>
      </w:r>
    </w:p>
    <w:p w:rsidR="00EA5688" w:rsidRPr="00EA5688" w:rsidRDefault="00EA5688" w:rsidP="00EA5688">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художественное оформление;</w:t>
      </w:r>
    </w:p>
    <w:p w:rsidR="00EA5688" w:rsidRPr="00EA5688" w:rsidRDefault="00EA5688" w:rsidP="00EA5688">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Члены жюри имеют право выставить дополнительные баллы (с комментариями).</w:t>
      </w:r>
    </w:p>
    <w:p w:rsidR="00EA5688" w:rsidRPr="00EA5688" w:rsidRDefault="00EA5688" w:rsidP="00EA5688">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Работы оцениваются по 10-балльной системе.</w:t>
      </w:r>
    </w:p>
    <w:p w:rsidR="00EA5688" w:rsidRPr="00EA5688" w:rsidRDefault="00EA5688" w:rsidP="00EA5688">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p>
    <w:p w:rsidR="00EA5688" w:rsidRPr="00EA5688" w:rsidRDefault="00EA5688" w:rsidP="00EA5688">
      <w:pPr>
        <w:spacing w:after="0" w:line="240" w:lineRule="auto"/>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6. Жюри Конкурса</w:t>
      </w:r>
    </w:p>
    <w:p w:rsidR="00EA5688" w:rsidRPr="00EA5688" w:rsidRDefault="00EA5688" w:rsidP="00EA5688">
      <w:pPr>
        <w:spacing w:after="0" w:line="240" w:lineRule="auto"/>
        <w:jc w:val="center"/>
        <w:rPr>
          <w:rFonts w:ascii="Times New Roman" w:eastAsia="Times New Roman" w:hAnsi="Times New Roman" w:cs="Times New Roman"/>
          <w:sz w:val="28"/>
          <w:szCs w:val="28"/>
          <w:lang w:eastAsia="ru-RU"/>
        </w:rPr>
      </w:pPr>
    </w:p>
    <w:p w:rsidR="00EA5688" w:rsidRPr="00EA5688" w:rsidRDefault="00EA5688" w:rsidP="00EA568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xml:space="preserve">Работы будут оцениваться жюри, сформированным из числа </w:t>
      </w:r>
      <w:r w:rsidRPr="00EA5688">
        <w:rPr>
          <w:rFonts w:ascii="Times New Roman" w:eastAsia="Calibri" w:hAnsi="Times New Roman" w:cs="Times New Roman"/>
          <w:sz w:val="28"/>
          <w:szCs w:val="28"/>
        </w:rPr>
        <w:t xml:space="preserve">приглашенных </w:t>
      </w:r>
      <w:r w:rsidRPr="00EA5688">
        <w:rPr>
          <w:rFonts w:ascii="Times New Roman" w:eastAsia="Calibri" w:hAnsi="Times New Roman" w:cs="Times New Roman"/>
          <w:color w:val="000000"/>
          <w:sz w:val="28"/>
          <w:szCs w:val="28"/>
        </w:rPr>
        <w:t>экспертов: представителей департамента образования администрации города Липецка, учреждений культуры, Ассамблеи родительской общественности, творческих союзов и объединений (по согласованию).</w:t>
      </w:r>
    </w:p>
    <w:p w:rsidR="00EA5688" w:rsidRPr="00EA5688" w:rsidRDefault="00EA5688" w:rsidP="00EA5688">
      <w:pPr>
        <w:tabs>
          <w:tab w:val="left" w:pos="284"/>
        </w:tabs>
        <w:spacing w:after="0" w:line="240" w:lineRule="auto"/>
        <w:jc w:val="center"/>
        <w:rPr>
          <w:rFonts w:ascii="Times New Roman" w:eastAsia="Times New Roman" w:hAnsi="Times New Roman" w:cs="Times New Roman"/>
          <w:sz w:val="28"/>
          <w:szCs w:val="28"/>
          <w:lang w:eastAsia="ru-RU"/>
        </w:rPr>
      </w:pPr>
    </w:p>
    <w:p w:rsidR="00EA5688" w:rsidRPr="00EA5688" w:rsidRDefault="00EA5688" w:rsidP="00EA5688">
      <w:pPr>
        <w:tabs>
          <w:tab w:val="left" w:pos="284"/>
        </w:tabs>
        <w:spacing w:after="0" w:line="240" w:lineRule="auto"/>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7. Подведение итогов и награждение</w:t>
      </w:r>
    </w:p>
    <w:p w:rsidR="00EA5688" w:rsidRPr="00EA5688" w:rsidRDefault="00EA5688" w:rsidP="00EA5688">
      <w:pPr>
        <w:tabs>
          <w:tab w:val="left" w:pos="284"/>
        </w:tabs>
        <w:spacing w:after="0" w:line="240" w:lineRule="auto"/>
        <w:jc w:val="center"/>
        <w:rPr>
          <w:rFonts w:ascii="Times New Roman" w:eastAsia="Times New Roman" w:hAnsi="Times New Roman" w:cs="Times New Roman"/>
          <w:sz w:val="28"/>
          <w:szCs w:val="28"/>
          <w:lang w:eastAsia="ru-RU"/>
        </w:rPr>
      </w:pPr>
    </w:p>
    <w:p w:rsidR="00EA5688" w:rsidRPr="00EA5688" w:rsidRDefault="00EA5688" w:rsidP="00EA5688">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ab/>
        <w:t xml:space="preserve">Победители и призеры Конкурса (1, 2, 3 места) определяются в соответствии с номинацией и заявленной категорией, награждаются дипломами департамента образования администрации города Липецка. </w:t>
      </w:r>
    </w:p>
    <w:p w:rsidR="00EA5688" w:rsidRPr="00EA5688" w:rsidRDefault="00EA5688" w:rsidP="00EA5688">
      <w:pPr>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Жюри оставляет за собой право присудить несколько призовых мест или не присуждать их совсем, а также учредить специальные призы. </w:t>
      </w:r>
    </w:p>
    <w:p w:rsidR="00EA5688" w:rsidRPr="00EA5688" w:rsidRDefault="00EA5688" w:rsidP="00EA5688">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Все участники Конкурса награждаются дипломами и грамотами департамента образования. </w:t>
      </w:r>
    </w:p>
    <w:p w:rsidR="00EA5688" w:rsidRPr="00EA5688" w:rsidRDefault="00EA5688" w:rsidP="00EA568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left="284"/>
        <w:jc w:val="both"/>
        <w:rPr>
          <w:rFonts w:ascii="Times New Roman" w:eastAsia="Calibri"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left="284"/>
        <w:jc w:val="both"/>
        <w:rPr>
          <w:rFonts w:ascii="Times New Roman" w:eastAsia="Calibri" w:hAnsi="Times New Roman" w:cs="Times New Roman"/>
          <w:color w:val="000000"/>
          <w:sz w:val="28"/>
          <w:szCs w:val="28"/>
        </w:rPr>
      </w:pPr>
    </w:p>
    <w:p w:rsidR="00EA5688" w:rsidRPr="00EA5688" w:rsidRDefault="00EA5688" w:rsidP="00EA5688">
      <w:pPr>
        <w:autoSpaceDE w:val="0"/>
        <w:autoSpaceDN w:val="0"/>
        <w:adjustRightInd w:val="0"/>
        <w:spacing w:after="0" w:line="240" w:lineRule="auto"/>
        <w:ind w:left="284"/>
        <w:jc w:val="both"/>
        <w:rPr>
          <w:rFonts w:ascii="Times New Roman" w:eastAsia="Calibri" w:hAnsi="Times New Roman" w:cs="Times New Roman"/>
          <w:color w:val="000000"/>
          <w:sz w:val="28"/>
          <w:szCs w:val="28"/>
        </w:rPr>
      </w:pPr>
    </w:p>
    <w:p w:rsidR="00EA5688" w:rsidRPr="00EA5688" w:rsidRDefault="00EA5688" w:rsidP="00EA5688">
      <w:pPr>
        <w:spacing w:after="0" w:line="276" w:lineRule="auto"/>
        <w:ind w:left="5760" w:firstLine="284"/>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Приложение к положению</w:t>
      </w:r>
    </w:p>
    <w:p w:rsidR="00EA5688" w:rsidRPr="00EA5688" w:rsidRDefault="00EA5688" w:rsidP="00EA5688">
      <w:pPr>
        <w:spacing w:after="0" w:line="240" w:lineRule="auto"/>
        <w:ind w:left="6044"/>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О проведении конкурса </w:t>
      </w:r>
    </w:p>
    <w:p w:rsidR="00EA5688" w:rsidRPr="00EA5688" w:rsidRDefault="00EA5688" w:rsidP="00EA5688">
      <w:pPr>
        <w:spacing w:after="0" w:line="240" w:lineRule="auto"/>
        <w:ind w:left="6044"/>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рукописной книги «ПИШЕМ»</w:t>
      </w:r>
    </w:p>
    <w:p w:rsidR="00EA5688" w:rsidRPr="00EA5688" w:rsidRDefault="00EA5688" w:rsidP="00EA5688">
      <w:pPr>
        <w:spacing w:after="0" w:line="240" w:lineRule="auto"/>
        <w:ind w:left="360"/>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Заявка</w:t>
      </w:r>
    </w:p>
    <w:p w:rsidR="00EA5688" w:rsidRPr="00EA5688" w:rsidRDefault="00EA5688" w:rsidP="00EA5688">
      <w:pPr>
        <w:spacing w:after="0" w:line="240" w:lineRule="auto"/>
        <w:ind w:left="360"/>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на участие в Конкурсе рукописной книги «Пишем»</w:t>
      </w:r>
    </w:p>
    <w:p w:rsidR="00EA5688" w:rsidRPr="00EA5688" w:rsidRDefault="00EA5688" w:rsidP="00EA5688">
      <w:pPr>
        <w:spacing w:after="0" w:line="240" w:lineRule="auto"/>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lastRenderedPageBreak/>
        <w:t xml:space="preserve">в рамках городской воспитательной акции </w:t>
      </w:r>
    </w:p>
    <w:p w:rsidR="00EA5688" w:rsidRPr="00EA5688" w:rsidRDefault="00EA5688" w:rsidP="00EA5688">
      <w:pPr>
        <w:spacing w:after="0" w:line="240" w:lineRule="auto"/>
        <w:jc w:val="center"/>
        <w:rPr>
          <w:rFonts w:ascii="Times New Roman" w:eastAsia="Times New Roman" w:hAnsi="Times New Roman" w:cs="Times New Roman"/>
          <w:noProof/>
          <w:sz w:val="28"/>
          <w:szCs w:val="28"/>
          <w:lang w:eastAsia="ru-RU"/>
        </w:rPr>
      </w:pPr>
      <w:r w:rsidRPr="00EA5688">
        <w:rPr>
          <w:rFonts w:ascii="Times New Roman" w:eastAsia="Times New Roman" w:hAnsi="Times New Roman" w:cs="Times New Roman"/>
          <w:noProof/>
          <w:sz w:val="28"/>
          <w:szCs w:val="28"/>
          <w:lang w:eastAsia="ru-RU"/>
        </w:rPr>
        <w:t>«Гордимся! Мечтаем! Действуем!»</w:t>
      </w:r>
    </w:p>
    <w:p w:rsidR="00EA5688" w:rsidRPr="00EA5688" w:rsidRDefault="00EA5688" w:rsidP="00EA5688">
      <w:pPr>
        <w:spacing w:after="0" w:line="240" w:lineRule="auto"/>
        <w:jc w:val="center"/>
        <w:rPr>
          <w:rFonts w:ascii="Times New Roman" w:eastAsia="Times New Roman" w:hAnsi="Times New Roman" w:cs="Times New Roman"/>
          <w:noProof/>
          <w:sz w:val="28"/>
          <w:szCs w:val="28"/>
          <w:lang w:eastAsia="ru-RU"/>
        </w:rPr>
      </w:pPr>
    </w:p>
    <w:p w:rsidR="00EA5688" w:rsidRPr="00EA5688" w:rsidRDefault="00EA5688" w:rsidP="00EA5688">
      <w:pPr>
        <w:spacing w:after="0" w:line="240" w:lineRule="auto"/>
        <w:jc w:val="center"/>
        <w:rPr>
          <w:rFonts w:ascii="Times New Roman" w:eastAsia="Times New Roman" w:hAnsi="Times New Roman" w:cs="Times New Roman"/>
          <w:i/>
          <w:sz w:val="28"/>
          <w:szCs w:val="28"/>
          <w:u w:val="single"/>
          <w:lang w:eastAsia="ru-RU"/>
        </w:rPr>
      </w:pPr>
      <w:r w:rsidRPr="00EA5688">
        <w:rPr>
          <w:rFonts w:ascii="Times New Roman" w:eastAsia="Times New Roman" w:hAnsi="Times New Roman" w:cs="Times New Roman"/>
          <w:i/>
          <w:sz w:val="28"/>
          <w:szCs w:val="28"/>
          <w:u w:val="single"/>
          <w:lang w:eastAsia="ru-RU"/>
        </w:rPr>
        <w:t xml:space="preserve"> (заполняется в формате «</w:t>
      </w:r>
      <w:r w:rsidRPr="00EA5688">
        <w:rPr>
          <w:rFonts w:ascii="Times New Roman" w:eastAsia="Times New Roman" w:hAnsi="Times New Roman" w:cs="Times New Roman"/>
          <w:i/>
          <w:sz w:val="28"/>
          <w:szCs w:val="28"/>
          <w:u w:val="single"/>
          <w:lang w:val="en-US" w:eastAsia="ru-RU"/>
        </w:rPr>
        <w:t>Word</w:t>
      </w:r>
      <w:r w:rsidRPr="00EA5688">
        <w:rPr>
          <w:rFonts w:ascii="Times New Roman" w:eastAsia="Times New Roman" w:hAnsi="Times New Roman" w:cs="Times New Roman"/>
          <w:i/>
          <w:sz w:val="28"/>
          <w:szCs w:val="28"/>
          <w:u w:val="single"/>
          <w:lang w:eastAsia="ru-RU"/>
        </w:rPr>
        <w:t>»)</w:t>
      </w:r>
    </w:p>
    <w:p w:rsidR="00EA5688" w:rsidRPr="00EA5688" w:rsidRDefault="00EA5688" w:rsidP="00EA5688">
      <w:pPr>
        <w:spacing w:after="0" w:line="276" w:lineRule="auto"/>
        <w:jc w:val="center"/>
        <w:rPr>
          <w:rFonts w:ascii="Times New Roman" w:eastAsia="Times New Roman" w:hAnsi="Times New Roman" w:cs="Times New Roman"/>
          <w:i/>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184"/>
      </w:tblGrid>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ФИО (без сокращений) автора (ов)</w:t>
            </w:r>
          </w:p>
        </w:tc>
        <w:tc>
          <w:tcPr>
            <w:tcW w:w="4600" w:type="dxa"/>
            <w:shd w:val="clear" w:color="auto" w:fill="auto"/>
          </w:tcPr>
          <w:p w:rsidR="00EA5688" w:rsidRPr="00EA5688" w:rsidRDefault="00EA5688" w:rsidP="00EA5688">
            <w:pPr>
              <w:spacing w:after="0" w:line="276" w:lineRule="auto"/>
              <w:jc w:val="center"/>
              <w:rPr>
                <w:rFonts w:ascii="Times New Roman" w:eastAsia="Times New Roman" w:hAnsi="Times New Roman" w:cs="Times New Roman"/>
                <w:b/>
                <w:sz w:val="24"/>
                <w:szCs w:val="24"/>
                <w:lang w:eastAsia="ru-RU"/>
              </w:rPr>
            </w:pPr>
          </w:p>
        </w:tc>
      </w:tr>
      <w:tr w:rsidR="00EA5688" w:rsidRPr="00EA5688" w:rsidTr="00EA5688">
        <w:trPr>
          <w:trHeight w:val="255"/>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val="en-US" w:eastAsia="ru-RU"/>
              </w:rPr>
            </w:pPr>
            <w:r w:rsidRPr="00EA5688">
              <w:rPr>
                <w:rFonts w:ascii="Times New Roman" w:eastAsia="Times New Roman" w:hAnsi="Times New Roman" w:cs="Times New Roman"/>
                <w:color w:val="000000"/>
                <w:sz w:val="24"/>
                <w:szCs w:val="24"/>
                <w:lang w:val="en-US" w:eastAsia="ru-RU"/>
              </w:rPr>
              <w:t>Название работы</w:t>
            </w:r>
          </w:p>
        </w:tc>
        <w:tc>
          <w:tcPr>
            <w:tcW w:w="4600" w:type="dxa"/>
            <w:shd w:val="clear" w:color="auto" w:fill="auto"/>
          </w:tcPr>
          <w:p w:rsidR="00EA5688" w:rsidRPr="00EA5688" w:rsidRDefault="00EA5688" w:rsidP="00EA5688">
            <w:pPr>
              <w:spacing w:after="0" w:line="276" w:lineRule="auto"/>
              <w:rPr>
                <w:rFonts w:ascii="Times New Roman" w:eastAsia="Times New Roman" w:hAnsi="Times New Roman" w:cs="Times New Roman"/>
                <w:b/>
                <w:sz w:val="24"/>
                <w:szCs w:val="24"/>
                <w:lang w:val="en-US" w:eastAsia="ru-RU"/>
              </w:rPr>
            </w:pPr>
          </w:p>
        </w:tc>
      </w:tr>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highlight w:val="red"/>
                <w:lang w:val="en-US" w:eastAsia="ru-RU"/>
              </w:rPr>
            </w:pPr>
            <w:r w:rsidRPr="00EA5688">
              <w:rPr>
                <w:rFonts w:ascii="Times New Roman" w:eastAsia="Times New Roman" w:hAnsi="Times New Roman" w:cs="Times New Roman"/>
                <w:color w:val="000000"/>
                <w:sz w:val="24"/>
                <w:szCs w:val="24"/>
                <w:lang w:val="en-US" w:eastAsia="ru-RU"/>
              </w:rPr>
              <w:t>Название номинации</w:t>
            </w:r>
          </w:p>
        </w:tc>
        <w:tc>
          <w:tcPr>
            <w:tcW w:w="4600" w:type="dxa"/>
            <w:shd w:val="clear" w:color="auto" w:fill="auto"/>
          </w:tcPr>
          <w:p w:rsidR="00EA5688" w:rsidRPr="00EA5688" w:rsidRDefault="00EA5688" w:rsidP="00EA5688">
            <w:pPr>
              <w:spacing w:after="0" w:line="276" w:lineRule="auto"/>
              <w:jc w:val="center"/>
              <w:rPr>
                <w:rFonts w:ascii="Times New Roman" w:eastAsia="Times New Roman" w:hAnsi="Times New Roman" w:cs="Times New Roman"/>
                <w:b/>
                <w:sz w:val="24"/>
                <w:szCs w:val="24"/>
                <w:lang w:val="en-US" w:eastAsia="ru-RU"/>
              </w:rPr>
            </w:pPr>
          </w:p>
        </w:tc>
      </w:tr>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Категория участия</w:t>
            </w:r>
          </w:p>
        </w:tc>
        <w:tc>
          <w:tcPr>
            <w:tcW w:w="4600" w:type="dxa"/>
            <w:shd w:val="clear" w:color="auto" w:fill="auto"/>
          </w:tcPr>
          <w:p w:rsidR="00EA5688" w:rsidRPr="00EA5688" w:rsidRDefault="00EA5688" w:rsidP="00EA5688">
            <w:pPr>
              <w:spacing w:after="0" w:line="276" w:lineRule="auto"/>
              <w:jc w:val="center"/>
              <w:rPr>
                <w:rFonts w:ascii="Times New Roman" w:eastAsia="Times New Roman" w:hAnsi="Times New Roman" w:cs="Times New Roman"/>
                <w:b/>
                <w:sz w:val="24"/>
                <w:szCs w:val="24"/>
                <w:lang w:val="en-US" w:eastAsia="ru-RU"/>
              </w:rPr>
            </w:pPr>
          </w:p>
        </w:tc>
      </w:tr>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highlight w:val="red"/>
                <w:lang w:eastAsia="ru-RU"/>
              </w:rPr>
            </w:pPr>
            <w:r w:rsidRPr="00EA5688">
              <w:rPr>
                <w:rFonts w:ascii="Times New Roman" w:eastAsia="Times New Roman" w:hAnsi="Times New Roman" w:cs="Times New Roman"/>
                <w:color w:val="000000"/>
                <w:sz w:val="24"/>
                <w:szCs w:val="24"/>
                <w:lang w:val="en-US" w:eastAsia="ru-RU"/>
              </w:rPr>
              <w:t>Возраст</w:t>
            </w:r>
            <w:r w:rsidRPr="00EA5688">
              <w:rPr>
                <w:rFonts w:ascii="Times New Roman" w:eastAsia="Times New Roman" w:hAnsi="Times New Roman" w:cs="Times New Roman"/>
                <w:color w:val="000000"/>
                <w:sz w:val="24"/>
                <w:szCs w:val="24"/>
                <w:lang w:eastAsia="ru-RU"/>
              </w:rPr>
              <w:t xml:space="preserve"> (для индивидального участия)</w:t>
            </w:r>
          </w:p>
        </w:tc>
        <w:tc>
          <w:tcPr>
            <w:tcW w:w="4600" w:type="dxa"/>
            <w:shd w:val="clear" w:color="auto" w:fill="auto"/>
          </w:tcPr>
          <w:p w:rsidR="00EA5688" w:rsidRPr="00EA5688" w:rsidRDefault="00EA5688" w:rsidP="00EA5688">
            <w:pPr>
              <w:spacing w:after="0" w:line="276" w:lineRule="auto"/>
              <w:rPr>
                <w:rFonts w:ascii="Times New Roman" w:eastAsia="Times New Roman" w:hAnsi="Times New Roman" w:cs="Times New Roman"/>
                <w:b/>
                <w:sz w:val="24"/>
                <w:szCs w:val="24"/>
                <w:lang w:val="en-US" w:eastAsia="ru-RU"/>
              </w:rPr>
            </w:pPr>
          </w:p>
        </w:tc>
      </w:tr>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val="en-US" w:eastAsia="ru-RU"/>
              </w:rPr>
            </w:pPr>
            <w:r w:rsidRPr="00EA5688">
              <w:rPr>
                <w:rFonts w:ascii="Times New Roman" w:eastAsia="Times New Roman" w:hAnsi="Times New Roman" w:cs="Times New Roman"/>
                <w:color w:val="000000"/>
                <w:sz w:val="24"/>
                <w:szCs w:val="24"/>
                <w:lang w:val="en-US" w:eastAsia="ru-RU"/>
              </w:rPr>
              <w:t>Образовательная организация</w:t>
            </w:r>
          </w:p>
        </w:tc>
        <w:tc>
          <w:tcPr>
            <w:tcW w:w="4600" w:type="dxa"/>
            <w:shd w:val="clear" w:color="auto" w:fill="auto"/>
          </w:tcPr>
          <w:p w:rsidR="00EA5688" w:rsidRPr="00EA5688" w:rsidRDefault="00EA5688" w:rsidP="00EA5688">
            <w:pPr>
              <w:spacing w:after="0" w:line="276" w:lineRule="auto"/>
              <w:rPr>
                <w:rFonts w:ascii="Times New Roman" w:eastAsia="Times New Roman" w:hAnsi="Times New Roman" w:cs="Times New Roman"/>
                <w:b/>
                <w:sz w:val="24"/>
                <w:szCs w:val="24"/>
                <w:lang w:val="en-US" w:eastAsia="ru-RU"/>
              </w:rPr>
            </w:pPr>
          </w:p>
        </w:tc>
      </w:tr>
      <w:tr w:rsidR="00EA5688" w:rsidRPr="00EA5688" w:rsidTr="00EA5688">
        <w:trPr>
          <w:trHeight w:val="359"/>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val="en-US" w:eastAsia="ru-RU"/>
              </w:rPr>
              <w:t>Адрес</w:t>
            </w:r>
            <w:r w:rsidRPr="00EA5688">
              <w:rPr>
                <w:rFonts w:ascii="Times New Roman" w:eastAsia="Times New Roman" w:hAnsi="Times New Roman" w:cs="Times New Roman"/>
                <w:color w:val="000000"/>
                <w:sz w:val="24"/>
                <w:szCs w:val="24"/>
                <w:lang w:eastAsia="ru-RU"/>
              </w:rPr>
              <w:t>:</w:t>
            </w:r>
          </w:p>
        </w:tc>
        <w:tc>
          <w:tcPr>
            <w:tcW w:w="4600" w:type="dxa"/>
            <w:shd w:val="clear" w:color="auto" w:fill="auto"/>
          </w:tcPr>
          <w:p w:rsidR="00EA5688" w:rsidRPr="00EA5688" w:rsidRDefault="00EA5688" w:rsidP="00EA5688">
            <w:pPr>
              <w:spacing w:after="0" w:line="276" w:lineRule="auto"/>
              <w:rPr>
                <w:rFonts w:ascii="Times New Roman" w:eastAsia="Times New Roman" w:hAnsi="Times New Roman" w:cs="Times New Roman"/>
                <w:b/>
                <w:sz w:val="24"/>
                <w:szCs w:val="24"/>
                <w:lang w:val="en-US" w:eastAsia="ru-RU"/>
              </w:rPr>
            </w:pPr>
          </w:p>
        </w:tc>
      </w:tr>
      <w:tr w:rsidR="00EA5688" w:rsidRPr="00EA5688" w:rsidTr="00EA5688">
        <w:trPr>
          <w:trHeight w:val="661"/>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Контактные данные (ФИО, телефон) руководителя / официального представителя *</w:t>
            </w:r>
          </w:p>
        </w:tc>
        <w:tc>
          <w:tcPr>
            <w:tcW w:w="4600" w:type="dxa"/>
            <w:shd w:val="clear" w:color="auto" w:fill="auto"/>
          </w:tcPr>
          <w:p w:rsidR="00EA5688" w:rsidRPr="00EA5688" w:rsidRDefault="00EA5688" w:rsidP="00EA5688">
            <w:pPr>
              <w:spacing w:after="0" w:line="276" w:lineRule="auto"/>
              <w:jc w:val="center"/>
              <w:rPr>
                <w:rFonts w:ascii="Times New Roman" w:eastAsia="Times New Roman" w:hAnsi="Times New Roman" w:cs="Times New Roman"/>
                <w:b/>
                <w:sz w:val="24"/>
                <w:szCs w:val="24"/>
                <w:lang w:eastAsia="ru-RU"/>
              </w:rPr>
            </w:pPr>
          </w:p>
          <w:p w:rsidR="00EA5688" w:rsidRPr="00EA5688" w:rsidRDefault="00EA5688" w:rsidP="00EA5688">
            <w:pPr>
              <w:spacing w:after="0" w:line="276" w:lineRule="auto"/>
              <w:jc w:val="center"/>
              <w:rPr>
                <w:rFonts w:ascii="Times New Roman" w:eastAsia="Times New Roman" w:hAnsi="Times New Roman" w:cs="Times New Roman"/>
                <w:b/>
                <w:sz w:val="24"/>
                <w:szCs w:val="24"/>
                <w:lang w:eastAsia="ru-RU"/>
              </w:rPr>
            </w:pPr>
          </w:p>
        </w:tc>
      </w:tr>
      <w:tr w:rsidR="00EA5688" w:rsidRPr="00EA5688" w:rsidTr="00EA5688">
        <w:trPr>
          <w:trHeight w:val="330"/>
        </w:trPr>
        <w:tc>
          <w:tcPr>
            <w:tcW w:w="5498" w:type="dxa"/>
            <w:shd w:val="clear" w:color="auto" w:fill="auto"/>
          </w:tcPr>
          <w:p w:rsidR="00EA5688" w:rsidRPr="00EA5688" w:rsidRDefault="00EA5688" w:rsidP="00EA5688">
            <w:pPr>
              <w:spacing w:after="0" w:line="276" w:lineRule="auto"/>
              <w:rPr>
                <w:rFonts w:ascii="Times New Roman" w:eastAsia="Times New Roman" w:hAnsi="Times New Roman" w:cs="Times New Roman"/>
                <w:color w:val="000000"/>
                <w:sz w:val="24"/>
                <w:szCs w:val="24"/>
                <w:lang w:val="en-US" w:eastAsia="ru-RU"/>
              </w:rPr>
            </w:pPr>
            <w:r w:rsidRPr="00EA5688">
              <w:rPr>
                <w:rFonts w:ascii="Times New Roman" w:eastAsia="Times New Roman" w:hAnsi="Times New Roman" w:cs="Times New Roman"/>
                <w:color w:val="000000"/>
                <w:sz w:val="24"/>
                <w:szCs w:val="24"/>
                <w:lang w:val="en-US" w:eastAsia="ru-RU"/>
              </w:rPr>
              <w:t>E-mail</w:t>
            </w:r>
          </w:p>
        </w:tc>
        <w:tc>
          <w:tcPr>
            <w:tcW w:w="4600" w:type="dxa"/>
            <w:shd w:val="clear" w:color="auto" w:fill="auto"/>
          </w:tcPr>
          <w:p w:rsidR="00EA5688" w:rsidRPr="00EA5688" w:rsidRDefault="00EA5688" w:rsidP="00EA5688">
            <w:pPr>
              <w:spacing w:after="0" w:line="276" w:lineRule="auto"/>
              <w:rPr>
                <w:rFonts w:ascii="Times New Roman" w:eastAsia="Times New Roman" w:hAnsi="Times New Roman" w:cs="Times New Roman"/>
                <w:b/>
                <w:sz w:val="24"/>
                <w:szCs w:val="24"/>
                <w:lang w:val="en-US" w:eastAsia="ru-RU"/>
              </w:rPr>
            </w:pPr>
          </w:p>
        </w:tc>
      </w:tr>
    </w:tbl>
    <w:p w:rsidR="00EA5688" w:rsidRPr="00EA5688" w:rsidRDefault="00EA5688" w:rsidP="00EA5688">
      <w:pPr>
        <w:spacing w:after="0" w:line="276" w:lineRule="auto"/>
        <w:contextualSpacing/>
        <w:jc w:val="both"/>
        <w:rPr>
          <w:rFonts w:ascii="Times New Roman" w:eastAsia="Times New Roman" w:hAnsi="Times New Roman" w:cs="Times New Roman"/>
          <w:i/>
          <w:iCs/>
          <w:color w:val="000000"/>
          <w:sz w:val="28"/>
          <w:szCs w:val="28"/>
          <w:lang w:val="en-US" w:eastAsia="ru-RU"/>
        </w:rPr>
      </w:pPr>
    </w:p>
    <w:p w:rsidR="00EA5688" w:rsidRPr="00EA5688" w:rsidRDefault="00EA5688" w:rsidP="00EA5688">
      <w:pPr>
        <w:spacing w:after="0" w:line="240" w:lineRule="auto"/>
        <w:jc w:val="both"/>
        <w:rPr>
          <w:rFonts w:ascii="Times New Roman" w:eastAsia="Times New Roman" w:hAnsi="Times New Roman" w:cs="Times New Roman"/>
          <w:i/>
          <w:sz w:val="24"/>
          <w:szCs w:val="24"/>
          <w:lang w:eastAsia="ru-RU"/>
        </w:rPr>
      </w:pPr>
      <w:r w:rsidRPr="00EA5688">
        <w:rPr>
          <w:rFonts w:ascii="Times New Roman" w:eastAsia="Times New Roman" w:hAnsi="Times New Roman" w:cs="Times New Roman"/>
          <w:i/>
          <w:sz w:val="24"/>
          <w:szCs w:val="24"/>
          <w:lang w:eastAsia="ru-RU"/>
        </w:rPr>
        <w:t>*</w:t>
      </w:r>
      <w:r w:rsidRPr="00EA5688">
        <w:rPr>
          <w:rFonts w:ascii="Times New Roman" w:eastAsia="Times New Roman" w:hAnsi="Times New Roman" w:cs="Times New Roman"/>
          <w:i/>
          <w:color w:val="000000"/>
          <w:sz w:val="24"/>
          <w:szCs w:val="24"/>
          <w:lang w:eastAsia="ru-RU"/>
        </w:rPr>
        <w:t>Указывается непосредственный руководитель творческого проекта, чьи данные будут внесены в наградные документы. Информация может быть продублирована в рукописной книге. (Например, учитель, воспитатель, руководитель творческого объединения).</w:t>
      </w:r>
    </w:p>
    <w:p w:rsidR="00EA5688" w:rsidRPr="00EA5688" w:rsidRDefault="00EA5688" w:rsidP="00EA5688">
      <w:pPr>
        <w:spacing w:after="0" w:line="276" w:lineRule="auto"/>
        <w:ind w:left="-360" w:firstLine="360"/>
        <w:jc w:val="both"/>
        <w:rPr>
          <w:rFonts w:ascii="Times New Roman" w:eastAsia="Times New Roman" w:hAnsi="Times New Roman" w:cs="Times New Roman"/>
          <w:sz w:val="28"/>
          <w:szCs w:val="28"/>
          <w:lang w:eastAsia="ru-RU"/>
        </w:rPr>
      </w:pPr>
    </w:p>
    <w:p w:rsidR="00EA5688" w:rsidRPr="00EA5688" w:rsidRDefault="00EA5688" w:rsidP="00EA5688">
      <w:pPr>
        <w:spacing w:after="0" w:line="276" w:lineRule="auto"/>
        <w:ind w:left="-360" w:firstLine="360"/>
        <w:jc w:val="both"/>
        <w:rPr>
          <w:rFonts w:ascii="Times New Roman" w:eastAsia="Times New Roman" w:hAnsi="Times New Roman" w:cs="Times New Roman"/>
          <w:sz w:val="28"/>
          <w:szCs w:val="28"/>
          <w:lang w:eastAsia="ru-RU"/>
        </w:rPr>
      </w:pPr>
    </w:p>
    <w:p w:rsidR="00EA5688" w:rsidRPr="00EA5688" w:rsidRDefault="00EA5688" w:rsidP="00EA5688">
      <w:pPr>
        <w:spacing w:after="0" w:line="276" w:lineRule="auto"/>
        <w:ind w:left="-360" w:firstLine="360"/>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«____» ___________20___г.</w:t>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r>
      <w:r w:rsidRPr="00EA5688">
        <w:rPr>
          <w:rFonts w:ascii="Times New Roman" w:eastAsia="Times New Roman" w:hAnsi="Times New Roman" w:cs="Times New Roman"/>
          <w:sz w:val="28"/>
          <w:szCs w:val="28"/>
          <w:lang w:eastAsia="ru-RU"/>
        </w:rPr>
        <w:tab/>
        <w:t xml:space="preserve">Подпись ___________________                                                               </w:t>
      </w:r>
    </w:p>
    <w:p w:rsidR="00EA5688" w:rsidRPr="00EA5688" w:rsidRDefault="00EA5688" w:rsidP="00EA5688">
      <w:pPr>
        <w:spacing w:after="0" w:line="276" w:lineRule="auto"/>
        <w:jc w:val="both"/>
        <w:rPr>
          <w:rFonts w:ascii="Times New Roman" w:eastAsia="Times New Roman" w:hAnsi="Times New Roman" w:cs="Times New Roman"/>
          <w:sz w:val="28"/>
          <w:szCs w:val="28"/>
          <w:lang w:eastAsia="ru-RU"/>
        </w:rPr>
      </w:pPr>
    </w:p>
    <w:p w:rsidR="00EA5688" w:rsidRPr="00EA5688" w:rsidRDefault="00EA5688" w:rsidP="00EA5688">
      <w:pPr>
        <w:spacing w:after="0" w:line="276" w:lineRule="auto"/>
        <w:ind w:left="-360" w:firstLine="360"/>
        <w:jc w:val="both"/>
        <w:rPr>
          <w:rFonts w:ascii="Times New Roman" w:eastAsia="Times New Roman" w:hAnsi="Times New Roman" w:cs="Times New Roman"/>
          <w:sz w:val="28"/>
          <w:szCs w:val="28"/>
          <w:lang w:eastAsia="ru-RU"/>
        </w:rPr>
      </w:pPr>
    </w:p>
    <w:p w:rsidR="00EA5688" w:rsidRPr="00EA5688" w:rsidRDefault="00EA5688" w:rsidP="00EA5688">
      <w:pPr>
        <w:spacing w:after="0" w:line="276" w:lineRule="auto"/>
        <w:ind w:left="-360" w:firstLine="360"/>
        <w:jc w:val="both"/>
        <w:rPr>
          <w:rFonts w:ascii="Times New Roman" w:eastAsia="Times New Roman" w:hAnsi="Times New Roman" w:cs="Times New Roman"/>
          <w:sz w:val="28"/>
          <w:szCs w:val="28"/>
          <w:lang w:eastAsia="ru-RU"/>
        </w:rPr>
      </w:pPr>
    </w:p>
    <w:p w:rsidR="00EA5688" w:rsidRPr="00EA5688" w:rsidRDefault="00EA5688" w:rsidP="00EA5688">
      <w:pPr>
        <w:spacing w:after="0" w:line="276" w:lineRule="auto"/>
        <w:ind w:left="-360" w:firstLine="360"/>
        <w:jc w:val="both"/>
        <w:rPr>
          <w:rFonts w:ascii="Times New Roman" w:eastAsia="Times New Roman" w:hAnsi="Times New Roman" w:cs="Times New Roman"/>
          <w:sz w:val="28"/>
          <w:szCs w:val="28"/>
          <w:lang w:eastAsia="ru-RU"/>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Pr="001B61B7" w:rsidRDefault="00EA5688" w:rsidP="00EA5688">
      <w:pPr>
        <w:spacing w:after="0"/>
        <w:ind w:left="141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10</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EA5688" w:rsidRDefault="00EA5688" w:rsidP="00D06EB7">
      <w:pPr>
        <w:rPr>
          <w:rFonts w:ascii="Times New Roman" w:hAnsi="Times New Roman" w:cs="Times New Roman"/>
          <w:sz w:val="28"/>
          <w:szCs w:val="28"/>
        </w:rPr>
      </w:pPr>
    </w:p>
    <w:p w:rsidR="00EA5688" w:rsidRPr="00EA5688" w:rsidRDefault="00EA5688" w:rsidP="00EA5688">
      <w:pPr>
        <w:spacing w:after="0" w:line="240" w:lineRule="auto"/>
        <w:ind w:left="-284" w:firstLine="284"/>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5688">
        <w:rPr>
          <w:rFonts w:ascii="Times New Roman" w:eastAsia="Times New Roman" w:hAnsi="Times New Roman" w:cs="Times New Roman"/>
          <w:sz w:val="28"/>
          <w:szCs w:val="28"/>
          <w:lang w:eastAsia="ru-RU"/>
        </w:rPr>
        <w:t>Положение</w:t>
      </w:r>
    </w:p>
    <w:p w:rsidR="00EA5688" w:rsidRPr="00EA5688" w:rsidRDefault="00EA5688" w:rsidP="00EA568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о проведении марафона добровольческих инициатив «Дарим добро!»</w:t>
      </w:r>
    </w:p>
    <w:p w:rsidR="00EA5688" w:rsidRPr="00EA5688" w:rsidRDefault="00EA5688" w:rsidP="00EA5688">
      <w:pPr>
        <w:autoSpaceDE w:val="0"/>
        <w:autoSpaceDN w:val="0"/>
        <w:adjustRightInd w:val="0"/>
        <w:spacing w:after="0" w:line="240" w:lineRule="auto"/>
        <w:jc w:val="center"/>
        <w:rPr>
          <w:rFonts w:ascii="Times New Roman" w:eastAsia="Calibri" w:hAnsi="Times New Roman" w:cs="Times New Roman"/>
          <w:noProof/>
          <w:sz w:val="28"/>
          <w:szCs w:val="28"/>
        </w:rPr>
      </w:pPr>
      <w:r w:rsidRPr="00EA5688">
        <w:rPr>
          <w:rFonts w:ascii="Times New Roman" w:eastAsia="Times New Roman" w:hAnsi="Times New Roman" w:cs="Times New Roman"/>
          <w:sz w:val="28"/>
          <w:szCs w:val="28"/>
          <w:lang w:eastAsia="ru-RU"/>
        </w:rPr>
        <w:t xml:space="preserve">городской воспитательной акции </w:t>
      </w:r>
      <w:r w:rsidRPr="00EA5688">
        <w:rPr>
          <w:rFonts w:ascii="Times New Roman" w:eastAsia="Calibri" w:hAnsi="Times New Roman" w:cs="Times New Roman"/>
          <w:noProof/>
          <w:sz w:val="28"/>
          <w:szCs w:val="28"/>
        </w:rPr>
        <w:t>«Гордимся! Мечтаем! Действуем!»</w:t>
      </w:r>
    </w:p>
    <w:p w:rsidR="00EA5688" w:rsidRPr="00EA5688" w:rsidRDefault="00EA5688" w:rsidP="00EA5688">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A5688" w:rsidRPr="00EA5688" w:rsidRDefault="00EA5688" w:rsidP="00EA5688">
      <w:pPr>
        <w:numPr>
          <w:ilvl w:val="0"/>
          <w:numId w:val="16"/>
        </w:numPr>
        <w:tabs>
          <w:tab w:val="right" w:pos="9781"/>
        </w:tabs>
        <w:spacing w:after="0" w:line="240" w:lineRule="auto"/>
        <w:contextualSpacing/>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Общие положения</w:t>
      </w:r>
    </w:p>
    <w:p w:rsidR="00EA5688" w:rsidRPr="00EA5688" w:rsidRDefault="00EA5688" w:rsidP="00EA5688">
      <w:pPr>
        <w:spacing w:after="0" w:line="240" w:lineRule="auto"/>
        <w:ind w:firstLine="567"/>
        <w:jc w:val="both"/>
        <w:rPr>
          <w:rFonts w:ascii="Times New Roman" w:eastAsia="Times New Roman" w:hAnsi="Times New Roman" w:cs="Times New Roman"/>
          <w:sz w:val="28"/>
          <w:szCs w:val="28"/>
          <w:lang w:eastAsia="ru-RU"/>
        </w:rPr>
      </w:pPr>
    </w:p>
    <w:p w:rsidR="00EA5688" w:rsidRPr="00EA5688" w:rsidRDefault="00EA5688" w:rsidP="00EA568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A5688">
        <w:rPr>
          <w:rFonts w:ascii="Times New Roman" w:eastAsia="Times New Roman" w:hAnsi="Times New Roman" w:cs="Times New Roman"/>
          <w:sz w:val="28"/>
          <w:szCs w:val="28"/>
          <w:lang w:eastAsia="ru-RU"/>
        </w:rPr>
        <w:t xml:space="preserve">В целях создания условий для формирования активной гражданской позиции, проявления социальной активности участников образовательных отношений, популяризации добровольческой деятельности и </w:t>
      </w:r>
      <w:r w:rsidRPr="00EA5688">
        <w:rPr>
          <w:rFonts w:ascii="Times New Roman" w:eastAsia="Calibri" w:hAnsi="Times New Roman" w:cs="Times New Roman"/>
          <w:sz w:val="28"/>
        </w:rPr>
        <w:t xml:space="preserve">поддержке благотворительности как важного ресурса в оказании помощи лицам, оказавшимся в трудной жизненной ситуации </w:t>
      </w:r>
      <w:r w:rsidRPr="00EA5688">
        <w:rPr>
          <w:rFonts w:ascii="Times New Roman" w:eastAsia="Times New Roman" w:hAnsi="Times New Roman" w:cs="Times New Roman"/>
          <w:sz w:val="28"/>
          <w:szCs w:val="28"/>
          <w:lang w:eastAsia="ru-RU"/>
        </w:rPr>
        <w:t xml:space="preserve">департаментом образования администрации города Липецка, МБОУ лицеем № 66 в рамках добровольческого проекта </w:t>
      </w:r>
      <w:r w:rsidRPr="00EA5688">
        <w:rPr>
          <w:rFonts w:ascii="Times New Roman" w:eastAsia="Calibri" w:hAnsi="Times New Roman" w:cs="Times New Roman"/>
          <w:color w:val="000000"/>
          <w:sz w:val="28"/>
          <w:szCs w:val="28"/>
        </w:rPr>
        <w:t>«ДЕЙСТВУЕМ!»</w:t>
      </w:r>
      <w:r w:rsidRPr="00EA5688">
        <w:rPr>
          <w:rFonts w:ascii="Times New Roman" w:eastAsia="Times New Roman" w:hAnsi="Times New Roman" w:cs="Times New Roman"/>
          <w:sz w:val="28"/>
          <w:szCs w:val="28"/>
          <w:lang w:eastAsia="ru-RU"/>
        </w:rPr>
        <w:t xml:space="preserve"> городской воспитательной акции </w:t>
      </w:r>
      <w:r w:rsidRPr="00EA5688">
        <w:rPr>
          <w:rFonts w:ascii="Times New Roman" w:eastAsia="Calibri" w:hAnsi="Times New Roman" w:cs="Times New Roman"/>
          <w:noProof/>
          <w:sz w:val="28"/>
          <w:szCs w:val="28"/>
        </w:rPr>
        <w:t xml:space="preserve">«Гордимся! Мечтаем! Действуем!» </w:t>
      </w:r>
      <w:r w:rsidRPr="00EA5688">
        <w:rPr>
          <w:rFonts w:ascii="Times New Roman" w:eastAsia="Times New Roman" w:hAnsi="Times New Roman" w:cs="Times New Roman"/>
          <w:sz w:val="28"/>
          <w:szCs w:val="28"/>
          <w:lang w:eastAsia="ru-RU"/>
        </w:rPr>
        <w:t>проводится марафон добровольческих инициатив</w:t>
      </w:r>
      <w:r w:rsidRPr="00EA5688">
        <w:rPr>
          <w:rFonts w:ascii="Times New Roman" w:eastAsia="Times New Roman" w:hAnsi="Times New Roman" w:cs="Times New Roman"/>
          <w:bCs/>
          <w:sz w:val="28"/>
          <w:szCs w:val="28"/>
          <w:lang w:eastAsia="ru-RU"/>
        </w:rPr>
        <w:t xml:space="preserve"> </w:t>
      </w:r>
      <w:r w:rsidRPr="00EA5688">
        <w:rPr>
          <w:rFonts w:ascii="Times New Roman" w:eastAsia="Calibri" w:hAnsi="Times New Roman" w:cs="Times New Roman"/>
          <w:color w:val="000000"/>
          <w:sz w:val="28"/>
          <w:szCs w:val="28"/>
        </w:rPr>
        <w:t>«Дарим добро!»</w:t>
      </w:r>
      <w:r w:rsidRPr="00EA5688">
        <w:rPr>
          <w:rFonts w:ascii="Times New Roman" w:eastAsia="Times New Roman" w:hAnsi="Times New Roman" w:cs="Times New Roman"/>
          <w:sz w:val="28"/>
          <w:szCs w:val="28"/>
          <w:lang w:eastAsia="ru-RU"/>
        </w:rPr>
        <w:t xml:space="preserve"> (далее - М</w:t>
      </w:r>
      <w:r w:rsidRPr="00EA5688">
        <w:rPr>
          <w:rFonts w:ascii="Times New Roman" w:eastAsia="Times New Roman" w:hAnsi="Times New Roman" w:cs="Times New Roman"/>
          <w:bCs/>
          <w:sz w:val="28"/>
          <w:szCs w:val="28"/>
          <w:lang w:eastAsia="ru-RU"/>
        </w:rPr>
        <w:t>арафон)</w:t>
      </w:r>
      <w:r w:rsidRPr="00EA5688">
        <w:rPr>
          <w:rFonts w:ascii="Times New Roman" w:eastAsia="Times New Roman" w:hAnsi="Times New Roman" w:cs="Times New Roman"/>
          <w:sz w:val="28"/>
          <w:szCs w:val="28"/>
          <w:lang w:eastAsia="ru-RU"/>
        </w:rPr>
        <w:t xml:space="preserve">. </w:t>
      </w:r>
    </w:p>
    <w:p w:rsidR="00EA5688" w:rsidRPr="00EA5688" w:rsidRDefault="00EA5688" w:rsidP="00EA5688">
      <w:pPr>
        <w:spacing w:after="0" w:line="240" w:lineRule="auto"/>
        <w:ind w:firstLine="567"/>
        <w:jc w:val="both"/>
        <w:rPr>
          <w:rFonts w:ascii="Times New Roman" w:eastAsia="Times New Roman" w:hAnsi="Times New Roman" w:cs="Times New Roman"/>
          <w:sz w:val="28"/>
          <w:szCs w:val="28"/>
          <w:lang w:eastAsia="ru-RU"/>
        </w:rPr>
      </w:pPr>
    </w:p>
    <w:p w:rsidR="00EA5688" w:rsidRPr="00EA5688" w:rsidRDefault="00EA5688" w:rsidP="00EA5688">
      <w:pPr>
        <w:numPr>
          <w:ilvl w:val="0"/>
          <w:numId w:val="16"/>
        </w:numPr>
        <w:spacing w:after="0" w:line="240" w:lineRule="auto"/>
        <w:contextualSpacing/>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Задачи</w:t>
      </w:r>
    </w:p>
    <w:p w:rsidR="00EA5688" w:rsidRPr="00EA5688" w:rsidRDefault="00EA5688" w:rsidP="00EA5688">
      <w:pPr>
        <w:spacing w:after="0" w:line="240" w:lineRule="auto"/>
        <w:ind w:left="360"/>
        <w:contextualSpacing/>
        <w:rPr>
          <w:rFonts w:ascii="Times New Roman" w:eastAsia="Times New Roman" w:hAnsi="Times New Roman" w:cs="Times New Roman"/>
          <w:sz w:val="28"/>
          <w:szCs w:val="28"/>
          <w:lang w:eastAsia="ru-RU"/>
        </w:rPr>
      </w:pPr>
    </w:p>
    <w:p w:rsidR="00EA5688" w:rsidRPr="00EA5688" w:rsidRDefault="00EA5688" w:rsidP="00EA5688">
      <w:pPr>
        <w:spacing w:after="0" w:line="240" w:lineRule="auto"/>
        <w:ind w:firstLine="567"/>
        <w:contextualSpacing/>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Основные задачи Марафона:</w:t>
      </w:r>
    </w:p>
    <w:p w:rsidR="00EA5688" w:rsidRPr="00EA5688" w:rsidRDefault="00EA5688" w:rsidP="00EA568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создать благоприятные условия для проявления социальной активности участников образовательных отношений;</w:t>
      </w:r>
    </w:p>
    <w:p w:rsidR="00EA5688" w:rsidRPr="00EA5688" w:rsidRDefault="00EA5688" w:rsidP="00EA568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содействовать формированию системы духовно-нравственных ценностей у подрастающего поколения;</w:t>
      </w:r>
    </w:p>
    <w:p w:rsidR="00EA5688" w:rsidRPr="00EA5688" w:rsidRDefault="00EA5688" w:rsidP="00EA568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xml:space="preserve">-   привлечь внимание участников образовательных отношений к социально-значимым проблемам школы,  микрорайона,  города, страны,  которые могут быть решены при сотрудничестве участников образовательных отношений; </w:t>
      </w:r>
    </w:p>
    <w:p w:rsidR="00EA5688" w:rsidRPr="00EA5688" w:rsidRDefault="00EA5688" w:rsidP="00EA5688">
      <w:pPr>
        <w:spacing w:after="0" w:line="240" w:lineRule="auto"/>
        <w:ind w:firstLine="567"/>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w:t>
      </w:r>
      <w:r w:rsidRPr="00EA5688">
        <w:rPr>
          <w:rFonts w:ascii="Times New Roman" w:eastAsia="Times New Roman" w:hAnsi="Times New Roman" w:cs="Times New Roman"/>
          <w:spacing w:val="10"/>
          <w:sz w:val="28"/>
          <w:szCs w:val="28"/>
          <w:lang w:eastAsia="ru-RU"/>
        </w:rPr>
        <w:t>содействовать</w:t>
      </w:r>
      <w:r w:rsidRPr="00EA5688">
        <w:rPr>
          <w:rFonts w:ascii="Times New Roman" w:eastAsia="Times New Roman" w:hAnsi="Times New Roman" w:cs="Times New Roman"/>
          <w:sz w:val="28"/>
          <w:szCs w:val="28"/>
          <w:lang w:eastAsia="ru-RU"/>
        </w:rPr>
        <w:t xml:space="preserve"> инициативам </w:t>
      </w:r>
      <w:r w:rsidRPr="00EA5688">
        <w:rPr>
          <w:rFonts w:ascii="Times New Roman" w:eastAsia="Times New Roman" w:hAnsi="Times New Roman" w:cs="Times New Roman"/>
          <w:spacing w:val="10"/>
          <w:sz w:val="28"/>
          <w:szCs w:val="28"/>
          <w:lang w:eastAsia="ru-RU"/>
        </w:rPr>
        <w:t xml:space="preserve">добровольческих практик </w:t>
      </w:r>
      <w:r w:rsidRPr="00EA5688">
        <w:rPr>
          <w:rFonts w:ascii="Times New Roman" w:eastAsia="Times New Roman" w:hAnsi="Times New Roman" w:cs="Times New Roman"/>
          <w:sz w:val="28"/>
          <w:szCs w:val="28"/>
          <w:lang w:eastAsia="ru-RU"/>
        </w:rPr>
        <w:t>в образовательных учреждениях.</w:t>
      </w:r>
    </w:p>
    <w:p w:rsidR="00EA5688" w:rsidRPr="00EA5688" w:rsidRDefault="00EA5688" w:rsidP="00EA5688">
      <w:pPr>
        <w:spacing w:after="0" w:line="240" w:lineRule="auto"/>
        <w:ind w:firstLine="567"/>
        <w:jc w:val="both"/>
        <w:rPr>
          <w:rFonts w:ascii="Times New Roman" w:eastAsia="Times New Roman" w:hAnsi="Times New Roman" w:cs="Times New Roman"/>
          <w:sz w:val="28"/>
          <w:szCs w:val="28"/>
          <w:lang w:eastAsia="ru-RU"/>
        </w:rPr>
      </w:pPr>
    </w:p>
    <w:p w:rsidR="00EA5688" w:rsidRPr="00EA5688" w:rsidRDefault="00EA5688" w:rsidP="00EA5688">
      <w:pPr>
        <w:spacing w:after="0" w:line="240" w:lineRule="auto"/>
        <w:ind w:firstLine="567"/>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3.Участники </w:t>
      </w:r>
    </w:p>
    <w:p w:rsidR="00EA5688" w:rsidRPr="00EA5688" w:rsidRDefault="00EA5688" w:rsidP="00EA5688">
      <w:pPr>
        <w:spacing w:after="0" w:line="240" w:lineRule="auto"/>
        <w:ind w:firstLine="567"/>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Участниками Марафона являются обучающиеся, их родители (законные представители) и педагоги образовательных учреждений города Липецка.</w:t>
      </w:r>
    </w:p>
    <w:p w:rsidR="00EA5688" w:rsidRPr="00EA5688" w:rsidRDefault="00EA5688" w:rsidP="00EA5688">
      <w:pPr>
        <w:spacing w:after="0" w:line="240" w:lineRule="auto"/>
        <w:ind w:left="-426" w:firstLine="708"/>
        <w:jc w:val="both"/>
        <w:rPr>
          <w:rFonts w:ascii="Times New Roman" w:eastAsia="Times New Roman" w:hAnsi="Times New Roman" w:cs="Times New Roman"/>
          <w:bCs/>
          <w:sz w:val="28"/>
          <w:szCs w:val="28"/>
          <w:lang w:eastAsia="ru-RU"/>
        </w:rPr>
      </w:pPr>
    </w:p>
    <w:p w:rsidR="00EA5688" w:rsidRPr="00EA5688" w:rsidRDefault="00EA5688" w:rsidP="00EA5688">
      <w:pPr>
        <w:numPr>
          <w:ilvl w:val="0"/>
          <w:numId w:val="16"/>
        </w:numPr>
        <w:spacing w:after="0" w:line="240" w:lineRule="auto"/>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Содержание и порядок проведения </w:t>
      </w:r>
    </w:p>
    <w:p w:rsidR="00EA5688" w:rsidRPr="00EA5688" w:rsidRDefault="00EA5688" w:rsidP="00EA5688">
      <w:pPr>
        <w:spacing w:after="0" w:line="240" w:lineRule="auto"/>
        <w:ind w:firstLine="710"/>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Марафон проводится с октября 2023 года по май 2024 года и включает два проекта:</w:t>
      </w:r>
    </w:p>
    <w:p w:rsidR="00EA5688" w:rsidRPr="00EA5688" w:rsidRDefault="00EA5688" w:rsidP="00EA5688">
      <w:pPr>
        <w:spacing w:after="0" w:line="240" w:lineRule="auto"/>
        <w:jc w:val="both"/>
        <w:rPr>
          <w:rFonts w:ascii="Times New Roman" w:eastAsia="Calibri" w:hAnsi="Times New Roman" w:cs="Times New Roman"/>
          <w:sz w:val="28"/>
          <w:szCs w:val="28"/>
          <w:lang w:eastAsia="ru-RU"/>
        </w:rPr>
      </w:pPr>
      <w:r w:rsidRPr="00EA5688">
        <w:rPr>
          <w:rFonts w:ascii="Times New Roman" w:eastAsia="Calibri" w:hAnsi="Times New Roman" w:cs="Times New Roman"/>
          <w:sz w:val="28"/>
          <w:szCs w:val="28"/>
          <w:lang w:eastAsia="ru-RU"/>
        </w:rPr>
        <w:t>- проект «Дорогие мои старики»;</w:t>
      </w:r>
    </w:p>
    <w:p w:rsidR="00EA5688" w:rsidRPr="00EA5688" w:rsidRDefault="00EA5688" w:rsidP="00EA5688">
      <w:pPr>
        <w:spacing w:after="0" w:line="240" w:lineRule="auto"/>
        <w:jc w:val="both"/>
        <w:rPr>
          <w:rFonts w:ascii="Times New Roman" w:eastAsia="Calibri" w:hAnsi="Times New Roman" w:cs="Times New Roman"/>
          <w:sz w:val="28"/>
          <w:szCs w:val="28"/>
          <w:lang w:eastAsia="ru-RU"/>
        </w:rPr>
      </w:pPr>
      <w:r w:rsidRPr="00EA5688">
        <w:rPr>
          <w:rFonts w:ascii="Times New Roman" w:eastAsia="Calibri" w:hAnsi="Times New Roman" w:cs="Times New Roman"/>
          <w:sz w:val="28"/>
          <w:szCs w:val="28"/>
          <w:lang w:eastAsia="ru-RU"/>
        </w:rPr>
        <w:t xml:space="preserve">- проект «Город, где согреваются сердца». </w:t>
      </w:r>
    </w:p>
    <w:p w:rsidR="00EA5688" w:rsidRPr="00EA5688" w:rsidRDefault="00EA5688" w:rsidP="00EA5688">
      <w:pPr>
        <w:spacing w:after="0" w:line="240" w:lineRule="auto"/>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Проект «Дорогие мои старики»</w:t>
      </w:r>
    </w:p>
    <w:p w:rsidR="00EA5688" w:rsidRPr="00EA5688" w:rsidRDefault="00EA5688" w:rsidP="00EA5688">
      <w:pPr>
        <w:spacing w:after="0" w:line="240" w:lineRule="auto"/>
        <w:ind w:firstLine="992"/>
        <w:jc w:val="both"/>
        <w:rPr>
          <w:rFonts w:ascii="Times New Roman" w:eastAsia="Calibri" w:hAnsi="Times New Roman" w:cs="Times New Roman"/>
          <w:sz w:val="28"/>
          <w:szCs w:val="28"/>
        </w:rPr>
      </w:pPr>
      <w:r w:rsidRPr="00EA5688">
        <w:rPr>
          <w:rFonts w:ascii="Times New Roman" w:eastAsia="Calibri" w:hAnsi="Times New Roman" w:cs="Times New Roman"/>
          <w:spacing w:val="3"/>
          <w:sz w:val="28"/>
          <w:szCs w:val="28"/>
        </w:rPr>
        <w:t>В рамках проекта осуществляется оказание помощи пожилым людям, ветеранам Великой Отечественной войны, труженикам тыла, детям войны, ветеранам педагогического труда, жителям города Липецка, находящимся в трудной жизненной ситуации</w:t>
      </w:r>
      <w:r w:rsidRPr="00EA5688">
        <w:rPr>
          <w:rFonts w:ascii="Times New Roman" w:eastAsia="Calibri" w:hAnsi="Times New Roman" w:cs="Times New Roman"/>
          <w:sz w:val="28"/>
          <w:szCs w:val="28"/>
        </w:rPr>
        <w:t>. Проект включает в себя три социальных маршрута:</w:t>
      </w:r>
    </w:p>
    <w:p w:rsidR="00EA5688" w:rsidRPr="00EA5688" w:rsidRDefault="00EA5688" w:rsidP="00EA5688">
      <w:pPr>
        <w:numPr>
          <w:ilvl w:val="0"/>
          <w:numId w:val="17"/>
        </w:numPr>
        <w:shd w:val="clear" w:color="auto" w:fill="FFFFFF"/>
        <w:spacing w:after="0" w:line="240" w:lineRule="auto"/>
        <w:ind w:right="-1"/>
        <w:contextualSpacing/>
        <w:jc w:val="both"/>
        <w:rPr>
          <w:rFonts w:ascii="Times New Roman" w:eastAsia="Times New Roman" w:hAnsi="Times New Roman" w:cs="Times New Roman"/>
          <w:spacing w:val="-6"/>
          <w:sz w:val="28"/>
          <w:szCs w:val="28"/>
          <w:lang w:eastAsia="ru-RU"/>
        </w:rPr>
      </w:pPr>
      <w:r w:rsidRPr="00EA5688">
        <w:rPr>
          <w:rFonts w:ascii="Times New Roman" w:eastAsia="Times New Roman" w:hAnsi="Times New Roman" w:cs="Times New Roman"/>
          <w:spacing w:val="3"/>
          <w:sz w:val="28"/>
          <w:szCs w:val="28"/>
          <w:lang w:eastAsia="ru-RU"/>
        </w:rPr>
        <w:t>«Милосердие»</w:t>
      </w:r>
      <w:r w:rsidRPr="00EA5688">
        <w:rPr>
          <w:rFonts w:ascii="Times New Roman" w:eastAsia="Times New Roman" w:hAnsi="Times New Roman" w:cs="Times New Roman"/>
          <w:spacing w:val="-6"/>
          <w:sz w:val="28"/>
          <w:szCs w:val="28"/>
          <w:lang w:eastAsia="ru-RU"/>
        </w:rPr>
        <w:t xml:space="preserve"> (</w:t>
      </w:r>
      <w:r w:rsidRPr="00EA5688">
        <w:rPr>
          <w:rFonts w:ascii="Times New Roman" w:eastAsia="Times New Roman" w:hAnsi="Times New Roman" w:cs="Times New Roman"/>
          <w:spacing w:val="-6"/>
          <w:sz w:val="28"/>
          <w:szCs w:val="28"/>
          <w:lang w:val="en-US" w:eastAsia="ru-RU"/>
        </w:rPr>
        <w:t>I</w:t>
      </w:r>
      <w:r w:rsidRPr="00EA5688">
        <w:rPr>
          <w:rFonts w:ascii="Times New Roman" w:eastAsia="Times New Roman" w:hAnsi="Times New Roman" w:cs="Times New Roman"/>
          <w:spacing w:val="-6"/>
          <w:sz w:val="28"/>
          <w:szCs w:val="28"/>
          <w:lang w:eastAsia="ru-RU"/>
        </w:rPr>
        <w:t xml:space="preserve"> этап – октябрь-декабрь 2023 года, </w:t>
      </w:r>
      <w:r w:rsidRPr="00EA5688">
        <w:rPr>
          <w:rFonts w:ascii="Times New Roman" w:eastAsia="Times New Roman" w:hAnsi="Times New Roman" w:cs="Times New Roman"/>
          <w:spacing w:val="-6"/>
          <w:sz w:val="28"/>
          <w:szCs w:val="28"/>
          <w:lang w:val="en-US" w:eastAsia="ru-RU"/>
        </w:rPr>
        <w:t>II</w:t>
      </w:r>
      <w:r w:rsidRPr="00EA5688">
        <w:rPr>
          <w:rFonts w:ascii="Times New Roman" w:eastAsia="Times New Roman" w:hAnsi="Times New Roman" w:cs="Times New Roman"/>
          <w:spacing w:val="-6"/>
          <w:sz w:val="28"/>
          <w:szCs w:val="28"/>
          <w:lang w:eastAsia="ru-RU"/>
        </w:rPr>
        <w:t xml:space="preserve"> этап- февраль- май 2024 года).  </w:t>
      </w:r>
    </w:p>
    <w:p w:rsidR="00EA5688" w:rsidRPr="00EA5688" w:rsidRDefault="00EA5688" w:rsidP="00EA5688">
      <w:pPr>
        <w:numPr>
          <w:ilvl w:val="0"/>
          <w:numId w:val="17"/>
        </w:numPr>
        <w:shd w:val="clear" w:color="auto" w:fill="FFFFFF"/>
        <w:spacing w:after="0" w:line="240" w:lineRule="auto"/>
        <w:ind w:right="-1"/>
        <w:contextualSpacing/>
        <w:jc w:val="both"/>
        <w:rPr>
          <w:rFonts w:ascii="Times New Roman" w:eastAsia="Times New Roman" w:hAnsi="Times New Roman" w:cs="Times New Roman"/>
          <w:spacing w:val="-6"/>
          <w:sz w:val="28"/>
          <w:szCs w:val="28"/>
          <w:lang w:eastAsia="ru-RU"/>
        </w:rPr>
      </w:pPr>
      <w:r w:rsidRPr="00EA5688">
        <w:rPr>
          <w:rFonts w:ascii="Times New Roman" w:eastAsia="Times New Roman" w:hAnsi="Times New Roman" w:cs="Times New Roman"/>
          <w:sz w:val="28"/>
          <w:szCs w:val="28"/>
          <w:lang w:eastAsia="ru-RU"/>
        </w:rPr>
        <w:t>«Маршрут памяти»</w:t>
      </w:r>
      <w:r w:rsidRPr="00EA5688">
        <w:rPr>
          <w:rFonts w:ascii="Times New Roman" w:eastAsia="Times New Roman" w:hAnsi="Times New Roman" w:cs="Times New Roman"/>
          <w:spacing w:val="-6"/>
          <w:sz w:val="28"/>
          <w:szCs w:val="28"/>
          <w:lang w:eastAsia="ru-RU"/>
        </w:rPr>
        <w:t xml:space="preserve"> (с 4 мая по 10 мая 2024 года).  </w:t>
      </w:r>
    </w:p>
    <w:p w:rsidR="00EA5688" w:rsidRPr="00EA5688" w:rsidRDefault="00EA5688" w:rsidP="00EA5688">
      <w:pPr>
        <w:numPr>
          <w:ilvl w:val="0"/>
          <w:numId w:val="17"/>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bCs/>
          <w:sz w:val="28"/>
          <w:szCs w:val="28"/>
          <w:lang w:eastAsia="ru-RU"/>
        </w:rPr>
        <w:lastRenderedPageBreak/>
        <w:t>«</w:t>
      </w:r>
      <w:r w:rsidRPr="00EA5688">
        <w:rPr>
          <w:rFonts w:ascii="Times New Roman" w:eastAsia="Times New Roman" w:hAnsi="Times New Roman" w:cs="Times New Roman"/>
          <w:sz w:val="28"/>
          <w:szCs w:val="28"/>
          <w:lang w:eastAsia="ru-RU"/>
        </w:rPr>
        <w:t>Они прославили наш город»</w:t>
      </w:r>
      <w:r w:rsidRPr="00EA5688">
        <w:rPr>
          <w:rFonts w:ascii="Times New Roman" w:eastAsia="Times New Roman" w:hAnsi="Times New Roman" w:cs="Times New Roman"/>
          <w:spacing w:val="-6"/>
          <w:sz w:val="28"/>
          <w:szCs w:val="28"/>
          <w:lang w:eastAsia="ru-RU"/>
        </w:rPr>
        <w:t xml:space="preserve"> (</w:t>
      </w:r>
      <w:r w:rsidRPr="00EA5688">
        <w:rPr>
          <w:rFonts w:ascii="Times New Roman" w:eastAsia="Times New Roman" w:hAnsi="Times New Roman" w:cs="Times New Roman"/>
          <w:spacing w:val="-6"/>
          <w:sz w:val="28"/>
          <w:szCs w:val="28"/>
          <w:lang w:val="en-US" w:eastAsia="ru-RU"/>
        </w:rPr>
        <w:t>I</w:t>
      </w:r>
      <w:r w:rsidRPr="00EA5688">
        <w:rPr>
          <w:rFonts w:ascii="Times New Roman" w:eastAsia="Times New Roman" w:hAnsi="Times New Roman" w:cs="Times New Roman"/>
          <w:spacing w:val="-6"/>
          <w:sz w:val="28"/>
          <w:szCs w:val="28"/>
          <w:lang w:eastAsia="ru-RU"/>
        </w:rPr>
        <w:t xml:space="preserve"> этап – январь-февраль 2024 года; </w:t>
      </w:r>
      <w:r w:rsidRPr="00EA5688">
        <w:rPr>
          <w:rFonts w:ascii="Times New Roman" w:eastAsia="Times New Roman" w:hAnsi="Times New Roman" w:cs="Times New Roman"/>
          <w:spacing w:val="-6"/>
          <w:sz w:val="28"/>
          <w:szCs w:val="28"/>
          <w:lang w:val="en-US" w:eastAsia="ru-RU"/>
        </w:rPr>
        <w:t>II</w:t>
      </w:r>
      <w:r w:rsidRPr="00EA5688">
        <w:rPr>
          <w:rFonts w:ascii="Times New Roman" w:eastAsia="Times New Roman" w:hAnsi="Times New Roman" w:cs="Times New Roman"/>
          <w:spacing w:val="-6"/>
          <w:sz w:val="28"/>
          <w:szCs w:val="28"/>
          <w:lang w:eastAsia="ru-RU"/>
        </w:rPr>
        <w:t xml:space="preserve"> этап – с 4 мая по 10 мая 2024 года). </w:t>
      </w:r>
    </w:p>
    <w:p w:rsidR="00EA5688" w:rsidRPr="00EA5688" w:rsidRDefault="00EA5688" w:rsidP="00EA5688">
      <w:pPr>
        <w:shd w:val="clear" w:color="auto" w:fill="FFFFFF"/>
        <w:spacing w:after="0" w:line="240" w:lineRule="auto"/>
        <w:ind w:left="14" w:right="-1"/>
        <w:jc w:val="both"/>
        <w:rPr>
          <w:rFonts w:ascii="Times New Roman" w:eastAsia="Times New Roman" w:hAnsi="Times New Roman" w:cs="Times New Roman"/>
          <w:spacing w:val="-6"/>
          <w:sz w:val="28"/>
          <w:szCs w:val="28"/>
          <w:lang w:eastAsia="ru-RU"/>
        </w:rPr>
      </w:pPr>
    </w:p>
    <w:p w:rsidR="00EA5688" w:rsidRPr="00EA5688" w:rsidRDefault="00EA5688" w:rsidP="00EA5688">
      <w:pPr>
        <w:spacing w:after="0" w:line="240" w:lineRule="auto"/>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Проект «Город, где согреваются сердца»</w:t>
      </w:r>
    </w:p>
    <w:p w:rsidR="00EA5688" w:rsidRPr="00EA5688" w:rsidRDefault="00EA5688" w:rsidP="00EA5688">
      <w:pPr>
        <w:shd w:val="clear" w:color="auto" w:fill="FFFFFF"/>
        <w:spacing w:after="0" w:line="240" w:lineRule="auto"/>
        <w:ind w:left="-15" w:firstLine="723"/>
        <w:jc w:val="both"/>
        <w:outlineLvl w:val="1"/>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bCs/>
          <w:sz w:val="28"/>
          <w:szCs w:val="28"/>
          <w:bdr w:val="none" w:sz="0" w:space="0" w:color="auto" w:frame="1"/>
          <w:lang w:eastAsia="ru-RU"/>
        </w:rPr>
        <w:t xml:space="preserve">Проект реализуется ежегодно в ноябре-январе. </w:t>
      </w:r>
      <w:r w:rsidRPr="00EA5688">
        <w:rPr>
          <w:rFonts w:ascii="Times New Roman" w:eastAsia="Times New Roman" w:hAnsi="Times New Roman" w:cs="Times New Roman"/>
          <w:bCs/>
          <w:spacing w:val="3"/>
          <w:sz w:val="28"/>
          <w:szCs w:val="28"/>
          <w:lang w:eastAsia="ru-RU"/>
        </w:rPr>
        <w:t>В рамках проекта оказывается помощь детям</w:t>
      </w:r>
      <w:r w:rsidRPr="00EA5688">
        <w:rPr>
          <w:rFonts w:ascii="Times New Roman" w:eastAsia="Times New Roman" w:hAnsi="Times New Roman" w:cs="Times New Roman"/>
          <w:bCs/>
          <w:sz w:val="28"/>
          <w:szCs w:val="28"/>
          <w:lang w:eastAsia="ru-RU"/>
        </w:rPr>
        <w:t xml:space="preserve"> Елецкого специализированного Дома ребенка, учащимся </w:t>
      </w:r>
      <w:r w:rsidRPr="00EA5688">
        <w:rPr>
          <w:rFonts w:ascii="Times New Roman" w:eastAsia="Times New Roman" w:hAnsi="Times New Roman" w:cs="Times New Roman"/>
          <w:color w:val="000000"/>
          <w:sz w:val="28"/>
          <w:szCs w:val="28"/>
          <w:lang w:eastAsia="ru-RU"/>
        </w:rPr>
        <w:t xml:space="preserve">ОАУ С(К)О школы-интерната III-IV вида </w:t>
      </w:r>
      <w:r w:rsidRPr="00EA5688">
        <w:rPr>
          <w:rFonts w:ascii="Times New Roman" w:eastAsia="Times New Roman" w:hAnsi="Times New Roman" w:cs="Times New Roman"/>
          <w:bCs/>
          <w:sz w:val="28"/>
          <w:szCs w:val="28"/>
          <w:lang w:eastAsia="ru-RU"/>
        </w:rPr>
        <w:t xml:space="preserve">для слепых и слабовидящих детей г. Липецка, жителям </w:t>
      </w:r>
      <w:r w:rsidRPr="00EA5688">
        <w:rPr>
          <w:rFonts w:ascii="Times New Roman" w:eastAsia="Times New Roman" w:hAnsi="Times New Roman" w:cs="Times New Roman"/>
          <w:bCs/>
          <w:sz w:val="28"/>
          <w:szCs w:val="28"/>
          <w:shd w:val="clear" w:color="auto" w:fill="FFFFFF"/>
          <w:lang w:eastAsia="ru-RU"/>
        </w:rPr>
        <w:t>Липецкого дома-интерната для престарелых и инвалидов</w:t>
      </w:r>
      <w:r w:rsidRPr="00EA5688">
        <w:rPr>
          <w:rFonts w:ascii="Times New Roman" w:eastAsia="Times New Roman" w:hAnsi="Times New Roman" w:cs="Times New Roman"/>
          <w:bCs/>
          <w:sz w:val="28"/>
          <w:szCs w:val="28"/>
          <w:lang w:eastAsia="ru-RU"/>
        </w:rPr>
        <w:t>, также тяжелобольным детям, детям-инвалидам (в том числе находящимся на длительном стационарном лечении в Липецкой областной детской больнице), участникам специальной военной операции.</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Для участия в Проекте необходимо до 1 ноября 2023 года заполнить Форму 1 (Приложение 1</w:t>
      </w:r>
      <w:r w:rsidRPr="00EA5688">
        <w:rPr>
          <w:rFonts w:ascii="Times New Roman" w:eastAsia="Calibri" w:hAnsi="Times New Roman" w:cs="Times New Roman"/>
          <w:sz w:val="28"/>
          <w:szCs w:val="28"/>
        </w:rPr>
        <w:t xml:space="preserve"> к данному положению</w:t>
      </w:r>
      <w:r w:rsidRPr="00EA5688">
        <w:rPr>
          <w:rFonts w:ascii="Times New Roman" w:eastAsia="Calibri" w:hAnsi="Times New Roman" w:cs="Times New Roman"/>
          <w:sz w:val="28"/>
          <w:szCs w:val="28"/>
          <w:bdr w:val="none" w:sz="0" w:space="0" w:color="auto" w:frame="1"/>
          <w:lang w:eastAsia="ru-RU"/>
        </w:rPr>
        <w:t xml:space="preserve">) и направить на почту </w:t>
      </w:r>
      <w:hyperlink r:id="rId22" w:history="1">
        <w:r w:rsidRPr="00EA5688">
          <w:rPr>
            <w:rFonts w:ascii="Times New Roman" w:eastAsia="Calibri" w:hAnsi="Times New Roman" w:cs="Times New Roman"/>
            <w:color w:val="0000FF"/>
            <w:sz w:val="28"/>
            <w:szCs w:val="28"/>
            <w:u w:val="single"/>
            <w:shd w:val="clear" w:color="auto" w:fill="FFFFFF"/>
          </w:rPr>
          <w:t>litsei.66@yandex.ru</w:t>
        </w:r>
      </w:hyperlink>
      <w:r w:rsidRPr="00EA5688">
        <w:rPr>
          <w:rFonts w:ascii="Times New Roman" w:eastAsia="Calibri" w:hAnsi="Times New Roman" w:cs="Times New Roman"/>
          <w:sz w:val="28"/>
          <w:szCs w:val="28"/>
          <w:bdr w:val="none" w:sz="0" w:space="0" w:color="auto" w:frame="1"/>
          <w:lang w:eastAsia="ru-RU"/>
        </w:rPr>
        <w:t xml:space="preserve"> файл в программе </w:t>
      </w:r>
      <w:r w:rsidRPr="00EA5688">
        <w:rPr>
          <w:rFonts w:ascii="Times New Roman" w:eastAsia="Calibri" w:hAnsi="Times New Roman" w:cs="Times New Roman"/>
          <w:sz w:val="28"/>
          <w:szCs w:val="28"/>
          <w:bdr w:val="none" w:sz="0" w:space="0" w:color="auto" w:frame="1"/>
          <w:lang w:val="en-US" w:eastAsia="ru-RU"/>
        </w:rPr>
        <w:t>Word</w:t>
      </w:r>
      <w:r w:rsidRPr="00EA5688">
        <w:rPr>
          <w:rFonts w:ascii="Times New Roman" w:eastAsia="Calibri" w:hAnsi="Times New Roman" w:cs="Times New Roman"/>
          <w:sz w:val="28"/>
          <w:szCs w:val="28"/>
          <w:bdr w:val="none" w:sz="0" w:space="0" w:color="auto" w:frame="1"/>
          <w:lang w:eastAsia="ru-RU"/>
        </w:rPr>
        <w:t>.</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С 10 ноября по 11 декабря текущего года участники Проекта осуществляют сбор макулатуры и пластика согласно следующим требованиям:</w:t>
      </w:r>
    </w:p>
    <w:p w:rsidR="00EA5688" w:rsidRPr="00EA5688" w:rsidRDefault="00EA5688" w:rsidP="00EA5688">
      <w:pPr>
        <w:numPr>
          <w:ilvl w:val="0"/>
          <w:numId w:val="18"/>
        </w:numPr>
        <w:spacing w:after="0" w:line="240" w:lineRule="auto"/>
        <w:ind w:left="426"/>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макулатура должна быть сформирована в упаковки до 10 кг;</w:t>
      </w:r>
    </w:p>
    <w:p w:rsidR="00EA5688" w:rsidRPr="00EA5688" w:rsidRDefault="00EA5688" w:rsidP="00EA5688">
      <w:pPr>
        <w:numPr>
          <w:ilvl w:val="0"/>
          <w:numId w:val="18"/>
        </w:numPr>
        <w:spacing w:after="0" w:line="240" w:lineRule="auto"/>
        <w:ind w:left="426"/>
        <w:jc w:val="both"/>
        <w:rPr>
          <w:rFonts w:ascii="Times New Roman" w:eastAsia="Calibri" w:hAnsi="Times New Roman" w:cs="Times New Roman"/>
          <w:color w:val="545454"/>
          <w:sz w:val="28"/>
          <w:szCs w:val="28"/>
          <w:lang w:eastAsia="ru-RU"/>
        </w:rPr>
      </w:pPr>
      <w:r w:rsidRPr="00EA5688">
        <w:rPr>
          <w:rFonts w:ascii="Times New Roman" w:eastAsia="Calibri" w:hAnsi="Times New Roman" w:cs="Times New Roman"/>
          <w:sz w:val="28"/>
          <w:szCs w:val="28"/>
          <w:bdr w:val="none" w:sz="0" w:space="0" w:color="auto" w:frame="1"/>
          <w:lang w:eastAsia="ru-RU"/>
        </w:rPr>
        <w:t>пластик должен быть упакован в мусорные пакеты.</w:t>
      </w:r>
    </w:p>
    <w:p w:rsidR="00EA5688" w:rsidRPr="00EA5688" w:rsidRDefault="00EA5688" w:rsidP="00EA5688">
      <w:pPr>
        <w:spacing w:after="0" w:line="240" w:lineRule="auto"/>
        <w:ind w:firstLine="708"/>
        <w:jc w:val="both"/>
        <w:rPr>
          <w:rFonts w:ascii="Times New Roman" w:eastAsia="Calibri" w:hAnsi="Times New Roman" w:cs="Times New Roman"/>
          <w:iCs/>
          <w:sz w:val="28"/>
          <w:szCs w:val="28"/>
          <w:bdr w:val="none" w:sz="0" w:space="0" w:color="auto" w:frame="1"/>
          <w:lang w:eastAsia="ru-RU"/>
        </w:rPr>
      </w:pPr>
      <w:r w:rsidRPr="00EA5688">
        <w:rPr>
          <w:rFonts w:ascii="Times New Roman" w:eastAsia="Calibri" w:hAnsi="Times New Roman" w:cs="Times New Roman"/>
          <w:iCs/>
          <w:sz w:val="28"/>
          <w:szCs w:val="28"/>
          <w:bdr w:val="none" w:sz="0" w:space="0" w:color="auto" w:frame="1"/>
          <w:lang w:eastAsia="ru-RU"/>
        </w:rPr>
        <w:t xml:space="preserve">Участники Проекта самостоятельно доставляют макулатуру массой до 200 кг в региональную утилизирующую компанию «Сошки» по адресу: ул. </w:t>
      </w:r>
      <w:r w:rsidRPr="00EA5688">
        <w:rPr>
          <w:rFonts w:ascii="Times New Roman" w:eastAsia="Calibri" w:hAnsi="Times New Roman" w:cs="Times New Roman"/>
          <w:color w:val="000000"/>
          <w:sz w:val="28"/>
          <w:szCs w:val="28"/>
          <w:bdr w:val="none" w:sz="0" w:space="0" w:color="auto" w:frame="1"/>
          <w:shd w:val="clear" w:color="auto" w:fill="FFFFFF"/>
        </w:rPr>
        <w:t>​</w:t>
      </w:r>
      <w:hyperlink r:id="rId23" w:history="1">
        <w:r w:rsidRPr="00EA5688">
          <w:rPr>
            <w:rFonts w:ascii="Times New Roman" w:eastAsia="Calibri" w:hAnsi="Times New Roman" w:cs="Times New Roman"/>
            <w:color w:val="262626"/>
            <w:sz w:val="28"/>
            <w:szCs w:val="28"/>
            <w:u w:val="single"/>
            <w:bdr w:val="none" w:sz="0" w:space="0" w:color="auto" w:frame="1"/>
            <w:shd w:val="clear" w:color="auto" w:fill="FFFFFF"/>
          </w:rPr>
          <w:t>Ковалёва, 111/3</w:t>
        </w:r>
      </w:hyperlink>
      <w:r w:rsidRPr="00EA5688">
        <w:rPr>
          <w:rFonts w:ascii="Times New Roman" w:eastAsia="Calibri" w:hAnsi="Times New Roman" w:cs="Times New Roman"/>
          <w:sz w:val="28"/>
          <w:szCs w:val="28"/>
        </w:rPr>
        <w:t xml:space="preserve"> (район Цементного завода), предварительно сообщив необходимую информацию представителям компании. </w:t>
      </w:r>
      <w:r w:rsidRPr="00EA5688">
        <w:rPr>
          <w:rFonts w:ascii="Times New Roman" w:eastAsia="Calibri" w:hAnsi="Times New Roman" w:cs="Times New Roman"/>
          <w:iCs/>
          <w:sz w:val="28"/>
          <w:szCs w:val="28"/>
          <w:bdr w:val="none" w:sz="0" w:space="0" w:color="auto" w:frame="1"/>
          <w:lang w:eastAsia="ru-RU"/>
        </w:rPr>
        <w:t>Для вывоза макулатуры и пластика массой более 200 кг необходимо за 2 дня осуществить заказ транспорта. Контакт с компанией осуществляется по телефону +74742305905.</w:t>
      </w:r>
    </w:p>
    <w:p w:rsidR="00EA5688" w:rsidRPr="00EA5688" w:rsidRDefault="00EA5688" w:rsidP="00EA5688">
      <w:pPr>
        <w:spacing w:after="0" w:line="240" w:lineRule="auto"/>
        <w:jc w:val="both"/>
        <w:rPr>
          <w:rFonts w:ascii="Times New Roman" w:eastAsia="Times New Roman" w:hAnsi="Times New Roman" w:cs="Times New Roman"/>
          <w:color w:val="000000"/>
          <w:sz w:val="28"/>
          <w:szCs w:val="28"/>
          <w:lang w:eastAsia="ru-RU"/>
        </w:rPr>
      </w:pPr>
    </w:p>
    <w:p w:rsidR="00EA5688" w:rsidRPr="00EA5688" w:rsidRDefault="00EA5688" w:rsidP="00EA5688">
      <w:pPr>
        <w:spacing w:after="0" w:line="240" w:lineRule="auto"/>
        <w:ind w:left="360"/>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4.Подведение итогов </w:t>
      </w:r>
    </w:p>
    <w:p w:rsidR="00EA5688" w:rsidRPr="00EA5688" w:rsidRDefault="00EA5688" w:rsidP="00EA5688">
      <w:pPr>
        <w:spacing w:after="0" w:line="240" w:lineRule="auto"/>
        <w:ind w:left="720"/>
        <w:rPr>
          <w:rFonts w:ascii="Times New Roman" w:eastAsia="Times New Roman" w:hAnsi="Times New Roman" w:cs="Times New Roman"/>
          <w:bCs/>
          <w:sz w:val="28"/>
          <w:szCs w:val="28"/>
          <w:lang w:eastAsia="ru-RU"/>
        </w:rPr>
      </w:pPr>
    </w:p>
    <w:p w:rsidR="00EA5688" w:rsidRPr="00EA5688" w:rsidRDefault="00EA5688" w:rsidP="00EA5688">
      <w:pPr>
        <w:spacing w:after="0" w:line="240" w:lineRule="auto"/>
        <w:ind w:firstLine="709"/>
        <w:jc w:val="both"/>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sz w:val="28"/>
          <w:szCs w:val="28"/>
          <w:lang w:eastAsia="ru-RU"/>
        </w:rPr>
        <w:t xml:space="preserve">По итогам Марафона определяются наиболее активные участники проектов. </w:t>
      </w:r>
    </w:p>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Подведение итогов Проекта «Город, где согреваются сердца» осуществляется организаторами 25 января 2024 года на базе МБОУ лицея №66             г. Липецка. Лидеры проекта награждаются благодарственными письмами и памятными подарками.</w:t>
      </w:r>
    </w:p>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 xml:space="preserve">Для подготовки дипломов и благодарственных писем кураторам Проекта в образовательных учреждениях необходимо с 21 декабря по 30 декабря 2023 года заполнить форму </w:t>
      </w:r>
      <w:r w:rsidRPr="00EA5688">
        <w:rPr>
          <w:rFonts w:ascii="Times New Roman" w:eastAsia="Calibri" w:hAnsi="Times New Roman" w:cs="Times New Roman"/>
          <w:sz w:val="28"/>
          <w:szCs w:val="28"/>
        </w:rPr>
        <w:t xml:space="preserve">2 (Приложение 2 к положению) </w:t>
      </w:r>
      <w:r w:rsidRPr="00EA5688">
        <w:rPr>
          <w:rFonts w:ascii="Times New Roman" w:eastAsia="Calibri" w:hAnsi="Times New Roman" w:cs="Times New Roman"/>
          <w:sz w:val="28"/>
          <w:szCs w:val="28"/>
          <w:bdr w:val="none" w:sz="0" w:space="0" w:color="auto" w:frame="1"/>
          <w:lang w:eastAsia="ru-RU"/>
        </w:rPr>
        <w:t xml:space="preserve">и направить на почту </w:t>
      </w:r>
      <w:hyperlink r:id="rId24" w:history="1">
        <w:r w:rsidRPr="00EA5688">
          <w:rPr>
            <w:rFonts w:ascii="Times New Roman" w:eastAsia="Calibri" w:hAnsi="Times New Roman" w:cs="Times New Roman"/>
            <w:color w:val="0000FF"/>
            <w:sz w:val="28"/>
            <w:szCs w:val="28"/>
            <w:u w:val="single"/>
            <w:shd w:val="clear" w:color="auto" w:fill="FFFFFF"/>
          </w:rPr>
          <w:t>litsei.66@yandex.ru</w:t>
        </w:r>
      </w:hyperlink>
      <w:r w:rsidRPr="00EA5688">
        <w:rPr>
          <w:rFonts w:ascii="Times New Roman" w:eastAsia="Calibri" w:hAnsi="Times New Roman" w:cs="Times New Roman"/>
          <w:sz w:val="28"/>
          <w:szCs w:val="28"/>
          <w:bdr w:val="none" w:sz="0" w:space="0" w:color="auto" w:frame="1"/>
          <w:lang w:eastAsia="ru-RU"/>
        </w:rPr>
        <w:t xml:space="preserve"> файл в программе </w:t>
      </w:r>
      <w:r w:rsidRPr="00EA5688">
        <w:rPr>
          <w:rFonts w:ascii="Times New Roman" w:eastAsia="Calibri" w:hAnsi="Times New Roman" w:cs="Times New Roman"/>
          <w:sz w:val="28"/>
          <w:szCs w:val="28"/>
          <w:bdr w:val="none" w:sz="0" w:space="0" w:color="auto" w:frame="1"/>
          <w:lang w:val="en-US" w:eastAsia="ru-RU"/>
        </w:rPr>
        <w:t>Word</w:t>
      </w:r>
      <w:r w:rsidRPr="00EA5688">
        <w:rPr>
          <w:rFonts w:ascii="Times New Roman" w:eastAsia="Calibri" w:hAnsi="Times New Roman" w:cs="Times New Roman"/>
          <w:sz w:val="28"/>
          <w:szCs w:val="28"/>
          <w:bdr w:val="none" w:sz="0" w:space="0" w:color="auto" w:frame="1"/>
          <w:lang w:eastAsia="ru-RU"/>
        </w:rPr>
        <w:t>.</w:t>
      </w:r>
    </w:p>
    <w:p w:rsidR="00EA5688" w:rsidRPr="00EA5688" w:rsidRDefault="00EA5688" w:rsidP="00EA5688">
      <w:pPr>
        <w:spacing w:after="0" w:line="240" w:lineRule="auto"/>
        <w:ind w:firstLine="709"/>
        <w:jc w:val="both"/>
        <w:rPr>
          <w:rFonts w:ascii="Times New Roman" w:eastAsia="Calibri" w:hAnsi="Times New Roman" w:cs="Times New Roman"/>
          <w:sz w:val="28"/>
          <w:szCs w:val="28"/>
        </w:rPr>
      </w:pPr>
      <w:r w:rsidRPr="00EA5688">
        <w:rPr>
          <w:rFonts w:ascii="Times New Roman" w:eastAsia="Calibri" w:hAnsi="Times New Roman" w:cs="Times New Roman"/>
          <w:bCs/>
          <w:sz w:val="28"/>
          <w:szCs w:val="28"/>
        </w:rPr>
        <w:t>Подведение итогов Проекта «Дорогие мои старики», осуществляется организаторами в мае 2024 года, для этого необходимо заполнить форму 3 (Приложение 3</w:t>
      </w:r>
      <w:r w:rsidRPr="00EA5688">
        <w:rPr>
          <w:rFonts w:ascii="Times New Roman" w:eastAsia="Calibri" w:hAnsi="Times New Roman" w:cs="Times New Roman"/>
          <w:sz w:val="28"/>
          <w:szCs w:val="28"/>
        </w:rPr>
        <w:t xml:space="preserve"> к положению</w:t>
      </w:r>
      <w:r w:rsidRPr="00EA5688">
        <w:rPr>
          <w:rFonts w:ascii="Times New Roman" w:eastAsia="Calibri" w:hAnsi="Times New Roman" w:cs="Times New Roman"/>
          <w:bCs/>
          <w:sz w:val="28"/>
          <w:szCs w:val="28"/>
        </w:rPr>
        <w:t xml:space="preserve">)  </w:t>
      </w:r>
      <w:r w:rsidRPr="00EA5688">
        <w:rPr>
          <w:rFonts w:ascii="Times New Roman" w:eastAsia="Calibri" w:hAnsi="Times New Roman" w:cs="Times New Roman"/>
          <w:sz w:val="28"/>
          <w:szCs w:val="28"/>
          <w:bdr w:val="none" w:sz="0" w:space="0" w:color="auto" w:frame="1"/>
          <w:lang w:eastAsia="ru-RU"/>
        </w:rPr>
        <w:t xml:space="preserve">и направить на почту </w:t>
      </w:r>
      <w:hyperlink r:id="rId25" w:history="1">
        <w:r w:rsidRPr="00EA5688">
          <w:rPr>
            <w:rFonts w:ascii="Times New Roman" w:eastAsia="Calibri" w:hAnsi="Times New Roman" w:cs="Times New Roman"/>
            <w:sz w:val="28"/>
            <w:szCs w:val="28"/>
            <w:u w:val="single"/>
            <w:shd w:val="clear" w:color="auto" w:fill="FFFFFF"/>
          </w:rPr>
          <w:t>litsei.66@yandex.ru</w:t>
        </w:r>
      </w:hyperlink>
      <w:r w:rsidRPr="00EA5688">
        <w:rPr>
          <w:rFonts w:ascii="Times New Roman" w:eastAsia="Calibri" w:hAnsi="Times New Roman" w:cs="Times New Roman"/>
          <w:sz w:val="28"/>
          <w:szCs w:val="28"/>
          <w:u w:val="single"/>
          <w:shd w:val="clear" w:color="auto" w:fill="FFFFFF"/>
        </w:rPr>
        <w:t xml:space="preserve"> </w:t>
      </w:r>
      <w:r w:rsidRPr="00EA5688">
        <w:rPr>
          <w:rFonts w:ascii="Times New Roman" w:eastAsia="Calibri" w:hAnsi="Times New Roman" w:cs="Times New Roman"/>
          <w:sz w:val="28"/>
          <w:szCs w:val="28"/>
          <w:bdr w:val="none" w:sz="0" w:space="0" w:color="auto" w:frame="1"/>
          <w:lang w:eastAsia="ru-RU"/>
        </w:rPr>
        <w:t xml:space="preserve"> файл в программе </w:t>
      </w:r>
      <w:r w:rsidRPr="00EA5688">
        <w:rPr>
          <w:rFonts w:ascii="Times New Roman" w:eastAsia="Calibri" w:hAnsi="Times New Roman" w:cs="Times New Roman"/>
          <w:sz w:val="28"/>
          <w:szCs w:val="28"/>
          <w:bdr w:val="none" w:sz="0" w:space="0" w:color="auto" w:frame="1"/>
          <w:lang w:val="en-US" w:eastAsia="ru-RU"/>
        </w:rPr>
        <w:t>Word</w:t>
      </w:r>
      <w:r w:rsidRPr="00EA5688">
        <w:rPr>
          <w:rFonts w:ascii="Times New Roman" w:eastAsia="Calibri" w:hAnsi="Times New Roman" w:cs="Times New Roman"/>
          <w:sz w:val="28"/>
          <w:szCs w:val="28"/>
          <w:bdr w:val="none" w:sz="0" w:space="0" w:color="auto" w:frame="1"/>
          <w:lang w:eastAsia="ru-RU"/>
        </w:rPr>
        <w:t xml:space="preserve">. </w:t>
      </w:r>
    </w:p>
    <w:p w:rsidR="00EA5688" w:rsidRPr="00EA5688" w:rsidRDefault="00EA5688" w:rsidP="00EA5688">
      <w:pPr>
        <w:spacing w:after="0" w:line="240" w:lineRule="auto"/>
        <w:ind w:firstLine="708"/>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Наиболее активные участники Марафона награждаются дипломами (грамотами) департамента образования администрации города Липецка.</w:t>
      </w:r>
    </w:p>
    <w:p w:rsidR="00EA5688" w:rsidRPr="00EA5688" w:rsidRDefault="00EA5688" w:rsidP="00EA5688">
      <w:pPr>
        <w:spacing w:after="0" w:line="240" w:lineRule="auto"/>
        <w:jc w:val="both"/>
        <w:rPr>
          <w:rFonts w:ascii="Times New Roman" w:eastAsia="Times New Roman" w:hAnsi="Times New Roman" w:cs="Times New Roman"/>
          <w:b/>
          <w:bCs/>
          <w:sz w:val="28"/>
          <w:szCs w:val="28"/>
          <w:lang w:eastAsia="ru-RU"/>
        </w:rPr>
      </w:pPr>
    </w:p>
    <w:p w:rsidR="00EA5688" w:rsidRPr="00EA5688" w:rsidRDefault="00EA5688" w:rsidP="00EA5688">
      <w:pPr>
        <w:spacing w:after="0" w:line="240" w:lineRule="auto"/>
        <w:jc w:val="right"/>
        <w:rPr>
          <w:rFonts w:ascii="Times New Roman" w:eastAsia="Times New Roman" w:hAnsi="Times New Roman" w:cs="Times New Roman"/>
          <w:color w:val="000000"/>
          <w:sz w:val="28"/>
          <w:szCs w:val="28"/>
          <w:lang w:eastAsia="ru-RU"/>
        </w:rPr>
      </w:pPr>
    </w:p>
    <w:p w:rsidR="00EA5688" w:rsidRPr="00EA5688" w:rsidRDefault="00EA5688" w:rsidP="00EA5688">
      <w:pPr>
        <w:spacing w:after="0" w:line="360" w:lineRule="auto"/>
        <w:ind w:firstLine="708"/>
        <w:jc w:val="right"/>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Приложение 1 к положению</w:t>
      </w:r>
    </w:p>
    <w:p w:rsidR="00EA5688" w:rsidRPr="00EA5688" w:rsidRDefault="00EA5688" w:rsidP="00EA5688">
      <w:pPr>
        <w:spacing w:after="0" w:line="360" w:lineRule="auto"/>
        <w:ind w:firstLine="708"/>
        <w:jc w:val="center"/>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ФОРМА 1</w:t>
      </w:r>
    </w:p>
    <w:tbl>
      <w:tblPr>
        <w:tblStyle w:val="a7"/>
        <w:tblW w:w="9618" w:type="dxa"/>
        <w:tblLook w:val="04A0" w:firstRow="1" w:lastRow="0" w:firstColumn="1" w:lastColumn="0" w:noHBand="0" w:noVBand="1"/>
      </w:tblPr>
      <w:tblGrid>
        <w:gridCol w:w="857"/>
        <w:gridCol w:w="2653"/>
        <w:gridCol w:w="2284"/>
        <w:gridCol w:w="1912"/>
        <w:gridCol w:w="1912"/>
      </w:tblGrid>
      <w:tr w:rsidR="00EA5688" w:rsidRPr="00EA5688" w:rsidTr="00EA5688">
        <w:trPr>
          <w:trHeight w:val="557"/>
        </w:trPr>
        <w:tc>
          <w:tcPr>
            <w:tcW w:w="857"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 xml:space="preserve">№ </w:t>
            </w:r>
            <w:r w:rsidRPr="00EA5688">
              <w:rPr>
                <w:rFonts w:ascii="Times New Roman" w:eastAsia="Times New Roman" w:hAnsi="Times New Roman" w:cs="Times New Roman"/>
                <w:color w:val="000000"/>
                <w:sz w:val="24"/>
                <w:szCs w:val="24"/>
                <w:lang w:val="en-US" w:eastAsia="ru-RU"/>
              </w:rPr>
              <w:t>п/</w:t>
            </w:r>
            <w:r w:rsidRPr="00EA5688">
              <w:rPr>
                <w:rFonts w:ascii="Times New Roman" w:eastAsia="Times New Roman" w:hAnsi="Times New Roman" w:cs="Times New Roman"/>
                <w:color w:val="000000"/>
                <w:sz w:val="24"/>
                <w:szCs w:val="24"/>
                <w:lang w:eastAsia="ru-RU"/>
              </w:rPr>
              <w:t>п</w:t>
            </w:r>
          </w:p>
        </w:tc>
        <w:tc>
          <w:tcPr>
            <w:tcW w:w="2653"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ОУ</w:t>
            </w:r>
          </w:p>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(сокращенное название)</w:t>
            </w:r>
          </w:p>
        </w:tc>
        <w:tc>
          <w:tcPr>
            <w:tcW w:w="2284"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 xml:space="preserve">ФИО куратора, должность </w:t>
            </w:r>
          </w:p>
        </w:tc>
        <w:tc>
          <w:tcPr>
            <w:tcW w:w="1912"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Контактные данные куратора: телефон, почта</w:t>
            </w:r>
          </w:p>
        </w:tc>
        <w:tc>
          <w:tcPr>
            <w:tcW w:w="1912"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ФИО директора ОУ</w:t>
            </w:r>
          </w:p>
        </w:tc>
      </w:tr>
      <w:tr w:rsidR="00EA5688" w:rsidRPr="00EA5688" w:rsidTr="00EA5688">
        <w:trPr>
          <w:trHeight w:val="583"/>
        </w:trPr>
        <w:tc>
          <w:tcPr>
            <w:tcW w:w="857"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2653"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2284"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1912"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1912"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r>
    </w:tbl>
    <w:p w:rsidR="00EA5688" w:rsidRPr="00EA5688" w:rsidRDefault="00EA5688" w:rsidP="00EA5688">
      <w:pPr>
        <w:spacing w:after="0" w:line="360" w:lineRule="auto"/>
        <w:jc w:val="both"/>
        <w:rPr>
          <w:rFonts w:ascii="Times New Roman" w:eastAsia="Calibri" w:hAnsi="Times New Roman" w:cs="Times New Roman"/>
          <w:b/>
          <w:sz w:val="28"/>
          <w:szCs w:val="28"/>
        </w:rPr>
      </w:pPr>
    </w:p>
    <w:p w:rsidR="00EA5688" w:rsidRPr="00EA5688" w:rsidRDefault="00EA5688" w:rsidP="00EA5688">
      <w:pPr>
        <w:spacing w:after="0" w:line="240" w:lineRule="auto"/>
        <w:ind w:firstLine="708"/>
        <w:jc w:val="right"/>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 xml:space="preserve">Приложение 2 к положению                                                                                      </w:t>
      </w:r>
    </w:p>
    <w:p w:rsidR="00EA5688" w:rsidRPr="00EA5688" w:rsidRDefault="00EA5688" w:rsidP="00EA5688">
      <w:pPr>
        <w:spacing w:after="0" w:line="360" w:lineRule="auto"/>
        <w:ind w:firstLine="708"/>
        <w:jc w:val="center"/>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ФОРМА 2</w:t>
      </w:r>
    </w:p>
    <w:tbl>
      <w:tblPr>
        <w:tblStyle w:val="a7"/>
        <w:tblW w:w="9747" w:type="dxa"/>
        <w:tblLook w:val="04A0" w:firstRow="1" w:lastRow="0" w:firstColumn="1" w:lastColumn="0" w:noHBand="0" w:noVBand="1"/>
      </w:tblPr>
      <w:tblGrid>
        <w:gridCol w:w="838"/>
        <w:gridCol w:w="2672"/>
        <w:gridCol w:w="2363"/>
        <w:gridCol w:w="1885"/>
        <w:gridCol w:w="1989"/>
      </w:tblGrid>
      <w:tr w:rsidR="00EA5688" w:rsidRPr="00EA5688" w:rsidTr="00EA5688">
        <w:trPr>
          <w:trHeight w:val="677"/>
        </w:trPr>
        <w:tc>
          <w:tcPr>
            <w:tcW w:w="838"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 xml:space="preserve">№ </w:t>
            </w:r>
            <w:r w:rsidRPr="00EA5688">
              <w:rPr>
                <w:rFonts w:ascii="Times New Roman" w:eastAsia="Times New Roman" w:hAnsi="Times New Roman" w:cs="Times New Roman"/>
                <w:color w:val="000000"/>
                <w:sz w:val="24"/>
                <w:szCs w:val="24"/>
                <w:lang w:val="en-US" w:eastAsia="ru-RU"/>
              </w:rPr>
              <w:t>п/</w:t>
            </w:r>
            <w:r w:rsidRPr="00EA5688">
              <w:rPr>
                <w:rFonts w:ascii="Times New Roman" w:eastAsia="Times New Roman" w:hAnsi="Times New Roman" w:cs="Times New Roman"/>
                <w:color w:val="000000"/>
                <w:sz w:val="24"/>
                <w:szCs w:val="24"/>
                <w:lang w:eastAsia="ru-RU"/>
              </w:rPr>
              <w:t>п</w:t>
            </w:r>
          </w:p>
        </w:tc>
        <w:tc>
          <w:tcPr>
            <w:tcW w:w="2672"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ОУ</w:t>
            </w:r>
          </w:p>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(сокращенное название)</w:t>
            </w:r>
          </w:p>
        </w:tc>
        <w:tc>
          <w:tcPr>
            <w:tcW w:w="2363"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 xml:space="preserve">ФИО награждаемых, должность </w:t>
            </w:r>
          </w:p>
        </w:tc>
        <w:tc>
          <w:tcPr>
            <w:tcW w:w="1885"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 xml:space="preserve">Количество участников проекта, ссылка на социальные сети </w:t>
            </w:r>
          </w:p>
        </w:tc>
        <w:tc>
          <w:tcPr>
            <w:tcW w:w="1989" w:type="dxa"/>
          </w:tcPr>
          <w:p w:rsidR="00EA5688" w:rsidRPr="00EA5688" w:rsidRDefault="00EA5688" w:rsidP="00EA5688">
            <w:pPr>
              <w:jc w:val="center"/>
              <w:rPr>
                <w:rFonts w:ascii="Times New Roman" w:eastAsia="Times New Roman" w:hAnsi="Times New Roman" w:cs="Times New Roman"/>
                <w:color w:val="000000"/>
                <w:sz w:val="24"/>
                <w:szCs w:val="24"/>
                <w:lang w:eastAsia="ru-RU"/>
              </w:rPr>
            </w:pPr>
            <w:r w:rsidRPr="00EA5688">
              <w:rPr>
                <w:rFonts w:ascii="Times New Roman" w:eastAsia="Times New Roman" w:hAnsi="Times New Roman" w:cs="Times New Roman"/>
                <w:color w:val="000000"/>
                <w:sz w:val="24"/>
                <w:szCs w:val="24"/>
                <w:lang w:eastAsia="ru-RU"/>
              </w:rPr>
              <w:t>Контактные данные куратора: телефон, почта</w:t>
            </w:r>
          </w:p>
        </w:tc>
      </w:tr>
      <w:tr w:rsidR="00EA5688" w:rsidRPr="00EA5688" w:rsidTr="00EA5688">
        <w:trPr>
          <w:trHeight w:val="522"/>
        </w:trPr>
        <w:tc>
          <w:tcPr>
            <w:tcW w:w="838"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2672"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c>
          <w:tcPr>
            <w:tcW w:w="2363" w:type="dxa"/>
          </w:tcPr>
          <w:p w:rsidR="00EA5688" w:rsidRPr="00EA5688" w:rsidRDefault="00EA5688" w:rsidP="00EA5688">
            <w:pPr>
              <w:jc w:val="center"/>
              <w:rPr>
                <w:rFonts w:ascii="Times New Roman" w:eastAsia="Calibri" w:hAnsi="Times New Roman" w:cs="Times New Roman"/>
                <w:i/>
              </w:rPr>
            </w:pPr>
            <w:r w:rsidRPr="00EA5688">
              <w:rPr>
                <w:rFonts w:ascii="Times New Roman" w:eastAsia="Calibri" w:hAnsi="Times New Roman" w:cs="Times New Roman"/>
                <w:i/>
              </w:rPr>
              <w:t>6 учеников/классных коллективов</w:t>
            </w:r>
          </w:p>
          <w:p w:rsidR="00EA5688" w:rsidRPr="00EA5688" w:rsidRDefault="00EA5688" w:rsidP="00EA5688">
            <w:pPr>
              <w:jc w:val="center"/>
              <w:rPr>
                <w:rFonts w:ascii="Times New Roman" w:eastAsia="Calibri" w:hAnsi="Times New Roman" w:cs="Times New Roman"/>
                <w:i/>
              </w:rPr>
            </w:pPr>
            <w:r w:rsidRPr="00EA5688">
              <w:rPr>
                <w:rFonts w:ascii="Times New Roman" w:eastAsia="Calibri" w:hAnsi="Times New Roman" w:cs="Times New Roman"/>
                <w:i/>
              </w:rPr>
              <w:t>6 учителей</w:t>
            </w:r>
          </w:p>
          <w:p w:rsidR="00EA5688" w:rsidRPr="00EA5688" w:rsidRDefault="00EA5688" w:rsidP="00EA5688">
            <w:pPr>
              <w:jc w:val="center"/>
              <w:rPr>
                <w:rFonts w:ascii="Times New Roman" w:eastAsia="Calibri" w:hAnsi="Times New Roman" w:cs="Times New Roman"/>
                <w:i/>
              </w:rPr>
            </w:pPr>
            <w:r w:rsidRPr="00EA5688">
              <w:rPr>
                <w:rFonts w:ascii="Times New Roman" w:eastAsia="Calibri" w:hAnsi="Times New Roman" w:cs="Times New Roman"/>
                <w:i/>
              </w:rPr>
              <w:t>1 куратор</w:t>
            </w:r>
          </w:p>
          <w:p w:rsidR="00EA5688" w:rsidRPr="00EA5688" w:rsidRDefault="00EA5688" w:rsidP="00EA5688">
            <w:pPr>
              <w:jc w:val="center"/>
              <w:rPr>
                <w:rFonts w:ascii="Calibri" w:eastAsia="Calibri" w:hAnsi="Calibri" w:cs="Times New Roman"/>
                <w:color w:val="000000"/>
                <w:sz w:val="28"/>
                <w:szCs w:val="28"/>
              </w:rPr>
            </w:pPr>
            <w:r w:rsidRPr="00EA5688">
              <w:rPr>
                <w:rFonts w:ascii="Times New Roman" w:eastAsia="Calibri" w:hAnsi="Times New Roman" w:cs="Times New Roman"/>
                <w:i/>
              </w:rPr>
              <w:t>директор ОУ</w:t>
            </w:r>
          </w:p>
        </w:tc>
        <w:tc>
          <w:tcPr>
            <w:tcW w:w="1885" w:type="dxa"/>
          </w:tcPr>
          <w:p w:rsidR="00EA5688" w:rsidRPr="00EA5688" w:rsidRDefault="00EA5688" w:rsidP="00EA5688">
            <w:pPr>
              <w:jc w:val="both"/>
              <w:rPr>
                <w:rFonts w:ascii="Times New Roman" w:eastAsia="Calibri" w:hAnsi="Times New Roman" w:cs="Times New Roman"/>
                <w:i/>
              </w:rPr>
            </w:pPr>
          </w:p>
        </w:tc>
        <w:tc>
          <w:tcPr>
            <w:tcW w:w="1989" w:type="dxa"/>
          </w:tcPr>
          <w:p w:rsidR="00EA5688" w:rsidRPr="00EA5688" w:rsidRDefault="00EA5688" w:rsidP="00EA5688">
            <w:pPr>
              <w:jc w:val="center"/>
              <w:rPr>
                <w:rFonts w:ascii="Times New Roman" w:eastAsia="Times New Roman" w:hAnsi="Times New Roman" w:cs="Times New Roman"/>
                <w:color w:val="000000"/>
                <w:sz w:val="28"/>
                <w:szCs w:val="28"/>
                <w:lang w:eastAsia="ru-RU"/>
              </w:rPr>
            </w:pPr>
          </w:p>
        </w:tc>
      </w:tr>
    </w:tbl>
    <w:p w:rsidR="00EA5688" w:rsidRPr="00EA5688" w:rsidRDefault="00EA5688" w:rsidP="00EA5688">
      <w:pPr>
        <w:spacing w:after="0" w:line="360" w:lineRule="auto"/>
        <w:jc w:val="both"/>
        <w:rPr>
          <w:rFonts w:ascii="Times New Roman" w:eastAsia="Calibri" w:hAnsi="Times New Roman" w:cs="Times New Roman"/>
          <w:b/>
          <w:sz w:val="28"/>
          <w:szCs w:val="28"/>
        </w:rPr>
      </w:pPr>
    </w:p>
    <w:p w:rsidR="00EA5688" w:rsidRPr="00EA5688" w:rsidRDefault="00EA5688" w:rsidP="00EA5688">
      <w:pPr>
        <w:spacing w:after="0" w:line="240" w:lineRule="auto"/>
        <w:ind w:firstLine="708"/>
        <w:jc w:val="right"/>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 xml:space="preserve">Приложение 3 к положению                                                                    </w:t>
      </w:r>
    </w:p>
    <w:p w:rsidR="00EA5688" w:rsidRPr="00EA5688" w:rsidRDefault="00EA5688" w:rsidP="00EA5688">
      <w:pPr>
        <w:spacing w:after="0" w:line="240" w:lineRule="auto"/>
        <w:ind w:firstLine="708"/>
        <w:jc w:val="center"/>
        <w:rPr>
          <w:rFonts w:ascii="Times New Roman" w:eastAsia="Times New Roman" w:hAnsi="Times New Roman" w:cs="Times New Roman"/>
          <w:color w:val="000000"/>
          <w:sz w:val="28"/>
          <w:szCs w:val="28"/>
          <w:lang w:eastAsia="ru-RU"/>
        </w:rPr>
      </w:pPr>
      <w:r w:rsidRPr="00EA5688">
        <w:rPr>
          <w:rFonts w:ascii="Times New Roman" w:eastAsia="Times New Roman" w:hAnsi="Times New Roman" w:cs="Times New Roman"/>
          <w:color w:val="000000"/>
          <w:sz w:val="28"/>
          <w:szCs w:val="28"/>
          <w:lang w:eastAsia="ru-RU"/>
        </w:rPr>
        <w:t>ФОРМА 3</w:t>
      </w:r>
    </w:p>
    <w:tbl>
      <w:tblPr>
        <w:tblStyle w:val="a7"/>
        <w:tblW w:w="0" w:type="auto"/>
        <w:tblLook w:val="04A0" w:firstRow="1" w:lastRow="0" w:firstColumn="1" w:lastColumn="0" w:noHBand="0" w:noVBand="1"/>
      </w:tblPr>
      <w:tblGrid>
        <w:gridCol w:w="1699"/>
        <w:gridCol w:w="1728"/>
        <w:gridCol w:w="1814"/>
        <w:gridCol w:w="2042"/>
        <w:gridCol w:w="2062"/>
      </w:tblGrid>
      <w:tr w:rsidR="00EA5688" w:rsidRPr="00EA5688" w:rsidTr="00EA5688">
        <w:tc>
          <w:tcPr>
            <w:tcW w:w="1822"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jc w:val="center"/>
              <w:rPr>
                <w:rFonts w:ascii="Times New Roman" w:eastAsia="Times New Roman" w:hAnsi="Times New Roman" w:cs="Times New Roman"/>
                <w:color w:val="000000"/>
                <w:sz w:val="24"/>
                <w:szCs w:val="24"/>
              </w:rPr>
            </w:pPr>
            <w:r w:rsidRPr="00EA5688">
              <w:rPr>
                <w:rFonts w:ascii="Times New Roman" w:eastAsia="Times New Roman" w:hAnsi="Times New Roman" w:cs="Times New Roman"/>
                <w:color w:val="000000"/>
                <w:sz w:val="24"/>
                <w:szCs w:val="24"/>
              </w:rPr>
              <w:t xml:space="preserve">№ </w:t>
            </w:r>
            <w:r w:rsidRPr="00EA5688">
              <w:rPr>
                <w:rFonts w:ascii="Times New Roman" w:eastAsia="Times New Roman" w:hAnsi="Times New Roman" w:cs="Times New Roman"/>
                <w:color w:val="000000"/>
                <w:sz w:val="24"/>
                <w:szCs w:val="24"/>
                <w:lang w:val="en-US"/>
              </w:rPr>
              <w:t>п/</w:t>
            </w:r>
            <w:r w:rsidRPr="00EA5688">
              <w:rPr>
                <w:rFonts w:ascii="Times New Roman" w:eastAsia="Times New Roman" w:hAnsi="Times New Roman" w:cs="Times New Roman"/>
                <w:color w:val="000000"/>
                <w:sz w:val="24"/>
                <w:szCs w:val="24"/>
              </w:rPr>
              <w:t>п</w:t>
            </w:r>
          </w:p>
        </w:tc>
        <w:tc>
          <w:tcPr>
            <w:tcW w:w="1851"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jc w:val="center"/>
              <w:rPr>
                <w:rFonts w:ascii="Times New Roman" w:eastAsia="Times New Roman" w:hAnsi="Times New Roman" w:cs="Times New Roman"/>
                <w:color w:val="000000"/>
                <w:sz w:val="24"/>
                <w:szCs w:val="24"/>
              </w:rPr>
            </w:pPr>
            <w:r w:rsidRPr="00EA5688">
              <w:rPr>
                <w:rFonts w:ascii="Times New Roman" w:eastAsia="Times New Roman" w:hAnsi="Times New Roman" w:cs="Times New Roman"/>
                <w:color w:val="000000"/>
                <w:sz w:val="24"/>
                <w:szCs w:val="24"/>
              </w:rPr>
              <w:t>ОУ</w:t>
            </w:r>
          </w:p>
        </w:tc>
        <w:tc>
          <w:tcPr>
            <w:tcW w:w="1851"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jc w:val="center"/>
              <w:rPr>
                <w:rFonts w:ascii="Times New Roman" w:eastAsia="Times New Roman" w:hAnsi="Times New Roman" w:cs="Times New Roman"/>
                <w:color w:val="000000"/>
                <w:sz w:val="24"/>
                <w:szCs w:val="24"/>
              </w:rPr>
            </w:pPr>
            <w:r w:rsidRPr="00EA5688">
              <w:rPr>
                <w:rFonts w:ascii="Times New Roman" w:eastAsia="Times New Roman" w:hAnsi="Times New Roman" w:cs="Times New Roman"/>
                <w:color w:val="000000"/>
                <w:sz w:val="24"/>
                <w:szCs w:val="24"/>
              </w:rPr>
              <w:t xml:space="preserve">ФИО, должность </w:t>
            </w:r>
          </w:p>
        </w:tc>
        <w:tc>
          <w:tcPr>
            <w:tcW w:w="2097"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jc w:val="center"/>
              <w:rPr>
                <w:rFonts w:ascii="Times New Roman" w:eastAsia="Times New Roman" w:hAnsi="Times New Roman" w:cs="Times New Roman"/>
                <w:color w:val="000000"/>
                <w:sz w:val="24"/>
                <w:szCs w:val="24"/>
              </w:rPr>
            </w:pPr>
            <w:r w:rsidRPr="00EA5688">
              <w:rPr>
                <w:rFonts w:ascii="Times New Roman" w:eastAsia="Times New Roman" w:hAnsi="Times New Roman" w:cs="Times New Roman"/>
                <w:color w:val="000000"/>
                <w:sz w:val="24"/>
                <w:szCs w:val="24"/>
                <w:lang w:eastAsia="ru-RU"/>
              </w:rPr>
              <w:t>Количество участников проекта</w:t>
            </w:r>
            <w:r w:rsidRPr="00EA5688">
              <w:rPr>
                <w:rFonts w:ascii="Times New Roman" w:eastAsia="Times New Roman" w:hAnsi="Times New Roman" w:cs="Times New Roman"/>
                <w:color w:val="000000"/>
                <w:sz w:val="24"/>
                <w:szCs w:val="24"/>
              </w:rPr>
              <w:t xml:space="preserve"> Ссылки на социальные сети</w:t>
            </w:r>
          </w:p>
        </w:tc>
        <w:tc>
          <w:tcPr>
            <w:tcW w:w="2126"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jc w:val="center"/>
              <w:rPr>
                <w:rFonts w:ascii="Times New Roman" w:eastAsia="Times New Roman" w:hAnsi="Times New Roman" w:cs="Times New Roman"/>
                <w:color w:val="000000"/>
                <w:sz w:val="24"/>
                <w:szCs w:val="24"/>
              </w:rPr>
            </w:pPr>
            <w:r w:rsidRPr="00EA5688">
              <w:rPr>
                <w:rFonts w:ascii="Times New Roman" w:eastAsia="Times New Roman" w:hAnsi="Times New Roman" w:cs="Times New Roman"/>
                <w:color w:val="000000"/>
                <w:sz w:val="24"/>
                <w:szCs w:val="24"/>
                <w:lang w:eastAsia="ru-RU"/>
              </w:rPr>
              <w:t>Контактные данные куратора: телефон, почта</w:t>
            </w:r>
          </w:p>
        </w:tc>
      </w:tr>
      <w:tr w:rsidR="00EA5688" w:rsidRPr="00EA5688" w:rsidTr="00EA5688">
        <w:tc>
          <w:tcPr>
            <w:tcW w:w="1822"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spacing w:line="360" w:lineRule="auto"/>
              <w:jc w:val="center"/>
              <w:rPr>
                <w:rFonts w:ascii="Times New Roman" w:eastAsia="Times New Roman" w:hAnsi="Times New Roman" w:cs="Times New Roman"/>
                <w:color w:val="000000"/>
                <w:sz w:val="28"/>
                <w:szCs w:val="28"/>
              </w:rPr>
            </w:pPr>
            <w:r w:rsidRPr="00EA5688">
              <w:rPr>
                <w:rFonts w:ascii="Times New Roman" w:eastAsia="Times New Roman" w:hAnsi="Times New Roman" w:cs="Times New Roman"/>
                <w:color w:val="000000"/>
                <w:sz w:val="28"/>
                <w:szCs w:val="28"/>
              </w:rPr>
              <w:t>1.</w:t>
            </w:r>
          </w:p>
        </w:tc>
        <w:tc>
          <w:tcPr>
            <w:tcW w:w="1851" w:type="dxa"/>
            <w:vMerge w:val="restart"/>
            <w:tcBorders>
              <w:top w:val="single" w:sz="4" w:space="0" w:color="auto"/>
              <w:left w:val="single" w:sz="4" w:space="0" w:color="auto"/>
              <w:bottom w:val="single" w:sz="4" w:space="0" w:color="auto"/>
              <w:right w:val="single" w:sz="4" w:space="0" w:color="auto"/>
            </w:tcBorders>
          </w:tcPr>
          <w:p w:rsidR="00EA5688" w:rsidRPr="00EA5688" w:rsidRDefault="00EA5688" w:rsidP="00EA5688">
            <w:pPr>
              <w:spacing w:line="360" w:lineRule="auto"/>
              <w:jc w:val="center"/>
              <w:rPr>
                <w:rFonts w:ascii="Times New Roman" w:eastAsia="Times New Roman" w:hAnsi="Times New Roman" w:cs="Times New Roman"/>
                <w:color w:val="000000"/>
                <w:sz w:val="28"/>
                <w:szCs w:val="28"/>
              </w:rPr>
            </w:pPr>
          </w:p>
        </w:tc>
        <w:tc>
          <w:tcPr>
            <w:tcW w:w="1851" w:type="dxa"/>
            <w:tcBorders>
              <w:top w:val="single" w:sz="4" w:space="0" w:color="auto"/>
              <w:left w:val="single" w:sz="4" w:space="0" w:color="auto"/>
              <w:bottom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sz w:val="20"/>
                <w:szCs w:val="20"/>
              </w:rPr>
            </w:pPr>
            <w:r w:rsidRPr="00EA5688">
              <w:rPr>
                <w:rFonts w:ascii="Times New Roman" w:eastAsia="Times New Roman" w:hAnsi="Times New Roman" w:cs="Times New Roman"/>
                <w:i/>
                <w:color w:val="000000"/>
                <w:sz w:val="20"/>
                <w:szCs w:val="20"/>
              </w:rPr>
              <w:t>Куратора проекта</w:t>
            </w:r>
          </w:p>
        </w:tc>
        <w:tc>
          <w:tcPr>
            <w:tcW w:w="2097" w:type="dxa"/>
            <w:vMerge w:val="restart"/>
            <w:tcBorders>
              <w:top w:val="single" w:sz="4" w:space="0" w:color="auto"/>
              <w:left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rPr>
            </w:pPr>
            <w:r w:rsidRPr="00EA5688">
              <w:rPr>
                <w:rFonts w:ascii="Times New Roman" w:eastAsia="Times New Roman" w:hAnsi="Times New Roman" w:cs="Times New Roman"/>
                <w:i/>
                <w:color w:val="000000"/>
              </w:rPr>
              <w:t>Дорогие мои старики(чел.)</w:t>
            </w:r>
          </w:p>
          <w:p w:rsidR="00EA5688" w:rsidRPr="00EA5688" w:rsidRDefault="00EA5688" w:rsidP="00EA5688">
            <w:pPr>
              <w:jc w:val="center"/>
              <w:rPr>
                <w:rFonts w:ascii="Times New Roman" w:eastAsia="Times New Roman" w:hAnsi="Times New Roman" w:cs="Times New Roman"/>
                <w:i/>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A5688" w:rsidRPr="00EA5688" w:rsidRDefault="00EA5688" w:rsidP="00EA5688">
            <w:pPr>
              <w:spacing w:line="360" w:lineRule="auto"/>
              <w:jc w:val="center"/>
              <w:rPr>
                <w:rFonts w:ascii="Times New Roman" w:eastAsia="Times New Roman" w:hAnsi="Times New Roman" w:cs="Times New Roman"/>
                <w:color w:val="000000"/>
                <w:sz w:val="28"/>
                <w:szCs w:val="28"/>
              </w:rPr>
            </w:pPr>
          </w:p>
        </w:tc>
      </w:tr>
      <w:tr w:rsidR="00EA5688" w:rsidRPr="00EA5688" w:rsidTr="00EA5688">
        <w:tc>
          <w:tcPr>
            <w:tcW w:w="1822"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spacing w:line="360" w:lineRule="auto"/>
              <w:jc w:val="center"/>
              <w:rPr>
                <w:rFonts w:ascii="Times New Roman" w:eastAsia="Times New Roman" w:hAnsi="Times New Roman" w:cs="Times New Roman"/>
                <w:color w:val="000000"/>
                <w:sz w:val="28"/>
                <w:szCs w:val="28"/>
              </w:rPr>
            </w:pPr>
            <w:r w:rsidRPr="00EA5688">
              <w:rPr>
                <w:rFonts w:ascii="Times New Roman" w:eastAsia="Times New Roman" w:hAnsi="Times New Roman" w:cs="Times New Roman"/>
                <w:color w:val="00000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688" w:rsidRPr="00EA5688" w:rsidRDefault="00EA5688" w:rsidP="00EA5688">
            <w:pPr>
              <w:rPr>
                <w:rFonts w:ascii="Times New Roman" w:eastAsia="Times New Roman" w:hAnsi="Times New Roman" w:cs="Times New Roman"/>
                <w:color w:val="000000"/>
                <w:sz w:val="28"/>
                <w:szCs w:val="28"/>
              </w:rPr>
            </w:pPr>
          </w:p>
        </w:tc>
        <w:tc>
          <w:tcPr>
            <w:tcW w:w="1851" w:type="dxa"/>
            <w:tcBorders>
              <w:top w:val="single" w:sz="4" w:space="0" w:color="auto"/>
              <w:left w:val="single" w:sz="4" w:space="0" w:color="auto"/>
              <w:bottom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sz w:val="20"/>
                <w:szCs w:val="20"/>
              </w:rPr>
            </w:pPr>
            <w:r w:rsidRPr="00EA5688">
              <w:rPr>
                <w:rFonts w:ascii="Times New Roman" w:eastAsia="Times New Roman" w:hAnsi="Times New Roman" w:cs="Times New Roman"/>
                <w:i/>
                <w:color w:val="000000"/>
                <w:sz w:val="20"/>
                <w:szCs w:val="20"/>
              </w:rPr>
              <w:t>Директора ОУ</w:t>
            </w:r>
          </w:p>
        </w:tc>
        <w:tc>
          <w:tcPr>
            <w:tcW w:w="2097" w:type="dxa"/>
            <w:vMerge/>
            <w:tcBorders>
              <w:left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5688" w:rsidRPr="00EA5688" w:rsidRDefault="00EA5688" w:rsidP="00EA5688">
            <w:pPr>
              <w:rPr>
                <w:rFonts w:ascii="Times New Roman" w:eastAsia="Times New Roman" w:hAnsi="Times New Roman" w:cs="Times New Roman"/>
                <w:color w:val="000000"/>
                <w:sz w:val="28"/>
                <w:szCs w:val="28"/>
              </w:rPr>
            </w:pPr>
          </w:p>
        </w:tc>
      </w:tr>
      <w:tr w:rsidR="00EA5688" w:rsidRPr="00EA5688" w:rsidTr="00EA5688">
        <w:tc>
          <w:tcPr>
            <w:tcW w:w="1822" w:type="dxa"/>
            <w:tcBorders>
              <w:top w:val="single" w:sz="4" w:space="0" w:color="auto"/>
              <w:left w:val="single" w:sz="4" w:space="0" w:color="auto"/>
              <w:bottom w:val="single" w:sz="4" w:space="0" w:color="auto"/>
              <w:right w:val="single" w:sz="4" w:space="0" w:color="auto"/>
            </w:tcBorders>
            <w:hideMark/>
          </w:tcPr>
          <w:p w:rsidR="00EA5688" w:rsidRPr="00EA5688" w:rsidRDefault="00EA5688" w:rsidP="00EA5688">
            <w:pPr>
              <w:spacing w:line="360" w:lineRule="auto"/>
              <w:jc w:val="center"/>
              <w:rPr>
                <w:rFonts w:ascii="Times New Roman" w:eastAsia="Times New Roman" w:hAnsi="Times New Roman" w:cs="Times New Roman"/>
                <w:color w:val="000000"/>
                <w:sz w:val="28"/>
                <w:szCs w:val="28"/>
              </w:rPr>
            </w:pPr>
            <w:r w:rsidRPr="00EA5688">
              <w:rPr>
                <w:rFonts w:ascii="Times New Roman" w:eastAsia="Times New Roman" w:hAnsi="Times New Roman" w:cs="Times New Roman"/>
                <w:color w:val="000000"/>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688" w:rsidRPr="00EA5688" w:rsidRDefault="00EA5688" w:rsidP="00EA5688">
            <w:pPr>
              <w:rPr>
                <w:rFonts w:ascii="Times New Roman" w:eastAsia="Times New Roman" w:hAnsi="Times New Roman" w:cs="Times New Roman"/>
                <w:color w:val="000000"/>
                <w:sz w:val="28"/>
                <w:szCs w:val="28"/>
              </w:rPr>
            </w:pPr>
          </w:p>
        </w:tc>
        <w:tc>
          <w:tcPr>
            <w:tcW w:w="1851" w:type="dxa"/>
            <w:tcBorders>
              <w:top w:val="single" w:sz="4" w:space="0" w:color="auto"/>
              <w:left w:val="single" w:sz="4" w:space="0" w:color="auto"/>
              <w:bottom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sz w:val="20"/>
                <w:szCs w:val="20"/>
              </w:rPr>
            </w:pPr>
            <w:r w:rsidRPr="00EA5688">
              <w:rPr>
                <w:rFonts w:ascii="Times New Roman" w:eastAsia="Times New Roman" w:hAnsi="Times New Roman" w:cs="Times New Roman"/>
                <w:i/>
                <w:color w:val="000000"/>
                <w:sz w:val="20"/>
                <w:szCs w:val="20"/>
              </w:rPr>
              <w:t>Класс и классный руководитель( 5 шт)</w:t>
            </w:r>
          </w:p>
        </w:tc>
        <w:tc>
          <w:tcPr>
            <w:tcW w:w="2097" w:type="dxa"/>
            <w:vMerge/>
            <w:tcBorders>
              <w:left w:val="single" w:sz="4" w:space="0" w:color="auto"/>
              <w:right w:val="single" w:sz="4" w:space="0" w:color="auto"/>
            </w:tcBorders>
          </w:tcPr>
          <w:p w:rsidR="00EA5688" w:rsidRPr="00EA5688" w:rsidRDefault="00EA5688" w:rsidP="00EA5688">
            <w:pPr>
              <w:jc w:val="center"/>
              <w:rPr>
                <w:rFonts w:ascii="Times New Roman" w:eastAsia="Times New Roman" w:hAnsi="Times New Roman" w:cs="Times New Roman"/>
                <w:i/>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5688" w:rsidRPr="00EA5688" w:rsidRDefault="00EA5688" w:rsidP="00EA5688">
            <w:pPr>
              <w:rPr>
                <w:rFonts w:ascii="Times New Roman" w:eastAsia="Times New Roman" w:hAnsi="Times New Roman" w:cs="Times New Roman"/>
                <w:color w:val="000000"/>
                <w:sz w:val="28"/>
                <w:szCs w:val="28"/>
              </w:rPr>
            </w:pPr>
          </w:p>
        </w:tc>
      </w:tr>
    </w:tbl>
    <w:p w:rsidR="00EA5688" w:rsidRPr="00EA5688" w:rsidRDefault="00EA5688" w:rsidP="00EA5688">
      <w:pPr>
        <w:spacing w:after="200" w:line="276" w:lineRule="auto"/>
        <w:rPr>
          <w:rFonts w:ascii="Calibri" w:eastAsia="Calibri" w:hAnsi="Calibri" w:cs="Times New Roman"/>
          <w:color w:val="000000"/>
          <w:sz w:val="28"/>
          <w:szCs w:val="28"/>
        </w:rPr>
      </w:pPr>
      <w:r w:rsidRPr="00EA5688">
        <w:rPr>
          <w:rFonts w:ascii="Times New Roman" w:eastAsia="Calibri" w:hAnsi="Times New Roman" w:cs="Times New Roman"/>
          <w:bCs/>
          <w:sz w:val="28"/>
          <w:szCs w:val="28"/>
        </w:rPr>
        <w:t>*Заявка присылается в формате Word</w:t>
      </w:r>
    </w:p>
    <w:p w:rsidR="00EA5688" w:rsidRPr="00EA5688" w:rsidRDefault="00EA5688" w:rsidP="00EA5688">
      <w:pPr>
        <w:spacing w:after="200" w:line="276" w:lineRule="auto"/>
        <w:rPr>
          <w:rFonts w:ascii="Calibri" w:eastAsia="Calibri" w:hAnsi="Calibri" w:cs="Times New Roman"/>
          <w:color w:val="000000"/>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Pr="001B61B7" w:rsidRDefault="00EA5688" w:rsidP="00EA5688">
      <w:pPr>
        <w:spacing w:after="0"/>
        <w:ind w:left="141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11</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EA5688" w:rsidRDefault="00EA5688" w:rsidP="00D06EB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A5688" w:rsidRPr="00EA5688" w:rsidRDefault="00EA5688" w:rsidP="00EA5688">
      <w:pPr>
        <w:spacing w:after="0" w:line="240" w:lineRule="auto"/>
        <w:ind w:left="-284" w:firstLine="284"/>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EA5688">
        <w:rPr>
          <w:rFonts w:ascii="Times New Roman" w:eastAsia="Times New Roman" w:hAnsi="Times New Roman" w:cs="Times New Roman"/>
          <w:sz w:val="28"/>
          <w:szCs w:val="28"/>
          <w:lang w:eastAsia="ru-RU"/>
        </w:rPr>
        <w:t>Положение</w:t>
      </w:r>
    </w:p>
    <w:p w:rsidR="00EA5688" w:rsidRPr="00EA5688" w:rsidRDefault="00EA5688" w:rsidP="00EA5688">
      <w:pPr>
        <w:spacing w:after="0" w:line="240" w:lineRule="auto"/>
        <w:jc w:val="center"/>
        <w:rPr>
          <w:rFonts w:ascii="Times New Roman" w:eastAsia="Calibri" w:hAnsi="Times New Roman" w:cs="Times New Roman"/>
          <w:sz w:val="28"/>
          <w:szCs w:val="28"/>
        </w:rPr>
      </w:pPr>
      <w:r w:rsidRPr="00EA5688">
        <w:rPr>
          <w:rFonts w:ascii="Times New Roman" w:eastAsia="Calibri" w:hAnsi="Times New Roman" w:cs="Times New Roman"/>
          <w:sz w:val="28"/>
          <w:szCs w:val="28"/>
        </w:rPr>
        <w:t xml:space="preserve">о проведении спецпроекта </w:t>
      </w:r>
      <w:r w:rsidRPr="00EA5688">
        <w:rPr>
          <w:rFonts w:ascii="Times New Roman" w:eastAsia="Calibri" w:hAnsi="Times New Roman" w:cs="Times New Roman"/>
          <w:noProof/>
          <w:sz w:val="28"/>
          <w:szCs w:val="28"/>
        </w:rPr>
        <w:t>«Помогаем»</w:t>
      </w:r>
    </w:p>
    <w:p w:rsidR="00EA5688" w:rsidRPr="00EA5688" w:rsidRDefault="00EA5688" w:rsidP="00EA5688">
      <w:pPr>
        <w:tabs>
          <w:tab w:val="right" w:pos="9781"/>
        </w:tabs>
        <w:spacing w:after="0" w:line="240" w:lineRule="auto"/>
        <w:contextualSpacing/>
        <w:rPr>
          <w:rFonts w:ascii="Times New Roman" w:eastAsia="Times New Roman" w:hAnsi="Times New Roman" w:cs="Times New Roman"/>
          <w:sz w:val="28"/>
          <w:szCs w:val="28"/>
          <w:lang w:eastAsia="ru-RU"/>
        </w:rPr>
      </w:pPr>
    </w:p>
    <w:p w:rsidR="00EA5688" w:rsidRPr="00EA5688" w:rsidRDefault="00EA5688" w:rsidP="00EA5688">
      <w:pPr>
        <w:numPr>
          <w:ilvl w:val="0"/>
          <w:numId w:val="16"/>
        </w:numPr>
        <w:tabs>
          <w:tab w:val="right" w:pos="9781"/>
        </w:tabs>
        <w:spacing w:after="0" w:line="240" w:lineRule="auto"/>
        <w:contextualSpacing/>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Общие положения</w:t>
      </w:r>
    </w:p>
    <w:p w:rsidR="00EA5688" w:rsidRPr="00EA5688" w:rsidRDefault="00EA5688" w:rsidP="00EA5688">
      <w:pPr>
        <w:spacing w:after="0" w:line="240" w:lineRule="auto"/>
        <w:ind w:left="-284" w:firstLine="284"/>
        <w:jc w:val="both"/>
        <w:rPr>
          <w:rFonts w:ascii="Times New Roman" w:eastAsia="Times New Roman" w:hAnsi="Times New Roman" w:cs="Times New Roman"/>
          <w:sz w:val="28"/>
          <w:szCs w:val="28"/>
          <w:lang w:eastAsia="ru-RU"/>
        </w:rPr>
      </w:pP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lastRenderedPageBreak/>
        <w:t xml:space="preserve">   В целях создания условий для формирования активной гражданской позиции, проявления социальной активности участников образовательных отношений, популяризации добровольческой деятельности в образовательных организациях города Липецка в рамках</w:t>
      </w:r>
      <w:r w:rsidRPr="00EA5688">
        <w:rPr>
          <w:rFonts w:ascii="Times New Roman" w:eastAsia="Calibri" w:hAnsi="Times New Roman" w:cs="Times New Roman"/>
          <w:sz w:val="28"/>
          <w:szCs w:val="28"/>
        </w:rPr>
        <w:t xml:space="preserve"> добровольческого/волонтерского проекта </w:t>
      </w:r>
    </w:p>
    <w:p w:rsidR="00EA5688" w:rsidRPr="00EA5688" w:rsidRDefault="00EA5688" w:rsidP="00EA5688">
      <w:pPr>
        <w:spacing w:after="0" w:line="240" w:lineRule="auto"/>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 xml:space="preserve">«ДЕЙСТВУЕМ!» городской воспитательной акции «Гордимся! Мечтаем! Действуем!» </w:t>
      </w:r>
      <w:r w:rsidRPr="00EA5688">
        <w:rPr>
          <w:rFonts w:ascii="Times New Roman" w:eastAsia="Times New Roman" w:hAnsi="Times New Roman" w:cs="Times New Roman"/>
          <w:sz w:val="28"/>
          <w:szCs w:val="28"/>
          <w:lang w:eastAsia="ru-RU"/>
        </w:rPr>
        <w:t xml:space="preserve">департаментом образования администрации города Липецка </w:t>
      </w:r>
      <w:r w:rsidRPr="00EA5688">
        <w:rPr>
          <w:rFonts w:ascii="Times New Roman" w:eastAsia="Calibri" w:hAnsi="Times New Roman" w:cs="Times New Roman"/>
          <w:sz w:val="28"/>
          <w:szCs w:val="28"/>
          <w:bdr w:val="none" w:sz="0" w:space="0" w:color="auto" w:frame="1"/>
          <w:lang w:eastAsia="ru-RU"/>
        </w:rPr>
        <w:t xml:space="preserve">проводится спецпроект «Помогаем» (далее - Спецпроект). </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Спецпроект призван содействовать становлению и системному развитию детской и молодежной добровольческой инициативы, помощи и поддержки военнослужащим, участникам специальной военной операции (далее – СВО).</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 xml:space="preserve"> Все действия в рамках спецпроекта проводятся на безвозмездной основе, не преследуя целей получения какой-либо материальной или финансовой прибыли. </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p>
    <w:p w:rsidR="00EA5688" w:rsidRPr="00EA5688" w:rsidRDefault="00EA5688" w:rsidP="00EA5688">
      <w:pPr>
        <w:numPr>
          <w:ilvl w:val="0"/>
          <w:numId w:val="16"/>
        </w:numPr>
        <w:spacing w:after="0" w:line="276" w:lineRule="auto"/>
        <w:contextualSpacing/>
        <w:jc w:val="center"/>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Задачи </w:t>
      </w:r>
    </w:p>
    <w:p w:rsidR="00EA5688" w:rsidRPr="00EA5688" w:rsidRDefault="00EA5688" w:rsidP="00EA5688">
      <w:pPr>
        <w:spacing w:after="0"/>
        <w:contextualSpacing/>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Основные задачи Спецпроекта:</w:t>
      </w:r>
    </w:p>
    <w:p w:rsidR="00EA5688" w:rsidRPr="00EA5688" w:rsidRDefault="00EA5688" w:rsidP="00EA5688">
      <w:pPr>
        <w:autoSpaceDE w:val="0"/>
        <w:autoSpaceDN w:val="0"/>
        <w:adjustRightInd w:val="0"/>
        <w:spacing w:after="0" w:line="240" w:lineRule="auto"/>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создать условия для гражданско-патриотического воспитания учащихся;</w:t>
      </w:r>
    </w:p>
    <w:p w:rsidR="00EA5688" w:rsidRPr="00EA5688" w:rsidRDefault="00EA5688" w:rsidP="00EA5688">
      <w:pPr>
        <w:autoSpaceDE w:val="0"/>
        <w:autoSpaceDN w:val="0"/>
        <w:adjustRightInd w:val="0"/>
        <w:spacing w:after="0" w:line="240" w:lineRule="auto"/>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содействовать формированию системы духовно-нравственных ценностей у подрастающего поколения;</w:t>
      </w:r>
    </w:p>
    <w:p w:rsidR="00EA5688" w:rsidRPr="00EA5688" w:rsidRDefault="00EA5688" w:rsidP="00EA5688">
      <w:pPr>
        <w:autoSpaceDE w:val="0"/>
        <w:autoSpaceDN w:val="0"/>
        <w:adjustRightInd w:val="0"/>
        <w:spacing w:after="0" w:line="240" w:lineRule="auto"/>
        <w:jc w:val="both"/>
        <w:rPr>
          <w:rFonts w:ascii="Times New Roman" w:eastAsia="Calibri" w:hAnsi="Times New Roman" w:cs="Times New Roman"/>
          <w:color w:val="000000"/>
          <w:sz w:val="28"/>
          <w:szCs w:val="28"/>
        </w:rPr>
      </w:pPr>
      <w:r w:rsidRPr="00EA5688">
        <w:rPr>
          <w:rFonts w:ascii="Times New Roman" w:eastAsia="Calibri" w:hAnsi="Times New Roman" w:cs="Times New Roman"/>
          <w:color w:val="000000"/>
          <w:sz w:val="28"/>
          <w:szCs w:val="28"/>
        </w:rPr>
        <w:t>-   оказать помощь</w:t>
      </w:r>
      <w:r w:rsidRPr="00EA5688">
        <w:rPr>
          <w:rFonts w:ascii="Times New Roman" w:eastAsia="Calibri" w:hAnsi="Times New Roman" w:cs="Times New Roman"/>
          <w:sz w:val="28"/>
          <w:szCs w:val="28"/>
          <w:bdr w:val="none" w:sz="0" w:space="0" w:color="auto" w:frame="1"/>
          <w:lang w:eastAsia="ru-RU"/>
        </w:rPr>
        <w:t xml:space="preserve"> и поддержку военнослужащим, участникам специальной военной операции;</w:t>
      </w:r>
    </w:p>
    <w:p w:rsidR="00EA5688" w:rsidRPr="00EA5688" w:rsidRDefault="00EA5688" w:rsidP="00EA5688">
      <w:pPr>
        <w:spacing w:after="0" w:line="240" w:lineRule="auto"/>
        <w:jc w:val="both"/>
        <w:rPr>
          <w:rFonts w:ascii="Times New Roman" w:eastAsia="Times New Roman" w:hAnsi="Times New Roman" w:cs="Times New Roman"/>
          <w:sz w:val="28"/>
          <w:szCs w:val="28"/>
          <w:lang w:eastAsia="ru-RU"/>
        </w:rPr>
      </w:pPr>
      <w:r w:rsidRPr="00EA5688">
        <w:rPr>
          <w:rFonts w:ascii="Times New Roman" w:eastAsia="Times New Roman" w:hAnsi="Times New Roman" w:cs="Times New Roman"/>
          <w:sz w:val="28"/>
          <w:szCs w:val="28"/>
          <w:lang w:eastAsia="ru-RU"/>
        </w:rPr>
        <w:t xml:space="preserve">- </w:t>
      </w:r>
      <w:r w:rsidRPr="00EA5688">
        <w:rPr>
          <w:rFonts w:ascii="Times New Roman" w:eastAsia="Times New Roman" w:hAnsi="Times New Roman" w:cs="Times New Roman"/>
          <w:spacing w:val="10"/>
          <w:sz w:val="28"/>
          <w:szCs w:val="28"/>
          <w:lang w:eastAsia="ru-RU"/>
        </w:rPr>
        <w:t>содействовать</w:t>
      </w:r>
      <w:r w:rsidRPr="00EA5688">
        <w:rPr>
          <w:rFonts w:ascii="Times New Roman" w:eastAsia="Times New Roman" w:hAnsi="Times New Roman" w:cs="Times New Roman"/>
          <w:sz w:val="28"/>
          <w:szCs w:val="28"/>
          <w:lang w:eastAsia="ru-RU"/>
        </w:rPr>
        <w:t xml:space="preserve"> инициативам </w:t>
      </w:r>
      <w:r w:rsidRPr="00EA5688">
        <w:rPr>
          <w:rFonts w:ascii="Times New Roman" w:eastAsia="Times New Roman" w:hAnsi="Times New Roman" w:cs="Times New Roman"/>
          <w:spacing w:val="10"/>
          <w:sz w:val="28"/>
          <w:szCs w:val="28"/>
          <w:lang w:eastAsia="ru-RU"/>
        </w:rPr>
        <w:t xml:space="preserve">добровольческих практик </w:t>
      </w:r>
      <w:r w:rsidRPr="00EA5688">
        <w:rPr>
          <w:rFonts w:ascii="Times New Roman" w:eastAsia="Times New Roman" w:hAnsi="Times New Roman" w:cs="Times New Roman"/>
          <w:sz w:val="28"/>
          <w:szCs w:val="28"/>
          <w:lang w:eastAsia="ru-RU"/>
        </w:rPr>
        <w:t>в образовательных учреждениях.</w:t>
      </w:r>
    </w:p>
    <w:p w:rsidR="00EA5688" w:rsidRPr="00EA5688" w:rsidRDefault="00EA5688" w:rsidP="00EA5688">
      <w:pPr>
        <w:spacing w:after="0" w:line="240" w:lineRule="auto"/>
        <w:ind w:firstLine="710"/>
        <w:jc w:val="both"/>
        <w:rPr>
          <w:rFonts w:ascii="Times New Roman" w:eastAsia="Times New Roman" w:hAnsi="Times New Roman" w:cs="Times New Roman"/>
          <w:sz w:val="28"/>
          <w:szCs w:val="28"/>
          <w:lang w:eastAsia="ru-RU"/>
        </w:rPr>
      </w:pPr>
    </w:p>
    <w:p w:rsidR="00EA5688" w:rsidRPr="00EA5688" w:rsidRDefault="00EA5688" w:rsidP="00EA5688">
      <w:pPr>
        <w:spacing w:after="0" w:line="240" w:lineRule="auto"/>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3.Участники </w:t>
      </w:r>
    </w:p>
    <w:p w:rsidR="00EA5688" w:rsidRPr="00EA5688" w:rsidRDefault="00EA5688" w:rsidP="00EA5688">
      <w:pPr>
        <w:spacing w:after="0" w:line="240" w:lineRule="auto"/>
        <w:jc w:val="center"/>
        <w:rPr>
          <w:rFonts w:ascii="Times New Roman" w:eastAsia="Times New Roman" w:hAnsi="Times New Roman" w:cs="Times New Roman"/>
          <w:bCs/>
          <w:sz w:val="28"/>
          <w:szCs w:val="28"/>
          <w:lang w:eastAsia="ru-RU"/>
        </w:rPr>
      </w:pPr>
    </w:p>
    <w:p w:rsidR="00EA5688" w:rsidRPr="00EA5688" w:rsidRDefault="00EA5688" w:rsidP="00EA5688">
      <w:pPr>
        <w:spacing w:after="0" w:line="240" w:lineRule="auto"/>
        <w:ind w:firstLine="708"/>
        <w:contextualSpacing/>
        <w:jc w:val="both"/>
        <w:rPr>
          <w:rFonts w:ascii="Times New Roman" w:eastAsia="Calibri" w:hAnsi="Times New Roman" w:cs="Times New Roman"/>
          <w:sz w:val="28"/>
          <w:szCs w:val="28"/>
        </w:rPr>
      </w:pPr>
      <w:r w:rsidRPr="00EA5688">
        <w:rPr>
          <w:rFonts w:ascii="Times New Roman" w:eastAsia="Calibri" w:hAnsi="Times New Roman" w:cs="Times New Roman"/>
          <w:sz w:val="28"/>
          <w:szCs w:val="28"/>
        </w:rPr>
        <w:t>3.1. Участниками Спецпроекта являются участники образовательных отношений - обучающиеся, их родители (законные представители) и педагоги образовательных учреждений города Липецка.</w:t>
      </w:r>
    </w:p>
    <w:p w:rsidR="00EA5688" w:rsidRPr="00EA5688" w:rsidRDefault="00EA5688" w:rsidP="00EA5688">
      <w:pPr>
        <w:spacing w:after="0" w:line="240" w:lineRule="auto"/>
        <w:ind w:firstLine="709"/>
        <w:jc w:val="both"/>
        <w:rPr>
          <w:rFonts w:ascii="Times New Roman" w:eastAsia="Calibri" w:hAnsi="Times New Roman" w:cs="Times New Roman"/>
          <w:sz w:val="28"/>
        </w:rPr>
      </w:pPr>
      <w:r w:rsidRPr="00EA5688">
        <w:rPr>
          <w:rFonts w:ascii="Times New Roman" w:eastAsia="Calibri" w:hAnsi="Times New Roman" w:cs="Times New Roman"/>
          <w:sz w:val="28"/>
        </w:rPr>
        <w:t>3.2.  В Спецпроекте могут принимать участие органы местного самоуправления; некоммерческие организации: государственные, муниципальные учреждения разной ведомственной принадлежности; автономные некоммерческие организации и партнерства; общественные организации и объединения, ассоциации (союзы), в том числе детские и молодежные; коммерческие организации; граждане, семьи и инициативные группы граждан; волонтеры.</w:t>
      </w:r>
    </w:p>
    <w:p w:rsidR="00EA5688" w:rsidRPr="00EA5688" w:rsidRDefault="00EA5688" w:rsidP="00EA5688">
      <w:pPr>
        <w:spacing w:after="0" w:line="240" w:lineRule="auto"/>
        <w:ind w:firstLine="709"/>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rPr>
        <w:t>3.3. Число участников Спецпроекта не ограничено.</w:t>
      </w:r>
    </w:p>
    <w:p w:rsidR="00EA5688" w:rsidRPr="00EA5688" w:rsidRDefault="00EA5688" w:rsidP="00EA5688">
      <w:pPr>
        <w:spacing w:after="0" w:line="240" w:lineRule="auto"/>
        <w:ind w:firstLine="708"/>
        <w:contextualSpacing/>
        <w:jc w:val="both"/>
        <w:rPr>
          <w:rFonts w:ascii="Times New Roman" w:eastAsia="Calibri" w:hAnsi="Times New Roman" w:cs="Times New Roman"/>
          <w:sz w:val="28"/>
          <w:szCs w:val="28"/>
        </w:rPr>
      </w:pPr>
    </w:p>
    <w:p w:rsidR="00EA5688" w:rsidRPr="00EA5688" w:rsidRDefault="00EA5688" w:rsidP="00EA5688">
      <w:pPr>
        <w:spacing w:after="0" w:line="240" w:lineRule="auto"/>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 xml:space="preserve">4.Содержание и порядок проведения </w:t>
      </w:r>
    </w:p>
    <w:p w:rsidR="00EA5688" w:rsidRPr="00EA5688" w:rsidRDefault="00EA5688" w:rsidP="00EA5688">
      <w:pPr>
        <w:spacing w:after="0" w:line="240" w:lineRule="auto"/>
        <w:jc w:val="both"/>
        <w:rPr>
          <w:rFonts w:ascii="Times New Roman" w:eastAsia="Times New Roman" w:hAnsi="Times New Roman" w:cs="Times New Roman"/>
          <w:bCs/>
          <w:sz w:val="28"/>
          <w:szCs w:val="28"/>
          <w:lang w:eastAsia="ru-RU"/>
        </w:rPr>
      </w:pPr>
    </w:p>
    <w:p w:rsidR="00EA5688" w:rsidRPr="00EA5688" w:rsidRDefault="00EA5688" w:rsidP="00EA5688">
      <w:pPr>
        <w:spacing w:after="0" w:line="240" w:lineRule="auto"/>
        <w:ind w:firstLine="708"/>
        <w:jc w:val="both"/>
        <w:rPr>
          <w:rFonts w:ascii="Times New Roman" w:eastAsia="Times New Roman" w:hAnsi="Times New Roman" w:cs="Times New Roman"/>
          <w:sz w:val="28"/>
          <w:szCs w:val="28"/>
          <w:lang w:eastAsia="ru-RU"/>
        </w:rPr>
      </w:pPr>
      <w:r w:rsidRPr="00EA5688">
        <w:rPr>
          <w:rFonts w:ascii="Times New Roman" w:eastAsia="Calibri" w:hAnsi="Times New Roman" w:cs="Times New Roman"/>
          <w:spacing w:val="3"/>
          <w:sz w:val="28"/>
          <w:szCs w:val="28"/>
        </w:rPr>
        <w:t xml:space="preserve">Спецпроект </w:t>
      </w:r>
      <w:r w:rsidRPr="00EA5688">
        <w:rPr>
          <w:rFonts w:ascii="Times New Roman" w:eastAsia="Times New Roman" w:hAnsi="Times New Roman" w:cs="Times New Roman"/>
          <w:sz w:val="28"/>
          <w:szCs w:val="28"/>
          <w:lang w:eastAsia="ru-RU"/>
        </w:rPr>
        <w:t xml:space="preserve">проводится с сентября 2023 года и включает в себя оказание посильной помощи и поддержки участникам специальной военной операции: написание писем, изготовление открыток, сбор гуманитарной помощи, </w:t>
      </w:r>
      <w:r w:rsidRPr="00EA5688">
        <w:rPr>
          <w:rFonts w:ascii="Times New Roman" w:eastAsia="Times New Roman" w:hAnsi="Times New Roman" w:cs="Times New Roman"/>
          <w:sz w:val="28"/>
          <w:szCs w:val="28"/>
          <w:lang w:eastAsia="ru-RU"/>
        </w:rPr>
        <w:lastRenderedPageBreak/>
        <w:t>изготовление блиндажных свечей, плетение маскировочных сетей и др. и самостоятельная доставка их в пункты сбора.</w:t>
      </w:r>
    </w:p>
    <w:p w:rsidR="00EA5688" w:rsidRPr="00EA5688" w:rsidRDefault="00EA5688" w:rsidP="00EA5688">
      <w:pPr>
        <w:spacing w:after="0" w:line="240" w:lineRule="auto"/>
        <w:ind w:firstLine="708"/>
        <w:jc w:val="both"/>
        <w:rPr>
          <w:rFonts w:ascii="Times New Roman" w:eastAsia="Calibri" w:hAnsi="Times New Roman" w:cs="Times New Roman"/>
          <w:iCs/>
          <w:sz w:val="28"/>
          <w:szCs w:val="28"/>
          <w:bdr w:val="none" w:sz="0" w:space="0" w:color="auto" w:frame="1"/>
          <w:lang w:eastAsia="ru-RU"/>
        </w:rPr>
      </w:pPr>
      <w:r w:rsidRPr="00EA5688">
        <w:rPr>
          <w:rFonts w:ascii="Times New Roman" w:eastAsia="Calibri" w:hAnsi="Times New Roman" w:cs="Times New Roman"/>
          <w:iCs/>
          <w:sz w:val="28"/>
          <w:szCs w:val="28"/>
          <w:bdr w:val="none" w:sz="0" w:space="0" w:color="auto" w:frame="1"/>
          <w:lang w:eastAsia="ru-RU"/>
        </w:rPr>
        <w:t>Участники Спецпроекта определяют виды помощи и поддержки, которые могут оказать, а также временной промежуток, в который будут их осуществлять.</w:t>
      </w:r>
    </w:p>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r w:rsidRPr="00EA5688">
        <w:rPr>
          <w:rFonts w:ascii="Times New Roman" w:eastAsia="Times New Roman" w:hAnsi="Times New Roman" w:cs="Times New Roman"/>
          <w:sz w:val="28"/>
          <w:szCs w:val="28"/>
          <w:lang w:eastAsia="ru-RU"/>
        </w:rPr>
        <w:t xml:space="preserve">Оператором Спецпроекта является МБОУ лицей №66. </w:t>
      </w:r>
      <w:r w:rsidRPr="00EA5688">
        <w:rPr>
          <w:rFonts w:ascii="Times New Roman" w:eastAsia="Calibri" w:hAnsi="Times New Roman" w:cs="Times New Roman"/>
          <w:sz w:val="28"/>
          <w:szCs w:val="28"/>
          <w:bdr w:val="none" w:sz="0" w:space="0" w:color="auto" w:frame="1"/>
          <w:lang w:eastAsia="ru-RU"/>
        </w:rPr>
        <w:t xml:space="preserve">Образовательным учреждениям, решившим стать участниками  Спецпроекта, необходимо ежемесячно до 10 числа (первый отчет направляется до 10 октября) направлять на почту оператора </w:t>
      </w:r>
      <w:hyperlink r:id="rId26" w:history="1">
        <w:r w:rsidRPr="00EA5688">
          <w:rPr>
            <w:rFonts w:ascii="Times New Roman" w:eastAsia="Calibri" w:hAnsi="Times New Roman" w:cs="Times New Roman"/>
            <w:color w:val="0000FF"/>
            <w:sz w:val="28"/>
            <w:szCs w:val="28"/>
            <w:u w:val="single"/>
            <w:shd w:val="clear" w:color="auto" w:fill="FFFFFF"/>
          </w:rPr>
          <w:t>litsei.66@yandex.ru</w:t>
        </w:r>
      </w:hyperlink>
      <w:r w:rsidRPr="00EA5688">
        <w:rPr>
          <w:rFonts w:ascii="Times New Roman" w:eastAsia="Calibri" w:hAnsi="Times New Roman" w:cs="Times New Roman"/>
          <w:sz w:val="28"/>
          <w:szCs w:val="28"/>
          <w:bdr w:val="none" w:sz="0" w:space="0" w:color="auto" w:frame="1"/>
          <w:lang w:eastAsia="ru-RU"/>
        </w:rPr>
        <w:t xml:space="preserve"> файл в программе </w:t>
      </w:r>
      <w:r w:rsidRPr="00EA5688">
        <w:rPr>
          <w:rFonts w:ascii="Times New Roman" w:eastAsia="Calibri" w:hAnsi="Times New Roman" w:cs="Times New Roman"/>
          <w:sz w:val="28"/>
          <w:szCs w:val="28"/>
          <w:bdr w:val="none" w:sz="0" w:space="0" w:color="auto" w:frame="1"/>
          <w:lang w:val="en-US" w:eastAsia="ru-RU"/>
        </w:rPr>
        <w:t>Word</w:t>
      </w:r>
      <w:r w:rsidRPr="00EA5688">
        <w:rPr>
          <w:rFonts w:ascii="Times New Roman" w:eastAsia="Calibri" w:hAnsi="Times New Roman" w:cs="Times New Roman"/>
          <w:sz w:val="28"/>
          <w:szCs w:val="28"/>
          <w:bdr w:val="none" w:sz="0" w:space="0" w:color="auto" w:frame="1"/>
          <w:lang w:eastAsia="ru-RU"/>
        </w:rPr>
        <w:t xml:space="preserve">  по форме:</w:t>
      </w:r>
    </w:p>
    <w:tbl>
      <w:tblPr>
        <w:tblStyle w:val="a7"/>
        <w:tblW w:w="0" w:type="auto"/>
        <w:tblLook w:val="04A0" w:firstRow="1" w:lastRow="0" w:firstColumn="1" w:lastColumn="0" w:noHBand="0" w:noVBand="1"/>
      </w:tblPr>
      <w:tblGrid>
        <w:gridCol w:w="1465"/>
        <w:gridCol w:w="1729"/>
        <w:gridCol w:w="1673"/>
        <w:gridCol w:w="1659"/>
        <w:gridCol w:w="1665"/>
        <w:gridCol w:w="1154"/>
      </w:tblGrid>
      <w:tr w:rsidR="00EA5688" w:rsidRPr="00EA5688" w:rsidTr="00EA5688">
        <w:tc>
          <w:tcPr>
            <w:tcW w:w="1465" w:type="dxa"/>
            <w:vMerge w:val="restart"/>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Наименование</w:t>
            </w:r>
          </w:p>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ОУ</w:t>
            </w:r>
          </w:p>
        </w:tc>
        <w:tc>
          <w:tcPr>
            <w:tcW w:w="8305" w:type="dxa"/>
            <w:gridSpan w:val="5"/>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Вид помощи/поддержки</w:t>
            </w:r>
          </w:p>
        </w:tc>
      </w:tr>
      <w:tr w:rsidR="00EA5688" w:rsidRPr="00EA5688" w:rsidTr="00EA5688">
        <w:tc>
          <w:tcPr>
            <w:tcW w:w="1465" w:type="dxa"/>
            <w:vMerge/>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p>
        </w:tc>
        <w:tc>
          <w:tcPr>
            <w:tcW w:w="1729" w:type="dxa"/>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Письма/открытки</w:t>
            </w:r>
          </w:p>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(кол-во шт.)</w:t>
            </w:r>
          </w:p>
        </w:tc>
        <w:tc>
          <w:tcPr>
            <w:tcW w:w="1763" w:type="dxa"/>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Гуманитарная помощь</w:t>
            </w:r>
          </w:p>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(кг, краткое описание)</w:t>
            </w:r>
          </w:p>
        </w:tc>
        <w:tc>
          <w:tcPr>
            <w:tcW w:w="1788" w:type="dxa"/>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Блиндажные свечи</w:t>
            </w:r>
          </w:p>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(кол-во шт.)</w:t>
            </w:r>
          </w:p>
        </w:tc>
        <w:tc>
          <w:tcPr>
            <w:tcW w:w="1689" w:type="dxa"/>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Маскировочные сети</w:t>
            </w:r>
          </w:p>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r w:rsidRPr="00EA5688">
              <w:rPr>
                <w:rFonts w:ascii="Times New Roman" w:eastAsia="Calibri" w:hAnsi="Times New Roman" w:cs="Times New Roman"/>
                <w:sz w:val="20"/>
                <w:szCs w:val="20"/>
                <w:bdr w:val="none" w:sz="0" w:space="0" w:color="auto" w:frame="1"/>
                <w:lang w:eastAsia="ru-RU"/>
              </w:rPr>
              <w:t>(кол-во шт.)</w:t>
            </w:r>
          </w:p>
        </w:tc>
        <w:tc>
          <w:tcPr>
            <w:tcW w:w="1336" w:type="dxa"/>
          </w:tcPr>
          <w:p w:rsidR="00EA5688" w:rsidRPr="00EA5688" w:rsidRDefault="00EA5688" w:rsidP="00EA5688">
            <w:pPr>
              <w:jc w:val="center"/>
              <w:rPr>
                <w:rFonts w:ascii="Times New Roman" w:eastAsia="Calibri" w:hAnsi="Times New Roman" w:cs="Times New Roman"/>
                <w:sz w:val="20"/>
                <w:szCs w:val="20"/>
                <w:bdr w:val="none" w:sz="0" w:space="0" w:color="auto" w:frame="1"/>
                <w:lang w:eastAsia="ru-RU"/>
              </w:rPr>
            </w:pPr>
          </w:p>
          <w:p w:rsidR="00EA5688" w:rsidRPr="00EA5688" w:rsidRDefault="00EA5688" w:rsidP="00EA5688">
            <w:pPr>
              <w:jc w:val="center"/>
              <w:rPr>
                <w:rFonts w:ascii="Times New Roman" w:eastAsia="Calibri" w:hAnsi="Times New Roman" w:cs="Times New Roman"/>
                <w:sz w:val="20"/>
                <w:szCs w:val="20"/>
                <w:lang w:eastAsia="ru-RU"/>
              </w:rPr>
            </w:pPr>
            <w:r w:rsidRPr="00EA5688">
              <w:rPr>
                <w:rFonts w:ascii="Times New Roman" w:eastAsia="Calibri" w:hAnsi="Times New Roman" w:cs="Times New Roman"/>
                <w:sz w:val="20"/>
                <w:szCs w:val="20"/>
                <w:lang w:eastAsia="ru-RU"/>
              </w:rPr>
              <w:t>Иное</w:t>
            </w:r>
          </w:p>
        </w:tc>
      </w:tr>
    </w:tbl>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r w:rsidRPr="00EA5688">
        <w:rPr>
          <w:rFonts w:ascii="Times New Roman" w:eastAsia="Times New Roman" w:hAnsi="Times New Roman" w:cs="Times New Roman"/>
          <w:sz w:val="28"/>
          <w:szCs w:val="28"/>
          <w:lang w:eastAsia="ru-RU"/>
        </w:rPr>
        <w:t xml:space="preserve"> В теме письма указывается № ОУ_ спецпроект. Оператор Спецпроекта осуществляет учет оказанной помощи и количество образовательных учреждений, принимавших участие в ее оказании, посредством ежемесячного  сводного отчета, который представляет на адрес электронной почты </w:t>
      </w:r>
      <w:hyperlink r:id="rId27" w:history="1">
        <w:r w:rsidRPr="00EA5688">
          <w:rPr>
            <w:rFonts w:ascii="Times New Roman" w:eastAsia="Times New Roman" w:hAnsi="Times New Roman" w:cs="Times New Roman"/>
            <w:color w:val="0000FF"/>
            <w:sz w:val="28"/>
            <w:szCs w:val="28"/>
            <w:u w:val="single"/>
            <w:lang w:val="en-US" w:eastAsia="ru-RU"/>
          </w:rPr>
          <w:t>otdel</w:t>
        </w:r>
        <w:r w:rsidRPr="00EA5688">
          <w:rPr>
            <w:rFonts w:ascii="Times New Roman" w:eastAsia="Times New Roman" w:hAnsi="Times New Roman" w:cs="Times New Roman"/>
            <w:color w:val="0000FF"/>
            <w:sz w:val="28"/>
            <w:szCs w:val="28"/>
            <w:u w:val="single"/>
            <w:lang w:eastAsia="ru-RU"/>
          </w:rPr>
          <w:t>-</w:t>
        </w:r>
        <w:r w:rsidRPr="00EA5688">
          <w:rPr>
            <w:rFonts w:ascii="Times New Roman" w:eastAsia="Times New Roman" w:hAnsi="Times New Roman" w:cs="Times New Roman"/>
            <w:color w:val="0000FF"/>
            <w:sz w:val="28"/>
            <w:szCs w:val="28"/>
            <w:u w:val="single"/>
            <w:lang w:val="en-US" w:eastAsia="ru-RU"/>
          </w:rPr>
          <w:t>dop</w:t>
        </w:r>
        <w:r w:rsidRPr="00EA5688">
          <w:rPr>
            <w:rFonts w:ascii="Times New Roman" w:eastAsia="Times New Roman" w:hAnsi="Times New Roman" w:cs="Times New Roman"/>
            <w:color w:val="0000FF"/>
            <w:sz w:val="28"/>
            <w:szCs w:val="28"/>
            <w:u w:val="single"/>
            <w:lang w:eastAsia="ru-RU"/>
          </w:rPr>
          <w:t>@</w:t>
        </w:r>
        <w:r w:rsidRPr="00EA5688">
          <w:rPr>
            <w:rFonts w:ascii="Times New Roman" w:eastAsia="Times New Roman" w:hAnsi="Times New Roman" w:cs="Times New Roman"/>
            <w:color w:val="0000FF"/>
            <w:sz w:val="28"/>
            <w:szCs w:val="28"/>
            <w:u w:val="single"/>
            <w:lang w:val="en-US" w:eastAsia="ru-RU"/>
          </w:rPr>
          <w:t>yanex</w:t>
        </w:r>
        <w:r w:rsidRPr="00EA5688">
          <w:rPr>
            <w:rFonts w:ascii="Times New Roman" w:eastAsia="Times New Roman" w:hAnsi="Times New Roman" w:cs="Times New Roman"/>
            <w:color w:val="0000FF"/>
            <w:sz w:val="28"/>
            <w:szCs w:val="28"/>
            <w:u w:val="single"/>
            <w:lang w:eastAsia="ru-RU"/>
          </w:rPr>
          <w:t>.</w:t>
        </w:r>
        <w:r w:rsidRPr="00EA5688">
          <w:rPr>
            <w:rFonts w:ascii="Times New Roman" w:eastAsia="Times New Roman" w:hAnsi="Times New Roman" w:cs="Times New Roman"/>
            <w:color w:val="0000FF"/>
            <w:sz w:val="28"/>
            <w:szCs w:val="28"/>
            <w:u w:val="single"/>
            <w:lang w:val="en-US" w:eastAsia="ru-RU"/>
          </w:rPr>
          <w:t>ru</w:t>
        </w:r>
      </w:hyperlink>
      <w:r w:rsidRPr="00EA5688">
        <w:rPr>
          <w:rFonts w:ascii="Times New Roman" w:eastAsia="Times New Roman" w:hAnsi="Times New Roman" w:cs="Times New Roman"/>
          <w:sz w:val="28"/>
          <w:szCs w:val="28"/>
          <w:lang w:eastAsia="ru-RU"/>
        </w:rPr>
        <w:t xml:space="preserve"> до 15 числа каждого месяца.</w:t>
      </w:r>
    </w:p>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p>
    <w:p w:rsidR="00EA5688" w:rsidRPr="00EA5688" w:rsidRDefault="00EA5688" w:rsidP="00EA5688">
      <w:pPr>
        <w:spacing w:after="0" w:line="240" w:lineRule="auto"/>
        <w:ind w:left="360"/>
        <w:jc w:val="center"/>
        <w:rPr>
          <w:rFonts w:ascii="Times New Roman" w:eastAsia="Times New Roman" w:hAnsi="Times New Roman" w:cs="Times New Roman"/>
          <w:bCs/>
          <w:sz w:val="28"/>
          <w:szCs w:val="28"/>
          <w:lang w:eastAsia="ru-RU"/>
        </w:rPr>
      </w:pPr>
      <w:r w:rsidRPr="00EA5688">
        <w:rPr>
          <w:rFonts w:ascii="Times New Roman" w:eastAsia="Times New Roman" w:hAnsi="Times New Roman" w:cs="Times New Roman"/>
          <w:bCs/>
          <w:sz w:val="28"/>
          <w:szCs w:val="28"/>
          <w:lang w:eastAsia="ru-RU"/>
        </w:rPr>
        <w:t>5. Подведение итогов Спецпроекта</w:t>
      </w:r>
    </w:p>
    <w:p w:rsidR="00EA5688" w:rsidRPr="00EA5688" w:rsidRDefault="00EA5688" w:rsidP="00EA5688">
      <w:pPr>
        <w:spacing w:after="0" w:line="240" w:lineRule="auto"/>
        <w:ind w:left="720"/>
        <w:rPr>
          <w:rFonts w:ascii="Times New Roman" w:eastAsia="Times New Roman" w:hAnsi="Times New Roman" w:cs="Times New Roman"/>
          <w:bCs/>
          <w:sz w:val="28"/>
          <w:szCs w:val="28"/>
          <w:lang w:eastAsia="ru-RU"/>
        </w:rPr>
      </w:pPr>
    </w:p>
    <w:p w:rsidR="00EA5688" w:rsidRPr="00EA5688" w:rsidRDefault="00EA5688" w:rsidP="00EA56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EA5688">
        <w:rPr>
          <w:rFonts w:ascii="Times New Roman" w:eastAsia="Times New Roman" w:hAnsi="Times New Roman" w:cs="Times New Roman"/>
          <w:sz w:val="28"/>
          <w:szCs w:val="28"/>
          <w:lang w:eastAsia="ru-RU"/>
        </w:rPr>
        <w:t xml:space="preserve">По итогам Спецпроекта определяются наиболее активные участники </w:t>
      </w:r>
    </w:p>
    <w:p w:rsidR="00EA5688" w:rsidRPr="00EA5688" w:rsidRDefault="00EA5688" w:rsidP="00EA5688">
      <w:pPr>
        <w:spacing w:after="0" w:line="240" w:lineRule="auto"/>
        <w:ind w:firstLine="708"/>
        <w:jc w:val="both"/>
        <w:rPr>
          <w:rFonts w:ascii="Times New Roman" w:eastAsia="Calibri" w:hAnsi="Times New Roman" w:cs="Times New Roman"/>
          <w:sz w:val="28"/>
          <w:szCs w:val="28"/>
          <w:bdr w:val="none" w:sz="0" w:space="0" w:color="auto" w:frame="1"/>
          <w:lang w:eastAsia="ru-RU"/>
        </w:rPr>
      </w:pPr>
      <w:r w:rsidRPr="00EA5688">
        <w:rPr>
          <w:rFonts w:ascii="Times New Roman" w:eastAsia="Calibri" w:hAnsi="Times New Roman" w:cs="Times New Roman"/>
          <w:sz w:val="28"/>
          <w:szCs w:val="28"/>
          <w:bdr w:val="none" w:sz="0" w:space="0" w:color="auto" w:frame="1"/>
          <w:lang w:eastAsia="ru-RU"/>
        </w:rPr>
        <w:t>Подведение итогов осуществляется организаторами на финальном мероприятии городской воспитательной акции «Гордимся! Мечтаем! Действуем!» в мае 2024 года. Лидеры Спецпроекта награждаются Благодарственными письмами и памятными подарками.</w:t>
      </w:r>
    </w:p>
    <w:p w:rsidR="00EA5688" w:rsidRPr="00EA5688" w:rsidRDefault="00EA5688" w:rsidP="00EA5688">
      <w:pPr>
        <w:spacing w:after="0" w:line="240" w:lineRule="auto"/>
        <w:ind w:firstLine="708"/>
        <w:jc w:val="both"/>
        <w:rPr>
          <w:rFonts w:ascii="Times New Roman" w:eastAsia="Calibri" w:hAnsi="Times New Roman" w:cs="Times New Roman"/>
          <w:sz w:val="28"/>
          <w:szCs w:val="28"/>
        </w:rPr>
      </w:pPr>
      <w:r w:rsidRPr="00EA5688">
        <w:rPr>
          <w:rFonts w:ascii="Times New Roman" w:eastAsia="Calibri" w:hAnsi="Times New Roman" w:cs="Times New Roman"/>
          <w:sz w:val="28"/>
          <w:szCs w:val="28"/>
          <w:bdr w:val="none" w:sz="0" w:space="0" w:color="auto" w:frame="1"/>
          <w:lang w:eastAsia="ru-RU"/>
        </w:rPr>
        <w:t>Все</w:t>
      </w:r>
      <w:r w:rsidRPr="00EA5688">
        <w:rPr>
          <w:rFonts w:ascii="Times New Roman" w:eastAsia="Calibri" w:hAnsi="Times New Roman" w:cs="Times New Roman"/>
          <w:sz w:val="28"/>
          <w:szCs w:val="28"/>
        </w:rPr>
        <w:t xml:space="preserve"> участники Спецпроекта награждаются дипломами (грамотами) департамента образования администрации города Липецка.</w:t>
      </w: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Default="00EA5688" w:rsidP="00D06EB7">
      <w:pPr>
        <w:rPr>
          <w:rFonts w:ascii="Times New Roman" w:hAnsi="Times New Roman" w:cs="Times New Roman"/>
          <w:sz w:val="28"/>
          <w:szCs w:val="28"/>
        </w:rPr>
      </w:pPr>
    </w:p>
    <w:p w:rsidR="00EA5688" w:rsidRPr="001B61B7" w:rsidRDefault="00EA5688" w:rsidP="00EA5688">
      <w:pPr>
        <w:spacing w:after="0"/>
        <w:ind w:left="2124"/>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B61B7">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12</w:t>
      </w:r>
    </w:p>
    <w:p w:rsidR="00EA5688" w:rsidRPr="001B61B7" w:rsidRDefault="00EA5688" w:rsidP="00EA5688">
      <w:pPr>
        <w:spacing w:after="0" w:line="240" w:lineRule="auto"/>
        <w:ind w:left="2832" w:firstLine="708"/>
        <w:jc w:val="center"/>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к приказу МБОУ СШ № 9 </w:t>
      </w:r>
    </w:p>
    <w:p w:rsidR="00EA5688" w:rsidRPr="001B61B7" w:rsidRDefault="00EA5688" w:rsidP="00EA5688">
      <w:pPr>
        <w:spacing w:after="0" w:line="240" w:lineRule="auto"/>
        <w:rPr>
          <w:rFonts w:ascii="Times New Roman" w:eastAsia="Times New Roman" w:hAnsi="Times New Roman" w:cs="Times New Roman"/>
          <w:sz w:val="28"/>
          <w:szCs w:val="28"/>
          <w:lang w:eastAsia="ru-RU"/>
        </w:rPr>
      </w:pPr>
      <w:r w:rsidRPr="001B61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61B7">
        <w:rPr>
          <w:rFonts w:ascii="Times New Roman" w:eastAsia="Times New Roman" w:hAnsi="Times New Roman" w:cs="Times New Roman"/>
          <w:sz w:val="28"/>
          <w:szCs w:val="28"/>
          <w:lang w:eastAsia="ru-RU"/>
        </w:rPr>
        <w:t>им. М.В. Водопьянова г. Липецка</w:t>
      </w:r>
    </w:p>
    <w:p w:rsidR="00EA5688" w:rsidRDefault="00EA5688" w:rsidP="00EA5688">
      <w:pPr>
        <w:spacing w:after="0" w:line="240" w:lineRule="auto"/>
        <w:ind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B61B7">
        <w:rPr>
          <w:rFonts w:ascii="Times New Roman" w:eastAsia="Times New Roman" w:hAnsi="Times New Roman" w:cs="Times New Roman"/>
          <w:sz w:val="28"/>
          <w:szCs w:val="28"/>
          <w:lang w:eastAsia="ru-RU"/>
        </w:rPr>
        <w:t xml:space="preserve"> от                      №</w:t>
      </w:r>
    </w:p>
    <w:p w:rsidR="00EA5688" w:rsidRDefault="00EA5688" w:rsidP="00EA568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A5688" w:rsidRDefault="00EA5688" w:rsidP="00D06EB7">
      <w:pPr>
        <w:rPr>
          <w:rFonts w:ascii="Times New Roman" w:hAnsi="Times New Roman" w:cs="Times New Roman"/>
          <w:sz w:val="28"/>
          <w:szCs w:val="28"/>
        </w:rPr>
      </w:pPr>
    </w:p>
    <w:p w:rsidR="00EA5688" w:rsidRPr="00EA5688" w:rsidRDefault="002635AC" w:rsidP="00EA568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ab/>
      </w:r>
      <w:r w:rsidR="00EA5688" w:rsidRPr="00EA5688">
        <w:rPr>
          <w:rFonts w:ascii="Times New Roman" w:eastAsia="Calibri" w:hAnsi="Times New Roman" w:cs="Times New Roman"/>
          <w:sz w:val="28"/>
          <w:szCs w:val="28"/>
        </w:rPr>
        <w:t>Календарь мероприятий городской воспитательной акции</w:t>
      </w:r>
    </w:p>
    <w:p w:rsidR="00EA5688" w:rsidRPr="00EA5688" w:rsidRDefault="00EA5688" w:rsidP="00EA5688">
      <w:pPr>
        <w:spacing w:line="240" w:lineRule="auto"/>
        <w:jc w:val="center"/>
        <w:rPr>
          <w:rFonts w:ascii="Times New Roman" w:eastAsia="Calibri" w:hAnsi="Times New Roman" w:cs="Times New Roman"/>
          <w:sz w:val="28"/>
          <w:szCs w:val="28"/>
        </w:rPr>
      </w:pPr>
      <w:r w:rsidRPr="00EA5688">
        <w:rPr>
          <w:rFonts w:ascii="Times New Roman" w:eastAsia="Calibri" w:hAnsi="Times New Roman" w:cs="Times New Roman"/>
          <w:noProof/>
          <w:sz w:val="28"/>
          <w:szCs w:val="28"/>
        </w:rPr>
        <w:t>«Гордимся! Мечтаем! Действуем!»</w:t>
      </w:r>
    </w:p>
    <w:tbl>
      <w:tblPr>
        <w:tblStyle w:val="a7"/>
        <w:tblW w:w="10915" w:type="dxa"/>
        <w:tblInd w:w="-1026" w:type="dxa"/>
        <w:tblLook w:val="04A0" w:firstRow="1" w:lastRow="0" w:firstColumn="1" w:lastColumn="0" w:noHBand="0" w:noVBand="1"/>
      </w:tblPr>
      <w:tblGrid>
        <w:gridCol w:w="3643"/>
        <w:gridCol w:w="3630"/>
        <w:gridCol w:w="3642"/>
      </w:tblGrid>
      <w:tr w:rsidR="00EA5688" w:rsidRPr="00EA5688" w:rsidTr="00EA5688">
        <w:trPr>
          <w:trHeight w:val="288"/>
        </w:trPr>
        <w:tc>
          <w:tcPr>
            <w:tcW w:w="3643"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lastRenderedPageBreak/>
              <w:t>СЕНТЯБРЬ</w:t>
            </w:r>
          </w:p>
        </w:tc>
        <w:tc>
          <w:tcPr>
            <w:tcW w:w="3630"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ОКТЯБРЬ</w:t>
            </w:r>
          </w:p>
        </w:tc>
        <w:tc>
          <w:tcPr>
            <w:tcW w:w="3642"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НОЯБРЬ</w:t>
            </w:r>
          </w:p>
        </w:tc>
      </w:tr>
      <w:tr w:rsidR="00EA5688" w:rsidRPr="00EA5688" w:rsidTr="00EA5688">
        <w:trPr>
          <w:trHeight w:val="3158"/>
        </w:trPr>
        <w:tc>
          <w:tcPr>
            <w:tcW w:w="3643"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День единых действий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старт Акции</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(29.09.2023)</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Конкурс методических разработок</w:t>
            </w:r>
          </w:p>
          <w:p w:rsidR="00EA5688" w:rsidRPr="00EA5688" w:rsidRDefault="00EA5688" w:rsidP="00EA5688">
            <w:pPr>
              <w:jc w:val="center"/>
              <w:rPr>
                <w:rFonts w:ascii="Times New Roman" w:eastAsia="Calibri" w:hAnsi="Times New Roman" w:cs="Times New Roman"/>
                <w:sz w:val="24"/>
                <w:szCs w:val="24"/>
              </w:rPr>
            </w:pPr>
          </w:p>
        </w:tc>
        <w:tc>
          <w:tcPr>
            <w:tcW w:w="3630"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 xml:space="preserve">Конкурс логотипов </w:t>
            </w:r>
          </w:p>
          <w:p w:rsidR="00EA5688" w:rsidRPr="00EA5688" w:rsidRDefault="00EA5688" w:rsidP="00EA5688">
            <w:pPr>
              <w:rPr>
                <w:rFonts w:ascii="Times New Roman" w:eastAsia="Calibri" w:hAnsi="Times New Roman" w:cs="Times New Roman"/>
                <w:sz w:val="24"/>
                <w:szCs w:val="24"/>
              </w:rPr>
            </w:pPr>
            <w:r w:rsidRPr="00EA5688">
              <w:rPr>
                <w:rFonts w:ascii="Times New Roman" w:eastAsia="Calibri" w:hAnsi="Times New Roman" w:cs="Times New Roman"/>
                <w:sz w:val="24"/>
                <w:szCs w:val="24"/>
              </w:rPr>
              <w:t>городской воспитательной акции</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noProof/>
                <w:sz w:val="24"/>
                <w:szCs w:val="24"/>
              </w:rPr>
              <w:t>«Гордимся! Мечтаем! Действуем!»</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07-13.10.2023</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(городской этап)</w:t>
            </w:r>
          </w:p>
          <w:p w:rsidR="00EA5688" w:rsidRPr="00EA5688" w:rsidRDefault="00EA5688" w:rsidP="00EA5688">
            <w:pPr>
              <w:jc w:val="center"/>
              <w:rPr>
                <w:rFonts w:ascii="Times New Roman" w:eastAsia="Calibri" w:hAnsi="Times New Roman" w:cs="Times New Roman"/>
                <w:bCs/>
                <w:sz w:val="24"/>
                <w:szCs w:val="24"/>
              </w:rPr>
            </w:pP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Конкурс методических разработок</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«Воспитываем и обучаем!»</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(заявки, представление работ)</w:t>
            </w:r>
          </w:p>
          <w:p w:rsidR="00EA5688" w:rsidRPr="00EA5688" w:rsidRDefault="00EA5688" w:rsidP="00EA5688">
            <w:pPr>
              <w:jc w:val="center"/>
              <w:rPr>
                <w:rFonts w:ascii="Times New Roman" w:eastAsia="Calibri" w:hAnsi="Times New Roman" w:cs="Times New Roman"/>
                <w:sz w:val="24"/>
                <w:szCs w:val="24"/>
              </w:rPr>
            </w:pPr>
          </w:p>
        </w:tc>
        <w:tc>
          <w:tcPr>
            <w:tcW w:w="3642"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конкурс семейных трудовых династий «Берём пример»)</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Конкурс видеороликов</w:t>
            </w: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bCs/>
                <w:sz w:val="24"/>
                <w:szCs w:val="24"/>
              </w:rPr>
              <w:t xml:space="preserve">Lip dub) </w:t>
            </w:r>
            <w:r w:rsidRPr="00EA5688">
              <w:rPr>
                <w:rFonts w:ascii="Times New Roman" w:eastAsia="Calibri" w:hAnsi="Times New Roman" w:cs="Times New Roman"/>
                <w:sz w:val="24"/>
                <w:szCs w:val="24"/>
              </w:rPr>
              <w:t>«Школа в кубе. Стоп, снято!»</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r>
      <w:tr w:rsidR="00EA5688" w:rsidRPr="00EA5688" w:rsidTr="00EA5688">
        <w:trPr>
          <w:trHeight w:val="780"/>
        </w:trPr>
        <w:tc>
          <w:tcPr>
            <w:tcW w:w="3643"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c>
          <w:tcPr>
            <w:tcW w:w="3630"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c>
          <w:tcPr>
            <w:tcW w:w="3642"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r>
      <w:tr w:rsidR="00EA5688" w:rsidRPr="00EA5688" w:rsidTr="00EA5688">
        <w:trPr>
          <w:trHeight w:val="701"/>
        </w:trPr>
        <w:tc>
          <w:tcPr>
            <w:tcW w:w="3643" w:type="dxa"/>
            <w:vMerge w:val="restart"/>
            <w:shd w:val="clear" w:color="auto" w:fill="auto"/>
          </w:tcPr>
          <w:p w:rsidR="00EA5688" w:rsidRPr="00EA5688" w:rsidRDefault="00EA5688" w:rsidP="00EA5688">
            <w:pPr>
              <w:ind w:left="-120"/>
              <w:jc w:val="center"/>
              <w:rPr>
                <w:rFonts w:ascii="Times New Roman" w:eastAsia="Calibri" w:hAnsi="Times New Roman" w:cs="Times New Roman"/>
                <w:color w:val="FF0000"/>
                <w:sz w:val="24"/>
                <w:szCs w:val="24"/>
              </w:rPr>
            </w:pPr>
            <w:r w:rsidRPr="00EA5688">
              <w:rPr>
                <w:rFonts w:ascii="Times New Roman" w:eastAsia="Calibri" w:hAnsi="Times New Roman" w:cs="Times New Roman"/>
                <w:color w:val="FF0000"/>
                <w:sz w:val="24"/>
                <w:szCs w:val="24"/>
              </w:rPr>
              <w:t>До 30 сентября</w:t>
            </w:r>
          </w:p>
          <w:p w:rsidR="00EA5688" w:rsidRPr="00EA5688" w:rsidRDefault="00EA5688" w:rsidP="00EA5688">
            <w:pPr>
              <w:ind w:left="-120"/>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размещение информации на официальных сайтах ОУ</w:t>
            </w:r>
          </w:p>
        </w:tc>
        <w:tc>
          <w:tcPr>
            <w:tcW w:w="3630" w:type="dxa"/>
            <w:vMerge w:val="restart"/>
            <w:shd w:val="clear" w:color="auto" w:fill="auto"/>
          </w:tcPr>
          <w:p w:rsidR="00EA5688" w:rsidRPr="00EA5688" w:rsidRDefault="00EA5688" w:rsidP="00EA5688">
            <w:pPr>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 xml:space="preserve">Трек «ГОРДИМСЯ!» </w:t>
            </w:r>
          </w:p>
          <w:p w:rsidR="00EA5688" w:rsidRPr="00EA5688" w:rsidRDefault="00EA5688" w:rsidP="00EA5688">
            <w:pPr>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both"/>
              <w:rPr>
                <w:rFonts w:ascii="Times New Roman" w:eastAsia="Calibri" w:hAnsi="Times New Roman" w:cs="Times New Roman"/>
                <w:color w:val="000000"/>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Конкурс</w:t>
            </w:r>
            <w:r w:rsidRPr="00EA5688">
              <w:rPr>
                <w:rFonts w:ascii="Times New Roman" w:eastAsia="Calibri" w:hAnsi="Times New Roman" w:cs="Times New Roman"/>
                <w:b/>
                <w:color w:val="000000"/>
                <w:sz w:val="24"/>
                <w:szCs w:val="24"/>
              </w:rPr>
              <w:t xml:space="preserve"> </w:t>
            </w:r>
            <w:r w:rsidRPr="00EA5688">
              <w:rPr>
                <w:rFonts w:ascii="Times New Roman" w:eastAsia="Calibri" w:hAnsi="Times New Roman" w:cs="Times New Roman"/>
                <w:color w:val="000000"/>
                <w:sz w:val="24"/>
                <w:szCs w:val="24"/>
              </w:rPr>
              <w:t>(семейных трудовых династий «Берём пример»)</w:t>
            </w:r>
          </w:p>
          <w:p w:rsidR="00EA5688" w:rsidRPr="00EA5688" w:rsidRDefault="00EA5688" w:rsidP="00EA5688">
            <w:pPr>
              <w:autoSpaceDE w:val="0"/>
              <w:autoSpaceDN w:val="0"/>
              <w:adjustRightInd w:val="0"/>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000000"/>
                <w:sz w:val="24"/>
                <w:szCs w:val="24"/>
              </w:rPr>
              <w:t xml:space="preserve">- </w:t>
            </w:r>
            <w:r w:rsidRPr="00EA5688">
              <w:rPr>
                <w:rFonts w:ascii="Times New Roman" w:eastAsia="Calibri" w:hAnsi="Times New Roman" w:cs="Times New Roman"/>
                <w:color w:val="C00000"/>
                <w:sz w:val="24"/>
                <w:szCs w:val="24"/>
              </w:rPr>
              <w:t>Конкурс видеороликов</w:t>
            </w:r>
          </w:p>
          <w:p w:rsidR="00EA5688" w:rsidRPr="00EA5688" w:rsidRDefault="00EA5688" w:rsidP="00EA5688">
            <w:pPr>
              <w:autoSpaceDE w:val="0"/>
              <w:autoSpaceDN w:val="0"/>
              <w:adjustRightInd w:val="0"/>
              <w:jc w:val="center"/>
              <w:rPr>
                <w:rFonts w:ascii="Times New Roman" w:eastAsia="Calibri" w:hAnsi="Times New Roman" w:cs="Times New Roman"/>
                <w:bCs/>
                <w:color w:val="C00000"/>
                <w:sz w:val="24"/>
                <w:szCs w:val="24"/>
              </w:rPr>
            </w:pPr>
            <w:r w:rsidRPr="00EA5688">
              <w:rPr>
                <w:rFonts w:ascii="Times New Roman" w:eastAsia="Calibri" w:hAnsi="Times New Roman" w:cs="Times New Roman"/>
                <w:color w:val="C00000"/>
                <w:sz w:val="24"/>
                <w:szCs w:val="24"/>
              </w:rPr>
              <w:t xml:space="preserve"> (</w:t>
            </w:r>
            <w:r w:rsidRPr="00EA5688">
              <w:rPr>
                <w:rFonts w:ascii="Times New Roman" w:eastAsia="Calibri" w:hAnsi="Times New Roman" w:cs="Times New Roman"/>
                <w:bCs/>
                <w:color w:val="C00000"/>
                <w:sz w:val="24"/>
                <w:szCs w:val="24"/>
              </w:rPr>
              <w:t>Lip dub)</w:t>
            </w:r>
          </w:p>
          <w:p w:rsidR="00EA5688" w:rsidRPr="00EA5688" w:rsidRDefault="00EA5688" w:rsidP="00EA5688">
            <w:pPr>
              <w:autoSpaceDE w:val="0"/>
              <w:autoSpaceDN w:val="0"/>
              <w:adjustRightInd w:val="0"/>
              <w:jc w:val="center"/>
              <w:rPr>
                <w:rFonts w:ascii="Times New Roman" w:eastAsia="Calibri" w:hAnsi="Times New Roman" w:cs="Times New Roman"/>
                <w:color w:val="000000"/>
                <w:sz w:val="24"/>
                <w:szCs w:val="24"/>
              </w:rPr>
            </w:pPr>
            <w:r w:rsidRPr="00EA5688">
              <w:rPr>
                <w:rFonts w:ascii="Times New Roman" w:eastAsia="Calibri" w:hAnsi="Times New Roman" w:cs="Times New Roman"/>
                <w:color w:val="000000"/>
                <w:sz w:val="24"/>
                <w:szCs w:val="24"/>
              </w:rPr>
              <w:t>«Школа в кубе. Стоп, снято!»</w:t>
            </w:r>
          </w:p>
        </w:tc>
        <w:tc>
          <w:tcPr>
            <w:tcW w:w="3642"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t>Трек «МЕЧТАЕМ!»</w:t>
            </w:r>
          </w:p>
          <w:p w:rsidR="00EA5688" w:rsidRPr="00EA5688" w:rsidRDefault="00EA5688" w:rsidP="00EA5688">
            <w:pPr>
              <w:ind w:left="-17" w:firstLine="284"/>
              <w:jc w:val="center"/>
              <w:rPr>
                <w:rFonts w:ascii="Times New Roman" w:eastAsia="Calibri" w:hAnsi="Times New Roman" w:cs="Times New Roman"/>
                <w:color w:val="FF0000"/>
                <w:sz w:val="24"/>
                <w:szCs w:val="24"/>
                <w:highlight w:val="yellow"/>
              </w:rPr>
            </w:pPr>
            <w:r w:rsidRPr="00EA5688">
              <w:rPr>
                <w:rFonts w:ascii="Times New Roman" w:eastAsia="Calibri" w:hAnsi="Times New Roman" w:cs="Times New Roman"/>
                <w:bCs/>
                <w:color w:val="C00000"/>
                <w:sz w:val="24"/>
                <w:szCs w:val="24"/>
              </w:rPr>
              <w:t xml:space="preserve">Конкурс рукописной книги </w:t>
            </w:r>
            <w:r w:rsidRPr="00EA5688">
              <w:rPr>
                <w:rFonts w:ascii="Times New Roman" w:eastAsia="Calibri" w:hAnsi="Times New Roman" w:cs="Times New Roman"/>
                <w:bCs/>
                <w:sz w:val="24"/>
                <w:szCs w:val="24"/>
              </w:rPr>
              <w:t>«Пишем»</w:t>
            </w:r>
          </w:p>
        </w:tc>
      </w:tr>
      <w:tr w:rsidR="00EA5688" w:rsidRPr="00EA5688" w:rsidTr="00EA5688">
        <w:trPr>
          <w:trHeight w:val="940"/>
        </w:trPr>
        <w:tc>
          <w:tcPr>
            <w:tcW w:w="3643" w:type="dxa"/>
            <w:vMerge/>
            <w:shd w:val="clear" w:color="auto" w:fill="auto"/>
          </w:tcPr>
          <w:p w:rsidR="00EA5688" w:rsidRPr="00EA5688" w:rsidRDefault="00EA5688" w:rsidP="00EA5688">
            <w:pPr>
              <w:ind w:left="-120"/>
              <w:jc w:val="center"/>
              <w:rPr>
                <w:rFonts w:ascii="Times New Roman" w:eastAsia="Calibri" w:hAnsi="Times New Roman" w:cs="Times New Roman"/>
                <w:color w:val="FF0000"/>
              </w:rPr>
            </w:pPr>
          </w:p>
        </w:tc>
        <w:tc>
          <w:tcPr>
            <w:tcW w:w="3630" w:type="dxa"/>
            <w:vMerge/>
            <w:shd w:val="clear" w:color="auto" w:fill="auto"/>
          </w:tcPr>
          <w:p w:rsidR="00EA5688" w:rsidRPr="00EA5688" w:rsidRDefault="00EA5688" w:rsidP="00EA5688">
            <w:pPr>
              <w:jc w:val="center"/>
              <w:rPr>
                <w:rFonts w:ascii="Times New Roman" w:eastAsia="Calibri" w:hAnsi="Times New Roman" w:cs="Times New Roman"/>
                <w:sz w:val="24"/>
                <w:szCs w:val="24"/>
              </w:rPr>
            </w:pPr>
          </w:p>
        </w:tc>
        <w:tc>
          <w:tcPr>
            <w:tcW w:w="3642"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Конкурс методических разработок</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«Воспитываем и обучаем»</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(представление участниками конкурсных материалов)</w:t>
            </w:r>
          </w:p>
        </w:tc>
      </w:tr>
      <w:tr w:rsidR="00EA5688" w:rsidRPr="00EA5688" w:rsidTr="00EA5688">
        <w:trPr>
          <w:trHeight w:val="392"/>
        </w:trPr>
        <w:tc>
          <w:tcPr>
            <w:tcW w:w="3643"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ДЕКАБРЬ</w:t>
            </w:r>
          </w:p>
        </w:tc>
        <w:tc>
          <w:tcPr>
            <w:tcW w:w="3630"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ЯНВАРЬ</w:t>
            </w:r>
          </w:p>
        </w:tc>
        <w:tc>
          <w:tcPr>
            <w:tcW w:w="3642"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ФЕВРАЛЬ</w:t>
            </w:r>
          </w:p>
        </w:tc>
      </w:tr>
      <w:tr w:rsidR="00EA5688" w:rsidRPr="00EA5688" w:rsidTr="00EA5688">
        <w:trPr>
          <w:trHeight w:val="867"/>
        </w:trPr>
        <w:tc>
          <w:tcPr>
            <w:tcW w:w="3643"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конкурс семейных трудовых династий «Берём пример»)</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Конкурс видеороликов</w:t>
            </w: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bCs/>
                <w:sz w:val="24"/>
                <w:szCs w:val="24"/>
              </w:rPr>
              <w:t xml:space="preserve">Lip dub) </w:t>
            </w:r>
            <w:r w:rsidRPr="00EA5688">
              <w:rPr>
                <w:rFonts w:ascii="Times New Roman" w:eastAsia="Calibri" w:hAnsi="Times New Roman" w:cs="Times New Roman"/>
                <w:sz w:val="24"/>
                <w:szCs w:val="24"/>
              </w:rPr>
              <w:t>«Школа в кубе. Стоп, снято!»</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lastRenderedPageBreak/>
              <w:t>«Сохраняем» и конкурс пешеходных экскурсионных маршрутов «Шагаем»)</w:t>
            </w:r>
          </w:p>
        </w:tc>
        <w:tc>
          <w:tcPr>
            <w:tcW w:w="3630"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lastRenderedPageBreak/>
              <w:t>Трек «ГОРДИМСЯ!»</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color w:val="000000"/>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 xml:space="preserve">конкурс многодетных семей </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color w:val="000000"/>
                <w:sz w:val="24"/>
                <w:szCs w:val="24"/>
              </w:rPr>
              <w:t>«Счастливы вместе»)</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ind w:left="283"/>
              <w:contextualSpacing/>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c>
          <w:tcPr>
            <w:tcW w:w="3642"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конкурс многодетных семей «Ценим и оберегаем»)</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ind w:left="283"/>
              <w:contextualSpacing/>
              <w:jc w:val="both"/>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r>
      <w:tr w:rsidR="00EA5688" w:rsidRPr="00EA5688" w:rsidTr="00EA5688">
        <w:trPr>
          <w:trHeight w:val="624"/>
        </w:trPr>
        <w:tc>
          <w:tcPr>
            <w:tcW w:w="3643"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lastRenderedPageBreak/>
              <w:t>Трек «МЕЧТАЕМ!»</w:t>
            </w:r>
          </w:p>
          <w:p w:rsidR="00EA5688" w:rsidRPr="00EA5688" w:rsidRDefault="00EA5688" w:rsidP="00EA5688">
            <w:pPr>
              <w:ind w:left="-17" w:firstLine="284"/>
              <w:jc w:val="center"/>
              <w:rPr>
                <w:rFonts w:ascii="Times New Roman" w:eastAsia="Calibri" w:hAnsi="Times New Roman" w:cs="Times New Roman"/>
                <w:bCs/>
                <w:color w:val="538135"/>
                <w:sz w:val="24"/>
                <w:szCs w:val="24"/>
              </w:rPr>
            </w:pPr>
            <w:r w:rsidRPr="00EA5688">
              <w:rPr>
                <w:rFonts w:ascii="Times New Roman" w:eastAsia="Calibri" w:hAnsi="Times New Roman" w:cs="Times New Roman"/>
                <w:bCs/>
                <w:color w:val="538135"/>
                <w:sz w:val="24"/>
                <w:szCs w:val="24"/>
              </w:rPr>
              <w:t>(творческий)</w:t>
            </w:r>
          </w:p>
          <w:p w:rsidR="00EA5688" w:rsidRPr="00EA5688" w:rsidRDefault="00EA5688" w:rsidP="00EA5688">
            <w:pPr>
              <w:ind w:left="-17" w:firstLine="284"/>
              <w:jc w:val="center"/>
              <w:rPr>
                <w:rFonts w:ascii="Times New Roman" w:eastAsia="Calibri" w:hAnsi="Times New Roman" w:cs="Times New Roman"/>
                <w:color w:val="FF0000"/>
                <w:sz w:val="24"/>
                <w:szCs w:val="24"/>
                <w:highlight w:val="yellow"/>
              </w:rPr>
            </w:pPr>
            <w:r w:rsidRPr="00EA5688">
              <w:rPr>
                <w:rFonts w:ascii="Times New Roman" w:eastAsia="Calibri" w:hAnsi="Times New Roman" w:cs="Times New Roman"/>
                <w:bCs/>
                <w:color w:val="C00000"/>
                <w:sz w:val="24"/>
                <w:szCs w:val="24"/>
              </w:rPr>
              <w:t xml:space="preserve">Конкурс рукописной книги </w:t>
            </w:r>
            <w:r w:rsidRPr="00EA5688">
              <w:rPr>
                <w:rFonts w:ascii="Times New Roman" w:eastAsia="Calibri" w:hAnsi="Times New Roman" w:cs="Times New Roman"/>
                <w:bCs/>
                <w:sz w:val="24"/>
                <w:szCs w:val="24"/>
              </w:rPr>
              <w:t>«Пишем»</w:t>
            </w:r>
          </w:p>
        </w:tc>
        <w:tc>
          <w:tcPr>
            <w:tcW w:w="3630"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t>Трек «МЕЧТАЕМ!»</w:t>
            </w:r>
          </w:p>
          <w:p w:rsidR="00EA5688" w:rsidRPr="00EA5688" w:rsidRDefault="00EA5688" w:rsidP="00EA5688">
            <w:pPr>
              <w:ind w:left="-17" w:firstLine="284"/>
              <w:jc w:val="center"/>
              <w:rPr>
                <w:rFonts w:ascii="Times New Roman" w:eastAsia="Calibri" w:hAnsi="Times New Roman" w:cs="Times New Roman"/>
                <w:bCs/>
                <w:color w:val="538135"/>
                <w:sz w:val="24"/>
                <w:szCs w:val="24"/>
              </w:rPr>
            </w:pPr>
            <w:r w:rsidRPr="00EA5688">
              <w:rPr>
                <w:rFonts w:ascii="Times New Roman" w:eastAsia="Calibri" w:hAnsi="Times New Roman" w:cs="Times New Roman"/>
                <w:bCs/>
                <w:color w:val="538135"/>
                <w:sz w:val="24"/>
                <w:szCs w:val="24"/>
              </w:rPr>
              <w:t>(творческий)</w:t>
            </w:r>
          </w:p>
          <w:p w:rsidR="00EA5688" w:rsidRPr="00EA5688" w:rsidRDefault="00EA5688" w:rsidP="00EA5688">
            <w:pPr>
              <w:ind w:left="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C00000"/>
                <w:sz w:val="24"/>
                <w:szCs w:val="24"/>
              </w:rPr>
              <w:t xml:space="preserve">Конкурс рукописной книги </w:t>
            </w:r>
            <w:r w:rsidRPr="00EA5688">
              <w:rPr>
                <w:rFonts w:ascii="Times New Roman" w:eastAsia="Calibri" w:hAnsi="Times New Roman" w:cs="Times New Roman"/>
                <w:bCs/>
                <w:sz w:val="24"/>
                <w:szCs w:val="24"/>
              </w:rPr>
              <w:t>«Пишем»</w:t>
            </w:r>
          </w:p>
        </w:tc>
        <w:tc>
          <w:tcPr>
            <w:tcW w:w="3642"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t>Трек «МЕЧТАЕМ!»</w:t>
            </w:r>
          </w:p>
          <w:p w:rsidR="00EA5688" w:rsidRPr="00EA5688" w:rsidRDefault="00EA5688" w:rsidP="00EA5688">
            <w:pPr>
              <w:ind w:left="-17" w:firstLine="284"/>
              <w:jc w:val="center"/>
              <w:rPr>
                <w:rFonts w:ascii="Times New Roman" w:eastAsia="Calibri" w:hAnsi="Times New Roman" w:cs="Times New Roman"/>
                <w:bCs/>
                <w:color w:val="538135"/>
                <w:sz w:val="24"/>
                <w:szCs w:val="24"/>
              </w:rPr>
            </w:pPr>
            <w:r w:rsidRPr="00EA5688">
              <w:rPr>
                <w:rFonts w:ascii="Times New Roman" w:eastAsia="Calibri" w:hAnsi="Times New Roman" w:cs="Times New Roman"/>
                <w:bCs/>
                <w:color w:val="538135"/>
                <w:sz w:val="24"/>
                <w:szCs w:val="24"/>
              </w:rPr>
              <w:t>(творческий)</w:t>
            </w:r>
          </w:p>
          <w:p w:rsidR="00EA5688" w:rsidRPr="00EA5688" w:rsidRDefault="00EA5688" w:rsidP="00EA5688">
            <w:pPr>
              <w:ind w:left="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C00000"/>
                <w:sz w:val="24"/>
                <w:szCs w:val="24"/>
              </w:rPr>
              <w:t xml:space="preserve">Конкурс рукописной книги </w:t>
            </w:r>
            <w:r w:rsidRPr="00EA5688">
              <w:rPr>
                <w:rFonts w:ascii="Times New Roman" w:eastAsia="Calibri" w:hAnsi="Times New Roman" w:cs="Times New Roman"/>
                <w:bCs/>
                <w:sz w:val="24"/>
                <w:szCs w:val="24"/>
              </w:rPr>
              <w:t>«Пишем»</w:t>
            </w:r>
          </w:p>
        </w:tc>
      </w:tr>
      <w:tr w:rsidR="00EA5688" w:rsidRPr="00EA5688" w:rsidTr="00EA5688">
        <w:trPr>
          <w:trHeight w:val="624"/>
        </w:trPr>
        <w:tc>
          <w:tcPr>
            <w:tcW w:w="3643"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Конкурс методических разработок</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«Воспитываем и обучаем»</w:t>
            </w:r>
          </w:p>
          <w:p w:rsidR="00EA5688" w:rsidRPr="00EA5688" w:rsidRDefault="00EA5688" w:rsidP="00EA5688">
            <w:pPr>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rPr>
              <w:t>( прием материалов, техническая экспертиза и содержательное оценивание)</w:t>
            </w:r>
          </w:p>
        </w:tc>
        <w:tc>
          <w:tcPr>
            <w:tcW w:w="3630"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Конкурс методических разработок</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«Воспитываем и обучаем»</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(итоги)</w:t>
            </w:r>
          </w:p>
          <w:p w:rsidR="00EA5688" w:rsidRPr="00EA5688" w:rsidRDefault="00EA5688" w:rsidP="00EA5688">
            <w:pPr>
              <w:ind w:left="284"/>
              <w:jc w:val="center"/>
              <w:rPr>
                <w:rFonts w:ascii="Times New Roman" w:eastAsia="Calibri" w:hAnsi="Times New Roman" w:cs="Times New Roman"/>
                <w:bCs/>
                <w:color w:val="008000"/>
                <w:sz w:val="24"/>
                <w:szCs w:val="24"/>
              </w:rPr>
            </w:pPr>
          </w:p>
        </w:tc>
        <w:tc>
          <w:tcPr>
            <w:tcW w:w="3642"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sz w:val="24"/>
                <w:szCs w:val="24"/>
              </w:rPr>
              <w:t xml:space="preserve"> «Помогаем»</w:t>
            </w:r>
          </w:p>
        </w:tc>
      </w:tr>
      <w:tr w:rsidR="00EA5688" w:rsidRPr="00EA5688" w:rsidTr="00EA5688">
        <w:trPr>
          <w:trHeight w:val="624"/>
        </w:trPr>
        <w:tc>
          <w:tcPr>
            <w:tcW w:w="3643"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color w:val="C00000"/>
                <w:sz w:val="24"/>
                <w:szCs w:val="24"/>
              </w:rPr>
              <w:t>Спецпроект</w:t>
            </w:r>
            <w:r w:rsidRPr="00EA5688">
              <w:rPr>
                <w:rFonts w:ascii="Times New Roman" w:eastAsia="Calibri" w:hAnsi="Times New Roman" w:cs="Times New Roman"/>
                <w:sz w:val="24"/>
                <w:szCs w:val="24"/>
              </w:rPr>
              <w:t xml:space="preserve"> «Помогаем»</w:t>
            </w:r>
          </w:p>
        </w:tc>
        <w:tc>
          <w:tcPr>
            <w:tcW w:w="3630"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color w:val="C00000"/>
                <w:sz w:val="24"/>
                <w:szCs w:val="24"/>
              </w:rPr>
              <w:t>Спецпроект</w:t>
            </w:r>
            <w:r w:rsidRPr="00EA5688">
              <w:rPr>
                <w:rFonts w:ascii="Times New Roman" w:eastAsia="Calibri" w:hAnsi="Times New Roman" w:cs="Times New Roman"/>
                <w:sz w:val="24"/>
                <w:szCs w:val="24"/>
              </w:rPr>
              <w:t xml:space="preserve"> «Помогаем»</w:t>
            </w:r>
          </w:p>
        </w:tc>
        <w:tc>
          <w:tcPr>
            <w:tcW w:w="3642" w:type="dxa"/>
            <w:shd w:val="clear" w:color="auto" w:fill="auto"/>
          </w:tcPr>
          <w:p w:rsidR="00EA5688" w:rsidRPr="00EA5688" w:rsidRDefault="00EA5688" w:rsidP="00EA5688">
            <w:pPr>
              <w:ind w:left="284"/>
              <w:jc w:val="center"/>
              <w:rPr>
                <w:rFonts w:ascii="Times New Roman" w:eastAsia="Calibri" w:hAnsi="Times New Roman" w:cs="Times New Roman"/>
                <w:bCs/>
                <w:color w:val="008000"/>
                <w:sz w:val="24"/>
                <w:szCs w:val="24"/>
              </w:rPr>
            </w:pPr>
          </w:p>
        </w:tc>
      </w:tr>
      <w:tr w:rsidR="00EA5688" w:rsidRPr="00EA5688" w:rsidTr="00EA5688">
        <w:trPr>
          <w:trHeight w:val="298"/>
        </w:trPr>
        <w:tc>
          <w:tcPr>
            <w:tcW w:w="3643"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МАРТ</w:t>
            </w:r>
          </w:p>
        </w:tc>
        <w:tc>
          <w:tcPr>
            <w:tcW w:w="3630"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АПРЕЛЬ</w:t>
            </w:r>
          </w:p>
        </w:tc>
        <w:tc>
          <w:tcPr>
            <w:tcW w:w="3642" w:type="dxa"/>
            <w:shd w:val="clear" w:color="auto" w:fill="D9D9D9"/>
          </w:tcPr>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МАЙ</w:t>
            </w:r>
          </w:p>
        </w:tc>
      </w:tr>
      <w:tr w:rsidR="00EA5688" w:rsidRPr="00EA5688" w:rsidTr="00EA5688">
        <w:trPr>
          <w:trHeight w:val="420"/>
        </w:trPr>
        <w:tc>
          <w:tcPr>
            <w:tcW w:w="3643"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 xml:space="preserve">- </w:t>
            </w:r>
            <w:r w:rsidRPr="00EA5688">
              <w:rPr>
                <w:rFonts w:ascii="Times New Roman" w:eastAsia="Calibri" w:hAnsi="Times New Roman" w:cs="Times New Roman"/>
                <w:bCs/>
                <w:color w:val="C00000"/>
                <w:sz w:val="24"/>
                <w:szCs w:val="24"/>
              </w:rPr>
              <w:t xml:space="preserve">Фестиваль семейных команд </w:t>
            </w:r>
            <w:r w:rsidRPr="00EA5688">
              <w:rPr>
                <w:rFonts w:ascii="Times New Roman" w:eastAsia="Calibri" w:hAnsi="Times New Roman" w:cs="Times New Roman"/>
                <w:bCs/>
                <w:sz w:val="24"/>
                <w:szCs w:val="24"/>
              </w:rPr>
              <w:t>«В фокусе - семья» (</w:t>
            </w:r>
            <w:r w:rsidRPr="00EA5688">
              <w:rPr>
                <w:rFonts w:ascii="Times New Roman" w:eastAsia="Calibri" w:hAnsi="Times New Roman" w:cs="Times New Roman"/>
                <w:color w:val="000000"/>
                <w:sz w:val="24"/>
                <w:szCs w:val="24"/>
              </w:rPr>
              <w:t>конкурс многодетных семей «Счастливы вместе»)</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c>
          <w:tcPr>
            <w:tcW w:w="3630"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c>
          <w:tcPr>
            <w:tcW w:w="3642"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bCs/>
                <w:color w:val="0070C0"/>
                <w:sz w:val="24"/>
                <w:szCs w:val="24"/>
              </w:rPr>
              <w:t>Трек «ГОРДИМСЯ!»</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0070C0"/>
                <w:sz w:val="24"/>
                <w:szCs w:val="24"/>
              </w:rPr>
              <w:t>(информационно-просветительский)</w:t>
            </w:r>
          </w:p>
          <w:p w:rsidR="00EA5688" w:rsidRPr="00EA5688" w:rsidRDefault="00EA5688" w:rsidP="00EA5688">
            <w:pPr>
              <w:jc w:val="center"/>
              <w:rPr>
                <w:rFonts w:ascii="Times New Roman" w:eastAsia="Calibri" w:hAnsi="Times New Roman" w:cs="Times New Roman"/>
                <w:color w:val="FF0000"/>
                <w:sz w:val="24"/>
                <w:szCs w:val="24"/>
              </w:rPr>
            </w:pPr>
            <w:r w:rsidRPr="00EA5688">
              <w:rPr>
                <w:rFonts w:ascii="Times New Roman" w:eastAsia="Calibri" w:hAnsi="Times New Roman" w:cs="Times New Roman"/>
                <w:sz w:val="24"/>
                <w:szCs w:val="24"/>
              </w:rPr>
              <w:t xml:space="preserve">- </w:t>
            </w:r>
            <w:r w:rsidRPr="00EA5688">
              <w:rPr>
                <w:rFonts w:ascii="Times New Roman" w:eastAsia="Calibri" w:hAnsi="Times New Roman" w:cs="Times New Roman"/>
                <w:color w:val="C00000"/>
                <w:sz w:val="24"/>
                <w:szCs w:val="24"/>
              </w:rPr>
              <w:t xml:space="preserve">Марафон музейных объединений и экскурсионных маршрутов </w:t>
            </w:r>
            <w:r w:rsidRPr="00EA5688">
              <w:rPr>
                <w:rFonts w:ascii="Times New Roman" w:eastAsia="Calibri" w:hAnsi="Times New Roman" w:cs="Times New Roman"/>
                <w:color w:val="FF0000"/>
                <w:sz w:val="24"/>
                <w:szCs w:val="24"/>
              </w:rPr>
              <w:t>«Связь времен»</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(Конкурс музеев образовательных учреждений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«Сохраняем» и конкурс пешеходных экскурсионных маршрутов «Шагаем»)</w:t>
            </w:r>
          </w:p>
        </w:tc>
      </w:tr>
      <w:tr w:rsidR="00EA5688" w:rsidRPr="00EA5688" w:rsidTr="00EA5688">
        <w:trPr>
          <w:trHeight w:val="420"/>
        </w:trPr>
        <w:tc>
          <w:tcPr>
            <w:tcW w:w="3643"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t>Трек «МЕЧТАЕМ!»</w:t>
            </w:r>
          </w:p>
          <w:p w:rsidR="00EA5688" w:rsidRPr="00EA5688" w:rsidRDefault="00EA5688" w:rsidP="00EA5688">
            <w:pPr>
              <w:ind w:left="-17" w:firstLine="284"/>
              <w:jc w:val="center"/>
              <w:rPr>
                <w:rFonts w:ascii="Times New Roman" w:eastAsia="Calibri" w:hAnsi="Times New Roman" w:cs="Times New Roman"/>
                <w:bCs/>
                <w:color w:val="538135"/>
                <w:sz w:val="24"/>
                <w:szCs w:val="24"/>
              </w:rPr>
            </w:pPr>
            <w:r w:rsidRPr="00EA5688">
              <w:rPr>
                <w:rFonts w:ascii="Times New Roman" w:eastAsia="Calibri" w:hAnsi="Times New Roman" w:cs="Times New Roman"/>
                <w:bCs/>
                <w:color w:val="538135"/>
                <w:sz w:val="24"/>
                <w:szCs w:val="24"/>
              </w:rPr>
              <w:t>(творческий)</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color w:val="C00000"/>
                <w:sz w:val="24"/>
                <w:szCs w:val="24"/>
              </w:rPr>
              <w:t xml:space="preserve">Конкурс рукописной книги </w:t>
            </w:r>
            <w:r w:rsidRPr="00EA5688">
              <w:rPr>
                <w:rFonts w:ascii="Times New Roman" w:eastAsia="Calibri" w:hAnsi="Times New Roman" w:cs="Times New Roman"/>
                <w:bCs/>
                <w:sz w:val="24"/>
                <w:szCs w:val="24"/>
              </w:rPr>
              <w:t>«Пишем»</w:t>
            </w:r>
          </w:p>
          <w:p w:rsidR="00EA5688" w:rsidRPr="00EA5688" w:rsidRDefault="00EA5688" w:rsidP="00EA5688">
            <w:pPr>
              <w:jc w:val="center"/>
              <w:rPr>
                <w:rFonts w:ascii="Times New Roman" w:eastAsia="Calibri" w:hAnsi="Times New Roman" w:cs="Times New Roman"/>
                <w:bCs/>
                <w:color w:val="C00000"/>
                <w:sz w:val="24"/>
                <w:szCs w:val="24"/>
              </w:rPr>
            </w:pPr>
            <w:r w:rsidRPr="00EA5688">
              <w:rPr>
                <w:rFonts w:ascii="Times New Roman" w:eastAsia="Calibri" w:hAnsi="Times New Roman" w:cs="Times New Roman"/>
                <w:bCs/>
                <w:color w:val="C00000"/>
                <w:sz w:val="24"/>
                <w:szCs w:val="24"/>
              </w:rPr>
              <w:t xml:space="preserve">Битва хоров </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«Поём»</w:t>
            </w:r>
          </w:p>
        </w:tc>
        <w:tc>
          <w:tcPr>
            <w:tcW w:w="3630" w:type="dxa"/>
            <w:shd w:val="clear" w:color="auto" w:fill="auto"/>
          </w:tcPr>
          <w:p w:rsidR="00EA5688" w:rsidRPr="00EA5688" w:rsidRDefault="00EA5688" w:rsidP="00EA5688">
            <w:pPr>
              <w:ind w:left="-17" w:firstLine="284"/>
              <w:jc w:val="center"/>
              <w:rPr>
                <w:rFonts w:ascii="Times New Roman" w:eastAsia="Calibri" w:hAnsi="Times New Roman" w:cs="Times New Roman"/>
                <w:bCs/>
                <w:color w:val="008000"/>
                <w:sz w:val="24"/>
                <w:szCs w:val="24"/>
              </w:rPr>
            </w:pPr>
            <w:r w:rsidRPr="00EA5688">
              <w:rPr>
                <w:rFonts w:ascii="Times New Roman" w:eastAsia="Calibri" w:hAnsi="Times New Roman" w:cs="Times New Roman"/>
                <w:bCs/>
                <w:color w:val="008000"/>
                <w:sz w:val="24"/>
                <w:szCs w:val="24"/>
              </w:rPr>
              <w:t>Трек «МЕЧТАЕМ!»</w:t>
            </w:r>
          </w:p>
          <w:p w:rsidR="00EA5688" w:rsidRPr="00EA5688" w:rsidRDefault="00EA5688" w:rsidP="00EA5688">
            <w:pPr>
              <w:ind w:left="-17" w:firstLine="284"/>
              <w:jc w:val="center"/>
              <w:rPr>
                <w:rFonts w:ascii="Times New Roman" w:eastAsia="Calibri" w:hAnsi="Times New Roman" w:cs="Times New Roman"/>
                <w:bCs/>
                <w:color w:val="538135"/>
                <w:sz w:val="24"/>
                <w:szCs w:val="24"/>
              </w:rPr>
            </w:pPr>
            <w:r w:rsidRPr="00EA5688">
              <w:rPr>
                <w:rFonts w:ascii="Times New Roman" w:eastAsia="Calibri" w:hAnsi="Times New Roman" w:cs="Times New Roman"/>
                <w:bCs/>
                <w:color w:val="538135"/>
                <w:sz w:val="24"/>
                <w:szCs w:val="24"/>
              </w:rPr>
              <w:t>(творческий)</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Городской фестиваль</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«Стартин "Танцуем"»</w:t>
            </w:r>
          </w:p>
          <w:p w:rsidR="00EA5688" w:rsidRPr="00EA5688" w:rsidRDefault="00EA5688" w:rsidP="00EA5688">
            <w:pPr>
              <w:jc w:val="center"/>
              <w:rPr>
                <w:rFonts w:ascii="Times New Roman" w:eastAsia="Calibri" w:hAnsi="Times New Roman" w:cs="Times New Roman"/>
                <w:bCs/>
                <w:color w:val="C00000"/>
                <w:sz w:val="24"/>
                <w:szCs w:val="24"/>
              </w:rPr>
            </w:pPr>
            <w:r w:rsidRPr="00EA5688">
              <w:rPr>
                <w:rFonts w:ascii="Times New Roman" w:eastAsia="Calibri" w:hAnsi="Times New Roman" w:cs="Times New Roman"/>
                <w:bCs/>
                <w:color w:val="C00000"/>
                <w:sz w:val="24"/>
                <w:szCs w:val="24"/>
              </w:rPr>
              <w:t xml:space="preserve">Битва хоров </w:t>
            </w:r>
          </w:p>
          <w:p w:rsidR="00EA5688" w:rsidRPr="00EA5688" w:rsidRDefault="00EA5688" w:rsidP="00EA5688">
            <w:pPr>
              <w:jc w:val="center"/>
              <w:rPr>
                <w:rFonts w:ascii="Times New Roman" w:eastAsia="Calibri" w:hAnsi="Times New Roman" w:cs="Times New Roman"/>
                <w:bCs/>
                <w:sz w:val="24"/>
                <w:szCs w:val="24"/>
              </w:rPr>
            </w:pPr>
            <w:r w:rsidRPr="00EA5688">
              <w:rPr>
                <w:rFonts w:ascii="Times New Roman" w:eastAsia="Calibri" w:hAnsi="Times New Roman" w:cs="Times New Roman"/>
                <w:bCs/>
                <w:sz w:val="24"/>
                <w:szCs w:val="24"/>
              </w:rPr>
              <w:t>«Поём»</w:t>
            </w:r>
          </w:p>
        </w:tc>
        <w:tc>
          <w:tcPr>
            <w:tcW w:w="3642"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r>
      <w:tr w:rsidR="00EA5688" w:rsidRPr="00EA5688" w:rsidTr="00EA5688">
        <w:trPr>
          <w:trHeight w:val="58"/>
        </w:trPr>
        <w:tc>
          <w:tcPr>
            <w:tcW w:w="3643"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c>
          <w:tcPr>
            <w:tcW w:w="3630" w:type="dxa"/>
            <w:shd w:val="clear" w:color="auto" w:fill="auto"/>
          </w:tcPr>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Трек «ДЕЙСТВУЕМ!»</w:t>
            </w:r>
          </w:p>
          <w:p w:rsidR="00EA5688" w:rsidRPr="00EA5688" w:rsidRDefault="00EA5688" w:rsidP="00EA5688">
            <w:pPr>
              <w:jc w:val="center"/>
              <w:rPr>
                <w:rFonts w:ascii="Times New Roman" w:eastAsia="Calibri" w:hAnsi="Times New Roman" w:cs="Times New Roman"/>
                <w:color w:val="7030A0"/>
                <w:sz w:val="24"/>
                <w:szCs w:val="24"/>
              </w:rPr>
            </w:pPr>
            <w:r w:rsidRPr="00EA5688">
              <w:rPr>
                <w:rFonts w:ascii="Times New Roman" w:eastAsia="Calibri" w:hAnsi="Times New Roman" w:cs="Times New Roman"/>
                <w:color w:val="7030A0"/>
                <w:sz w:val="24"/>
                <w:szCs w:val="24"/>
              </w:rPr>
              <w:t>(добровольческий/волонтерский)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color w:val="C00000"/>
                <w:sz w:val="24"/>
                <w:szCs w:val="24"/>
              </w:rPr>
              <w:t>Марафон добровольческих инициатив</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 xml:space="preserve"> «Дарим добро!»</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Спецпроект</w:t>
            </w:r>
          </w:p>
          <w:p w:rsidR="00EA5688" w:rsidRPr="00EA5688" w:rsidRDefault="00EA5688" w:rsidP="00EA5688">
            <w:pPr>
              <w:ind w:left="-17" w:firstLine="284"/>
              <w:jc w:val="center"/>
              <w:rPr>
                <w:rFonts w:ascii="Times New Roman" w:eastAsia="Calibri" w:hAnsi="Times New Roman" w:cs="Times New Roman"/>
                <w:bCs/>
                <w:color w:val="0070C0"/>
                <w:sz w:val="24"/>
                <w:szCs w:val="24"/>
              </w:rPr>
            </w:pPr>
            <w:r w:rsidRPr="00EA5688">
              <w:rPr>
                <w:rFonts w:ascii="Times New Roman" w:eastAsia="Calibri" w:hAnsi="Times New Roman" w:cs="Times New Roman"/>
                <w:sz w:val="24"/>
                <w:szCs w:val="24"/>
              </w:rPr>
              <w:t xml:space="preserve"> «Помогаем»</w:t>
            </w:r>
          </w:p>
        </w:tc>
        <w:tc>
          <w:tcPr>
            <w:tcW w:w="3642" w:type="dxa"/>
            <w:shd w:val="clear" w:color="auto" w:fill="auto"/>
          </w:tcPr>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День единых действий</w:t>
            </w:r>
          </w:p>
          <w:p w:rsidR="00EA5688" w:rsidRPr="00EA5688" w:rsidRDefault="00EA5688" w:rsidP="00EA5688">
            <w:pPr>
              <w:jc w:val="center"/>
              <w:rPr>
                <w:rFonts w:ascii="Times New Roman" w:eastAsia="Calibri" w:hAnsi="Times New Roman" w:cs="Times New Roman"/>
                <w:sz w:val="24"/>
                <w:szCs w:val="24"/>
              </w:rPr>
            </w:pPr>
            <w:r w:rsidRPr="00EA5688">
              <w:rPr>
                <w:rFonts w:ascii="Times New Roman" w:eastAsia="Calibri" w:hAnsi="Times New Roman" w:cs="Times New Roman"/>
                <w:sz w:val="24"/>
                <w:szCs w:val="24"/>
              </w:rPr>
              <w:t>6-8 мая– концертная программа «Песни Победы»</w:t>
            </w:r>
          </w:p>
          <w:p w:rsidR="00EA5688" w:rsidRPr="00EA5688" w:rsidRDefault="00EA5688" w:rsidP="00EA5688">
            <w:pPr>
              <w:jc w:val="center"/>
              <w:rPr>
                <w:rFonts w:ascii="Times New Roman" w:eastAsia="Calibri" w:hAnsi="Times New Roman" w:cs="Times New Roman"/>
                <w:color w:val="C00000"/>
                <w:sz w:val="24"/>
                <w:szCs w:val="24"/>
              </w:rPr>
            </w:pPr>
            <w:r w:rsidRPr="00EA5688">
              <w:rPr>
                <w:rFonts w:ascii="Times New Roman" w:eastAsia="Calibri" w:hAnsi="Times New Roman" w:cs="Times New Roman"/>
                <w:color w:val="C00000"/>
                <w:sz w:val="24"/>
                <w:szCs w:val="24"/>
              </w:rPr>
              <w:t>День единых действий</w:t>
            </w:r>
          </w:p>
          <w:p w:rsidR="00EA5688" w:rsidRPr="00EA5688" w:rsidRDefault="00EA5688" w:rsidP="00EA5688">
            <w:pPr>
              <w:ind w:left="194"/>
              <w:contextualSpacing/>
              <w:jc w:val="center"/>
              <w:rPr>
                <w:rFonts w:ascii="Times New Roman" w:eastAsia="Calibri" w:hAnsi="Times New Roman" w:cs="Times New Roman"/>
                <w:color w:val="FF0000"/>
                <w:sz w:val="24"/>
                <w:szCs w:val="24"/>
                <w:highlight w:val="yellow"/>
              </w:rPr>
            </w:pPr>
            <w:r w:rsidRPr="00EA5688">
              <w:rPr>
                <w:rFonts w:ascii="Times New Roman" w:eastAsia="Calibri" w:hAnsi="Times New Roman" w:cs="Times New Roman"/>
                <w:sz w:val="24"/>
                <w:szCs w:val="24"/>
              </w:rPr>
              <w:t>20-24 мая - итоговый праздник Акции</w:t>
            </w:r>
          </w:p>
        </w:tc>
      </w:tr>
    </w:tbl>
    <w:p w:rsidR="00EA5688" w:rsidRPr="00EA5688" w:rsidRDefault="00EA5688" w:rsidP="00EA5688">
      <w:pPr>
        <w:rPr>
          <w:rFonts w:ascii="Times New Roman" w:eastAsia="Calibri" w:hAnsi="Times New Roman" w:cs="Times New Roman"/>
          <w:sz w:val="20"/>
          <w:szCs w:val="20"/>
        </w:rPr>
      </w:pPr>
    </w:p>
    <w:p w:rsidR="00EA5688" w:rsidRPr="00D06EB7" w:rsidRDefault="00D335D2" w:rsidP="00D06EB7">
      <w:pPr>
        <w:rPr>
          <w:rFonts w:ascii="Times New Roman" w:hAnsi="Times New Roman" w:cs="Times New Roman"/>
          <w:sz w:val="28"/>
          <w:szCs w:val="28"/>
        </w:rPr>
      </w:pPr>
      <w:r>
        <w:rPr>
          <w:rFonts w:ascii="Times New Roman" w:hAnsi="Times New Roman" w:cs="Times New Roman"/>
          <w:sz w:val="28"/>
          <w:szCs w:val="28"/>
        </w:rPr>
        <w:t>-</w:t>
      </w:r>
      <w:r w:rsidR="00EA5688">
        <w:rPr>
          <w:rFonts w:ascii="Times New Roman" w:hAnsi="Times New Roman" w:cs="Times New Roman"/>
          <w:sz w:val="28"/>
          <w:szCs w:val="28"/>
        </w:rPr>
        <w:tab/>
      </w:r>
      <w:r w:rsidR="00EA5688">
        <w:rPr>
          <w:rFonts w:ascii="Times New Roman" w:hAnsi="Times New Roman" w:cs="Times New Roman"/>
          <w:sz w:val="28"/>
          <w:szCs w:val="28"/>
        </w:rPr>
        <w:tab/>
      </w:r>
    </w:p>
    <w:sectPr w:rsidR="00EA5688" w:rsidRPr="00D06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AA" w:rsidRDefault="002456AA" w:rsidP="007A3AA9">
      <w:pPr>
        <w:spacing w:after="0" w:line="240" w:lineRule="auto"/>
      </w:pPr>
      <w:r>
        <w:separator/>
      </w:r>
    </w:p>
  </w:endnote>
  <w:endnote w:type="continuationSeparator" w:id="0">
    <w:p w:rsidR="002456AA" w:rsidRDefault="002456AA" w:rsidP="007A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AA" w:rsidRDefault="002456AA" w:rsidP="007A3AA9">
      <w:pPr>
        <w:spacing w:after="0" w:line="240" w:lineRule="auto"/>
      </w:pPr>
      <w:r>
        <w:separator/>
      </w:r>
    </w:p>
  </w:footnote>
  <w:footnote w:type="continuationSeparator" w:id="0">
    <w:p w:rsidR="002456AA" w:rsidRDefault="002456AA" w:rsidP="007A3AA9">
      <w:pPr>
        <w:spacing w:after="0" w:line="240" w:lineRule="auto"/>
      </w:pPr>
      <w:r>
        <w:continuationSeparator/>
      </w:r>
    </w:p>
  </w:footnote>
  <w:footnote w:id="1">
    <w:p w:rsidR="00926423" w:rsidRPr="00A86822" w:rsidRDefault="00926423" w:rsidP="007A3AA9">
      <w:pPr>
        <w:ind w:left="142" w:firstLine="851"/>
        <w:jc w:val="both"/>
        <w:rPr>
          <w:sz w:val="20"/>
          <w:shd w:val="clear" w:color="auto" w:fill="FFFFFF"/>
        </w:rPr>
      </w:pPr>
      <w:r>
        <w:rPr>
          <w:rStyle w:val="a6"/>
        </w:rPr>
        <w:footnoteRef/>
      </w:r>
      <w:r>
        <w:t xml:space="preserve"> </w:t>
      </w:r>
      <w:r w:rsidRPr="00A86822">
        <w:rPr>
          <w:sz w:val="20"/>
        </w:rPr>
        <w:t xml:space="preserve">Прим. </w:t>
      </w:r>
      <w:r w:rsidRPr="00A86822">
        <w:rPr>
          <w:bCs/>
          <w:sz w:val="20"/>
          <w:shd w:val="clear" w:color="auto" w:fill="FFFFFF"/>
        </w:rPr>
        <w:t>Логоти́п</w:t>
      </w:r>
      <w:r w:rsidRPr="00A86822">
        <w:rPr>
          <w:sz w:val="20"/>
          <w:shd w:val="clear" w:color="auto" w:fill="FFFFFF"/>
        </w:rPr>
        <w:t> (от </w:t>
      </w:r>
      <w:hyperlink r:id="rId1" w:tooltip="Древнегреческий язык" w:history="1">
        <w:r w:rsidRPr="00A86822">
          <w:rPr>
            <w:rStyle w:val="a3"/>
            <w:sz w:val="20"/>
            <w:shd w:val="clear" w:color="auto" w:fill="FFFFFF"/>
          </w:rPr>
          <w:t>др.-греч.</w:t>
        </w:r>
      </w:hyperlink>
      <w:r w:rsidRPr="00A86822">
        <w:rPr>
          <w:sz w:val="20"/>
          <w:shd w:val="clear" w:color="auto" w:fill="FFFFFF"/>
        </w:rPr>
        <w:t> λόγος — слово + τύπος — отпечаток) — графический знак, </w:t>
      </w:r>
      <w:hyperlink r:id="rId2" w:history="1">
        <w:r w:rsidRPr="00A86822">
          <w:rPr>
            <w:rStyle w:val="a3"/>
            <w:sz w:val="20"/>
            <w:shd w:val="clear" w:color="auto" w:fill="FFFFFF"/>
          </w:rPr>
          <w:t>эмблема</w:t>
        </w:r>
      </w:hyperlink>
      <w:r w:rsidRPr="00A86822">
        <w:rPr>
          <w:sz w:val="20"/>
          <w:shd w:val="clear" w:color="auto" w:fill="FFFFFF"/>
        </w:rPr>
        <w:t> или </w:t>
      </w:r>
      <w:hyperlink r:id="rId3" w:tooltip="Символ" w:history="1">
        <w:r w:rsidRPr="00A86822">
          <w:rPr>
            <w:rStyle w:val="a3"/>
            <w:sz w:val="20"/>
            <w:shd w:val="clear" w:color="auto" w:fill="FFFFFF"/>
          </w:rPr>
          <w:t>символ</w:t>
        </w:r>
      </w:hyperlink>
      <w:r w:rsidRPr="00A86822">
        <w:rPr>
          <w:sz w:val="20"/>
          <w:shd w:val="clear" w:color="auto" w:fill="FFFFFF"/>
        </w:rPr>
        <w:t>, используемый для повышения узнаваемости и распознаваемости в социуме. Логотип представляет собой название сущности, которую он идентифицирует, в виде стилизованных букв и/или </w:t>
      </w:r>
      <w:hyperlink r:id="rId4" w:tooltip="Идеограмма" w:history="1">
        <w:r w:rsidRPr="00A86822">
          <w:rPr>
            <w:rStyle w:val="a3"/>
            <w:sz w:val="20"/>
            <w:shd w:val="clear" w:color="auto" w:fill="FFFFFF"/>
          </w:rPr>
          <w:t>идеограммы</w:t>
        </w:r>
      </w:hyperlink>
      <w:r w:rsidRPr="00A86822">
        <w:rPr>
          <w:sz w:val="20"/>
        </w:rPr>
        <w:t xml:space="preserve"> (письменный знак или условное изображение, рисунок, соответствующий определенной идее автора).</w:t>
      </w:r>
      <w:r w:rsidRPr="00A86822">
        <w:rPr>
          <w:sz w:val="20"/>
          <w:shd w:val="clear" w:color="auto" w:fill="FFFFFF"/>
        </w:rPr>
        <w:t xml:space="preserve"> </w:t>
      </w:r>
    </w:p>
    <w:p w:rsidR="00926423" w:rsidRDefault="00926423" w:rsidP="007A3AA9">
      <w:pPr>
        <w:pStyle w:val="a4"/>
      </w:pPr>
    </w:p>
  </w:footnote>
  <w:footnote w:id="2">
    <w:p w:rsidR="00926423" w:rsidRPr="002233E0" w:rsidRDefault="00926423" w:rsidP="007A3AA9">
      <w:pPr>
        <w:pStyle w:val="a8"/>
        <w:shd w:val="clear" w:color="auto" w:fill="FFFFFF"/>
        <w:spacing w:after="0"/>
        <w:ind w:left="142" w:right="140" w:firstLine="710"/>
        <w:jc w:val="both"/>
        <w:rPr>
          <w:sz w:val="20"/>
          <w:szCs w:val="20"/>
        </w:rPr>
      </w:pPr>
      <w:r>
        <w:rPr>
          <w:rStyle w:val="a6"/>
        </w:rPr>
        <w:footnoteRef/>
      </w:r>
      <w:r>
        <w:t xml:space="preserve"> </w:t>
      </w:r>
      <w:r w:rsidRPr="002233E0">
        <w:rPr>
          <w:sz w:val="20"/>
          <w:szCs w:val="20"/>
        </w:rPr>
        <w:t xml:space="preserve">Lip </w:t>
      </w:r>
      <w:r w:rsidRPr="002233E0">
        <w:rPr>
          <w:sz w:val="20"/>
          <w:szCs w:val="20"/>
          <w:lang w:val="en-US"/>
        </w:rPr>
        <w:t>d</w:t>
      </w:r>
      <w:r w:rsidRPr="002233E0">
        <w:rPr>
          <w:sz w:val="20"/>
          <w:szCs w:val="20"/>
        </w:rPr>
        <w:t xml:space="preserve">ub («Липдаб») - особая технология массовой съёмки музыкального видеоролика на известную песню. </w:t>
      </w:r>
      <w:r w:rsidRPr="002233E0">
        <w:rPr>
          <w:bCs/>
          <w:sz w:val="20"/>
          <w:szCs w:val="20"/>
        </w:rPr>
        <w:t xml:space="preserve">Lip </w:t>
      </w:r>
      <w:r w:rsidRPr="002233E0">
        <w:rPr>
          <w:bCs/>
          <w:sz w:val="20"/>
          <w:szCs w:val="20"/>
          <w:lang w:val="en-US"/>
        </w:rPr>
        <w:t>d</w:t>
      </w:r>
      <w:r w:rsidRPr="002233E0">
        <w:rPr>
          <w:bCs/>
          <w:sz w:val="20"/>
          <w:szCs w:val="20"/>
        </w:rPr>
        <w:t xml:space="preserve">ub </w:t>
      </w:r>
      <w:r w:rsidRPr="002233E0">
        <w:rPr>
          <w:sz w:val="20"/>
          <w:szCs w:val="20"/>
        </w:rPr>
        <w:t xml:space="preserve">– дословно переводится как </w:t>
      </w:r>
      <w:r w:rsidRPr="002233E0">
        <w:rPr>
          <w:bCs/>
          <w:iCs/>
          <w:sz w:val="20"/>
          <w:szCs w:val="20"/>
        </w:rPr>
        <w:t>«дубляж губами»</w:t>
      </w:r>
      <w:r w:rsidRPr="002233E0">
        <w:rPr>
          <w:bCs/>
          <w:i/>
          <w:iCs/>
          <w:sz w:val="20"/>
          <w:szCs w:val="20"/>
        </w:rPr>
        <w:t xml:space="preserve"> </w:t>
      </w:r>
      <w:r w:rsidRPr="002233E0">
        <w:rPr>
          <w:sz w:val="20"/>
          <w:szCs w:val="20"/>
        </w:rPr>
        <w:t>- музыкальный ролик с участием большого количества людей, в котором происходит повторение слов песни под фонограмму, совмещенное с действиями, характеризующими деятельность учреждения. Движения губ участников при этом должны совпадать с текстом песни. Характерной особенностью съемки является то, чт</w:t>
      </w:r>
      <w:r>
        <w:rPr>
          <w:sz w:val="20"/>
          <w:szCs w:val="20"/>
        </w:rPr>
        <w:t xml:space="preserve">о ролик снимается одним кадром при участии </w:t>
      </w:r>
      <w:r w:rsidRPr="002233E0">
        <w:rPr>
          <w:sz w:val="20"/>
          <w:szCs w:val="20"/>
        </w:rPr>
        <w:t xml:space="preserve">большого количества исполнителей.  В съемках может участвовать сколько угодно </w:t>
      </w:r>
      <w:r>
        <w:rPr>
          <w:sz w:val="20"/>
          <w:szCs w:val="20"/>
        </w:rPr>
        <w:t>людей – в среднем от 50 до 1000, и</w:t>
      </w:r>
      <w:r w:rsidRPr="002233E0">
        <w:rPr>
          <w:sz w:val="20"/>
          <w:szCs w:val="20"/>
        </w:rPr>
        <w:t xml:space="preserve"> каждый обязательно должен появиться в кадре!</w:t>
      </w:r>
    </w:p>
    <w:p w:rsidR="00926423" w:rsidRDefault="00926423" w:rsidP="007A3AA9">
      <w:pPr>
        <w:pStyle w:val="a4"/>
      </w:pPr>
    </w:p>
  </w:footnote>
  <w:footnote w:id="3">
    <w:p w:rsidR="00926423" w:rsidRDefault="00926423" w:rsidP="007A3AA9">
      <w:pPr>
        <w:pStyle w:val="a4"/>
      </w:pPr>
      <w:r>
        <w:rPr>
          <w:rStyle w:val="a6"/>
        </w:rPr>
        <w:footnoteRef/>
      </w:r>
      <w:r>
        <w:t xml:space="preserve"> М</w:t>
      </w:r>
      <w:r w:rsidRPr="005E4C95">
        <w:t>узейный предмет – культурная ценность, качество либо особые признаки которой делают необходимым для общества ее сохранение, изучение и публичное представление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DAA"/>
    <w:multiLevelType w:val="hybridMultilevel"/>
    <w:tmpl w:val="3F22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90981"/>
    <w:multiLevelType w:val="hybridMultilevel"/>
    <w:tmpl w:val="54A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51F5C"/>
    <w:multiLevelType w:val="hybridMultilevel"/>
    <w:tmpl w:val="C20E29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27A02"/>
    <w:multiLevelType w:val="hybridMultilevel"/>
    <w:tmpl w:val="254E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005D5"/>
    <w:multiLevelType w:val="hybridMultilevel"/>
    <w:tmpl w:val="EA848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41F3F"/>
    <w:multiLevelType w:val="hybridMultilevel"/>
    <w:tmpl w:val="C01A2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9D3101"/>
    <w:multiLevelType w:val="hybridMultilevel"/>
    <w:tmpl w:val="A7C6C5EC"/>
    <w:lvl w:ilvl="0" w:tplc="E7009EB8">
      <w:start w:val="1"/>
      <w:numFmt w:val="decimal"/>
      <w:lvlText w:val="%1."/>
      <w:lvlJc w:val="left"/>
      <w:pPr>
        <w:ind w:left="1268" w:hanging="360"/>
      </w:pPr>
      <w:rPr>
        <w:rFonts w:eastAsiaTheme="minorHAnsi" w:hint="default"/>
        <w:color w:val="000000"/>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7" w15:restartNumberingAfterBreak="0">
    <w:nsid w:val="48203179"/>
    <w:multiLevelType w:val="hybridMultilevel"/>
    <w:tmpl w:val="7A34A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CF6567"/>
    <w:multiLevelType w:val="multilevel"/>
    <w:tmpl w:val="E74E3F9E"/>
    <w:lvl w:ilvl="0">
      <w:start w:val="1"/>
      <w:numFmt w:val="decimal"/>
      <w:lvlText w:val="%1."/>
      <w:lvlJc w:val="left"/>
      <w:pPr>
        <w:ind w:left="7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9" w15:restartNumberingAfterBreak="0">
    <w:nsid w:val="4DDA799F"/>
    <w:multiLevelType w:val="hybridMultilevel"/>
    <w:tmpl w:val="23EC6890"/>
    <w:lvl w:ilvl="0" w:tplc="09EC1FC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4F26B4"/>
    <w:multiLevelType w:val="hybridMultilevel"/>
    <w:tmpl w:val="F5F41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341EA9"/>
    <w:multiLevelType w:val="hybridMultilevel"/>
    <w:tmpl w:val="D9DEB790"/>
    <w:lvl w:ilvl="0" w:tplc="886E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D82709"/>
    <w:multiLevelType w:val="hybridMultilevel"/>
    <w:tmpl w:val="715C32BE"/>
    <w:lvl w:ilvl="0" w:tplc="9D1A8110">
      <w:numFmt w:val="bullet"/>
      <w:lvlText w:val="-"/>
      <w:lvlJc w:val="left"/>
      <w:pPr>
        <w:ind w:left="1429" w:hanging="360"/>
      </w:pPr>
      <w:rPr>
        <w:rFonts w:ascii="Times New Roman" w:eastAsia="Times New Roman" w:hAnsi="Times New Roman" w:cs="Times New Roman" w:hint="default"/>
        <w:w w:val="9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8E6D4A"/>
    <w:multiLevelType w:val="hybridMultilevel"/>
    <w:tmpl w:val="E1FADAE0"/>
    <w:lvl w:ilvl="0" w:tplc="09EC1FC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ECA4097"/>
    <w:multiLevelType w:val="multilevel"/>
    <w:tmpl w:val="3A7E6B76"/>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629378E6"/>
    <w:multiLevelType w:val="hybridMultilevel"/>
    <w:tmpl w:val="DC1A8822"/>
    <w:lvl w:ilvl="0" w:tplc="90267E12">
      <w:start w:val="5"/>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668C4667"/>
    <w:multiLevelType w:val="hybridMultilevel"/>
    <w:tmpl w:val="3086D8FC"/>
    <w:lvl w:ilvl="0" w:tplc="54827754">
      <w:start w:val="1"/>
      <w:numFmt w:val="bullet"/>
      <w:lvlText w:val="–"/>
      <w:lvlJc w:val="left"/>
      <w:pPr>
        <w:ind w:left="1287" w:hanging="360"/>
      </w:pPr>
      <w:rPr>
        <w:rFonts w:ascii="Times New Roman" w:hAnsi="Times New Roman" w:cs="Times New Roman" w:hint="default"/>
        <w:caps w:val="0"/>
        <w:strike w:val="0"/>
        <w:dstrike w:val="0"/>
        <w:vanish w:val="0"/>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9AD3FE4"/>
    <w:multiLevelType w:val="hybridMultilevel"/>
    <w:tmpl w:val="D150A2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5"/>
  </w:num>
  <w:num w:numId="3">
    <w:abstractNumId w:val="9"/>
  </w:num>
  <w:num w:numId="4">
    <w:abstractNumId w:val="1"/>
  </w:num>
  <w:num w:numId="5">
    <w:abstractNumId w:val="12"/>
  </w:num>
  <w:num w:numId="6">
    <w:abstractNumId w:val="10"/>
  </w:num>
  <w:num w:numId="7">
    <w:abstractNumId w:val="6"/>
  </w:num>
  <w:num w:numId="8">
    <w:abstractNumId w:val="4"/>
  </w:num>
  <w:num w:numId="9">
    <w:abstractNumId w:val="8"/>
  </w:num>
  <w:num w:numId="10">
    <w:abstractNumId w:val="3"/>
  </w:num>
  <w:num w:numId="11">
    <w:abstractNumId w:val="14"/>
  </w:num>
  <w:num w:numId="12">
    <w:abstractNumId w:val="13"/>
  </w:num>
  <w:num w:numId="13">
    <w:abstractNumId w:val="16"/>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D2"/>
    <w:rsid w:val="001B61B7"/>
    <w:rsid w:val="00220FBB"/>
    <w:rsid w:val="002456AA"/>
    <w:rsid w:val="002635AC"/>
    <w:rsid w:val="0059087D"/>
    <w:rsid w:val="006C71C7"/>
    <w:rsid w:val="007A3AA9"/>
    <w:rsid w:val="00926423"/>
    <w:rsid w:val="00A336CC"/>
    <w:rsid w:val="00B445AB"/>
    <w:rsid w:val="00B630D2"/>
    <w:rsid w:val="00D06EB7"/>
    <w:rsid w:val="00D335D2"/>
    <w:rsid w:val="00EA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D3E3"/>
  <w15:chartTrackingRefBased/>
  <w15:docId w15:val="{363ADBE8-591D-43DD-ABFA-CC3AC45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3AA9"/>
    <w:rPr>
      <w:color w:val="0000FF"/>
      <w:u w:val="single"/>
    </w:rPr>
  </w:style>
  <w:style w:type="paragraph" w:styleId="a4">
    <w:name w:val="footnote text"/>
    <w:basedOn w:val="a"/>
    <w:link w:val="a5"/>
    <w:rsid w:val="007A3AA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7A3AA9"/>
    <w:rPr>
      <w:rFonts w:ascii="Times New Roman" w:eastAsia="Times New Roman" w:hAnsi="Times New Roman" w:cs="Times New Roman"/>
      <w:sz w:val="20"/>
      <w:szCs w:val="20"/>
      <w:lang w:eastAsia="ru-RU"/>
    </w:rPr>
  </w:style>
  <w:style w:type="character" w:styleId="a6">
    <w:name w:val="footnote reference"/>
    <w:uiPriority w:val="99"/>
    <w:rsid w:val="007A3AA9"/>
    <w:rPr>
      <w:vertAlign w:val="superscript"/>
    </w:rPr>
  </w:style>
  <w:style w:type="table" w:styleId="a7">
    <w:name w:val="Table Grid"/>
    <w:basedOn w:val="a1"/>
    <w:uiPriority w:val="39"/>
    <w:rsid w:val="007A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A3AA9"/>
    <w:rPr>
      <w:rFonts w:ascii="Times New Roman" w:hAnsi="Times New Roman" w:cs="Times New Roman"/>
      <w:sz w:val="24"/>
      <w:szCs w:val="24"/>
    </w:rPr>
  </w:style>
  <w:style w:type="paragraph" w:customStyle="1" w:styleId="head3">
    <w:name w:val="head3"/>
    <w:basedOn w:val="a"/>
    <w:rsid w:val="00EA5688"/>
    <w:pPr>
      <w:spacing w:after="100" w:afterAutospacing="1" w:line="285" w:lineRule="atLeast"/>
    </w:pPr>
    <w:rPr>
      <w:rFonts w:ascii="Georgia" w:eastAsia="Times New Roman" w:hAnsi="Georgia" w:cs="Times New Roman"/>
      <w:color w:val="666666"/>
      <w:sz w:val="30"/>
      <w:szCs w:val="30"/>
      <w:lang w:eastAsia="ru-RU"/>
    </w:rPr>
  </w:style>
  <w:style w:type="paragraph" w:styleId="a9">
    <w:name w:val="Balloon Text"/>
    <w:basedOn w:val="a"/>
    <w:link w:val="aa"/>
    <w:uiPriority w:val="99"/>
    <w:semiHidden/>
    <w:unhideWhenUsed/>
    <w:rsid w:val="00EA56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5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l.ru/action" TargetMode="External"/><Relationship Id="rId13" Type="http://schemas.openxmlformats.org/officeDocument/2006/relationships/hyperlink" Target="mailto:Lip-dab@yandex.ru" TargetMode="External"/><Relationship Id="rId18" Type="http://schemas.openxmlformats.org/officeDocument/2006/relationships/hyperlink" Target="mailto:ecosfera48@mail.ru" TargetMode="External"/><Relationship Id="rId26" Type="http://schemas.openxmlformats.org/officeDocument/2006/relationships/hyperlink" Target="mailto:litsei.66@yandex.ru" TargetMode="External"/><Relationship Id="rId3" Type="http://schemas.openxmlformats.org/officeDocument/2006/relationships/settings" Target="settings.xml"/><Relationship Id="rId21" Type="http://schemas.openxmlformats.org/officeDocument/2006/relationships/hyperlink" Target="mailto:crdtsov@mail.ru" TargetMode="External"/><Relationship Id="rId7" Type="http://schemas.openxmlformats.org/officeDocument/2006/relationships/image" Target="media/image1.png"/><Relationship Id="rId12" Type="http://schemas.openxmlformats.org/officeDocument/2006/relationships/hyperlink" Target="mailto:dt-okt@yandex.ru" TargetMode="External"/><Relationship Id="rId17" Type="http://schemas.openxmlformats.org/officeDocument/2006/relationships/hyperlink" Target="https://ru.wikipedia.org/wiki/%D0%A1%D0%BF%D1%83%D1%82%D0%BD%D0%B8%D0%BA%D0%BE%D0%B2%D1%8B%D0%B5_%D1%81%D0%B8%D1%81%D1%82%D0%B5%D0%BC%D1%8B_%D0%BD%D0%B0%D0%B2%D0%B8%D0%B3%D0%B0%D1%86%D0%B8%D0%B8" TargetMode="External"/><Relationship Id="rId25" Type="http://schemas.openxmlformats.org/officeDocument/2006/relationships/hyperlink" Target="mailto:litsei.66@yandex.ru" TargetMode="External"/><Relationship Id="rId2" Type="http://schemas.openxmlformats.org/officeDocument/2006/relationships/styles" Target="styles.xml"/><Relationship Id="rId16" Type="http://schemas.openxmlformats.org/officeDocument/2006/relationships/hyperlink" Target="mailto:nady-480@mail.ru" TargetMode="External"/><Relationship Id="rId20" Type="http://schemas.openxmlformats.org/officeDocument/2006/relationships/hyperlink" Target="mailto:cdtsokol@yande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okt@yandex.ru" TargetMode="External"/><Relationship Id="rId24" Type="http://schemas.openxmlformats.org/officeDocument/2006/relationships/hyperlink" Target="mailto:litsei.66@yandex.ru" TargetMode="External"/><Relationship Id="rId5" Type="http://schemas.openxmlformats.org/officeDocument/2006/relationships/footnotes" Target="footnotes.xml"/><Relationship Id="rId15" Type="http://schemas.openxmlformats.org/officeDocument/2006/relationships/hyperlink" Target="mailto:nady-480@mail.ru" TargetMode="External"/><Relationship Id="rId23" Type="http://schemas.openxmlformats.org/officeDocument/2006/relationships/hyperlink" Target="https://2gis.ru/lipetsk/geo/7881935003065905" TargetMode="External"/><Relationship Id="rId28" Type="http://schemas.openxmlformats.org/officeDocument/2006/relationships/fontTable" Target="fontTable.xml"/><Relationship Id="rId10" Type="http://schemas.openxmlformats.org/officeDocument/2006/relationships/hyperlink" Target="mailto:mga1967@mail.ru" TargetMode="External"/><Relationship Id="rId19" Type="http://schemas.openxmlformats.org/officeDocument/2006/relationships/hyperlink" Target="mailto:starteenager2024@mail.ru" TargetMode="External"/><Relationship Id="rId4" Type="http://schemas.openxmlformats.org/officeDocument/2006/relationships/webSettings" Target="webSettings.xml"/><Relationship Id="rId9" Type="http://schemas.openxmlformats.org/officeDocument/2006/relationships/hyperlink" Target="mailto:logotyp2023@mail.ru" TargetMode="External"/><Relationship Id="rId14" Type="http://schemas.openxmlformats.org/officeDocument/2006/relationships/hyperlink" Target="mailto:Lip-dab@yandex.ru" TargetMode="External"/><Relationship Id="rId22" Type="http://schemas.openxmlformats.org/officeDocument/2006/relationships/hyperlink" Target="mailto:litsei.66@yandex.ru" TargetMode="External"/><Relationship Id="rId27" Type="http://schemas.openxmlformats.org/officeDocument/2006/relationships/hyperlink" Target="mailto:otdel-dop@yanex.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1%D0%B8%D0%BC%D0%B2%D0%BE%D0%BB" TargetMode="External"/><Relationship Id="rId2" Type="http://schemas.openxmlformats.org/officeDocument/2006/relationships/hyperlink" Target="https://ru.wikipedia.org/wiki/%D0%AD%D0%BC%D0%B1%D0%BB%D0%B5%D0%BC%D0%B0" TargetMode="External"/><Relationship Id="rId1" Type="http://schemas.openxmlformats.org/officeDocument/2006/relationships/hyperlink" Target="https://ru.wikipedia.org/wiki/%D0%94%D1%80%D0%B5%D0%B2%D0%BD%D0%B5%D0%B3%D1%80%D0%B5%D1%87%D0%B5%D1%81%D0%BA%D0%B8%D0%B9_%D1%8F%D0%B7%D1%8B%D0%BA" TargetMode="External"/><Relationship Id="rId4" Type="http://schemas.openxmlformats.org/officeDocument/2006/relationships/hyperlink" Target="https://ru.wikipedia.org/wiki/%D0%98%D0%B4%D0%B5%D0%BE%D0%B3%D1%80%D0%B0%D0%BC%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13698</Words>
  <Characters>78084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2023-10-02T13:41:00Z</cp:lastPrinted>
  <dcterms:created xsi:type="dcterms:W3CDTF">2023-10-02T12:40:00Z</dcterms:created>
  <dcterms:modified xsi:type="dcterms:W3CDTF">2024-09-25T12:15:00Z</dcterms:modified>
</cp:coreProperties>
</file>